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FCBF" w14:textId="46E1332B" w:rsidR="00B762D8" w:rsidRPr="00424EE7" w:rsidRDefault="00B762D8" w:rsidP="00424EE7">
      <w:pPr>
        <w:spacing w:after="0"/>
        <w:jc w:val="center"/>
        <w:rPr>
          <w:rFonts w:eastAsia="Arial" w:cs="Arial"/>
          <w:b/>
          <w:bCs/>
          <w:sz w:val="20"/>
          <w:szCs w:val="20"/>
        </w:rPr>
      </w:pPr>
      <w:r w:rsidRPr="00424EE7">
        <w:rPr>
          <w:rFonts w:eastAsia="Arial" w:cs="Arial"/>
          <w:b/>
          <w:bCs/>
          <w:sz w:val="20"/>
          <w:szCs w:val="20"/>
        </w:rPr>
        <w:t xml:space="preserve">Land </w:t>
      </w:r>
      <w:proofErr w:type="gramStart"/>
      <w:r w:rsidRPr="00424EE7">
        <w:rPr>
          <w:rFonts w:eastAsia="Arial" w:cs="Arial"/>
          <w:b/>
          <w:bCs/>
          <w:sz w:val="20"/>
          <w:szCs w:val="20"/>
        </w:rPr>
        <w:t>South East</w:t>
      </w:r>
      <w:proofErr w:type="gramEnd"/>
      <w:r w:rsidRPr="00424EE7">
        <w:rPr>
          <w:rFonts w:eastAsia="Arial" w:cs="Arial"/>
          <w:b/>
          <w:bCs/>
          <w:sz w:val="20"/>
          <w:szCs w:val="20"/>
        </w:rPr>
        <w:t xml:space="preserve"> of Trowbridge</w:t>
      </w:r>
      <w:r w:rsidR="00424EE7" w:rsidRPr="00424EE7">
        <w:rPr>
          <w:rFonts w:eastAsia="Arial" w:cs="Arial"/>
          <w:b/>
          <w:bCs/>
          <w:sz w:val="20"/>
          <w:szCs w:val="20"/>
        </w:rPr>
        <w:t xml:space="preserve"> – Phase 2</w:t>
      </w:r>
    </w:p>
    <w:p w14:paraId="0D469F12" w14:textId="77777777" w:rsidR="00B762D8" w:rsidRPr="00424EE7" w:rsidRDefault="00B762D8" w:rsidP="00424EE7">
      <w:pPr>
        <w:spacing w:after="0"/>
        <w:jc w:val="center"/>
        <w:rPr>
          <w:rFonts w:eastAsia="Arial" w:cs="Arial"/>
          <w:b/>
          <w:bCs/>
          <w:sz w:val="20"/>
          <w:szCs w:val="20"/>
        </w:rPr>
      </w:pPr>
    </w:p>
    <w:p w14:paraId="00F332E0" w14:textId="71FB5D92" w:rsidR="00D22C67" w:rsidRDefault="00B762D8" w:rsidP="00424EE7">
      <w:pPr>
        <w:spacing w:after="0"/>
        <w:jc w:val="center"/>
        <w:rPr>
          <w:rFonts w:eastAsia="Arial" w:cs="Arial"/>
          <w:b/>
          <w:bCs/>
          <w:sz w:val="20"/>
          <w:szCs w:val="20"/>
        </w:rPr>
      </w:pPr>
      <w:r w:rsidRPr="00424EE7">
        <w:rPr>
          <w:rFonts w:eastAsia="Arial" w:cs="Arial"/>
          <w:b/>
          <w:bCs/>
          <w:sz w:val="20"/>
          <w:szCs w:val="20"/>
        </w:rPr>
        <w:t>Application for Reserved Matters (appearance, landscaping, layout and scale) for up to 20</w:t>
      </w:r>
      <w:r w:rsidR="00913601">
        <w:rPr>
          <w:rFonts w:eastAsia="Arial" w:cs="Arial"/>
          <w:b/>
          <w:bCs/>
          <w:sz w:val="20"/>
          <w:szCs w:val="20"/>
        </w:rPr>
        <w:t>5</w:t>
      </w:r>
      <w:r w:rsidRPr="00424EE7">
        <w:rPr>
          <w:rFonts w:eastAsia="Arial" w:cs="Arial"/>
          <w:b/>
          <w:bCs/>
          <w:sz w:val="20"/>
          <w:szCs w:val="20"/>
        </w:rPr>
        <w:t xml:space="preserve"> residential dwellings (Use Class C3), along with associated open space, landscaping, and parking, pursuant to Outline Planning Permission ref. 15/04736/OUT</w:t>
      </w:r>
      <w:r w:rsidR="0092149B">
        <w:rPr>
          <w:rFonts w:eastAsia="Arial" w:cs="Arial"/>
          <w:b/>
          <w:bCs/>
          <w:sz w:val="20"/>
          <w:szCs w:val="20"/>
        </w:rPr>
        <w:t xml:space="preserve"> (</w:t>
      </w:r>
      <w:r w:rsidR="002840B5" w:rsidRPr="002840B5">
        <w:rPr>
          <w:rFonts w:eastAsia="Arial" w:cs="Arial"/>
          <w:b/>
          <w:bCs/>
          <w:sz w:val="20"/>
          <w:szCs w:val="20"/>
        </w:rPr>
        <w:t>including information to satisfy conditions 2, 8, 11, 22 (Partial), 25</w:t>
      </w:r>
      <w:r w:rsidR="00D34300">
        <w:rPr>
          <w:rFonts w:eastAsia="Arial" w:cs="Arial"/>
          <w:b/>
          <w:bCs/>
          <w:sz w:val="20"/>
          <w:szCs w:val="20"/>
        </w:rPr>
        <w:t xml:space="preserve"> (Partial)</w:t>
      </w:r>
      <w:r w:rsidR="002840B5" w:rsidRPr="002840B5">
        <w:rPr>
          <w:rFonts w:eastAsia="Arial" w:cs="Arial"/>
          <w:b/>
          <w:bCs/>
          <w:sz w:val="20"/>
          <w:szCs w:val="20"/>
        </w:rPr>
        <w:t>, 34).</w:t>
      </w:r>
      <w:r w:rsidR="0092149B">
        <w:rPr>
          <w:rFonts w:eastAsia="Arial" w:cs="Arial"/>
          <w:b/>
          <w:bCs/>
          <w:sz w:val="20"/>
          <w:szCs w:val="20"/>
        </w:rPr>
        <w:t xml:space="preserve"> </w:t>
      </w:r>
    </w:p>
    <w:p w14:paraId="3A802989" w14:textId="77777777" w:rsidR="00913601" w:rsidRDefault="00913601" w:rsidP="00424EE7">
      <w:pPr>
        <w:spacing w:after="0"/>
        <w:jc w:val="center"/>
        <w:rPr>
          <w:rFonts w:eastAsia="Arial" w:cs="Arial"/>
          <w:b/>
          <w:bCs/>
          <w:sz w:val="20"/>
          <w:szCs w:val="20"/>
        </w:rPr>
      </w:pPr>
    </w:p>
    <w:p w14:paraId="6B0D33C9" w14:textId="779CC950" w:rsidR="00E2504E" w:rsidRDefault="007C7AC3" w:rsidP="00424EE7">
      <w:pPr>
        <w:spacing w:after="0"/>
        <w:jc w:val="center"/>
        <w:rPr>
          <w:rFonts w:eastAsia="Arial" w:cs="Arial"/>
          <w:b/>
          <w:bCs/>
          <w:sz w:val="20"/>
          <w:szCs w:val="20"/>
        </w:rPr>
      </w:pPr>
      <w:r>
        <w:rPr>
          <w:rFonts w:eastAsia="Arial" w:cs="Arial"/>
          <w:b/>
          <w:bCs/>
          <w:sz w:val="20"/>
          <w:szCs w:val="20"/>
        </w:rPr>
        <w:t xml:space="preserve">Submitted </w:t>
      </w:r>
      <w:r w:rsidR="00842805">
        <w:rPr>
          <w:rFonts w:eastAsia="Arial" w:cs="Arial"/>
          <w:b/>
          <w:bCs/>
          <w:sz w:val="20"/>
          <w:szCs w:val="20"/>
        </w:rPr>
        <w:t>Drawing Schedule</w:t>
      </w:r>
      <w:r w:rsidR="00997F4F">
        <w:rPr>
          <w:rFonts w:eastAsia="Arial" w:cs="Arial"/>
          <w:b/>
          <w:bCs/>
          <w:sz w:val="20"/>
          <w:szCs w:val="20"/>
        </w:rPr>
        <w:t xml:space="preserve"> – July 2026</w:t>
      </w:r>
    </w:p>
    <w:p w14:paraId="1946C24C" w14:textId="77777777" w:rsidR="00C122FF" w:rsidRDefault="00C122FF" w:rsidP="00EA39C7">
      <w:pPr>
        <w:spacing w:after="0"/>
        <w:rPr>
          <w:rFonts w:eastAsia="Arial" w:cs="Arial"/>
          <w:b/>
          <w:bCs/>
          <w:sz w:val="20"/>
          <w:szCs w:val="20"/>
        </w:rPr>
      </w:pPr>
    </w:p>
    <w:p w14:paraId="3D968893" w14:textId="0C2F9A7F" w:rsidR="00304117" w:rsidRPr="00767FE8" w:rsidRDefault="00304117" w:rsidP="00EA39C7">
      <w:pPr>
        <w:spacing w:after="0"/>
        <w:rPr>
          <w:rFonts w:eastAsia="Arial" w:cs="Arial"/>
          <w:b/>
          <w:bCs/>
          <w:sz w:val="20"/>
          <w:szCs w:val="20"/>
        </w:rPr>
      </w:pPr>
      <w:r w:rsidRPr="00767FE8">
        <w:rPr>
          <w:rFonts w:eastAsia="Arial" w:cs="Arial"/>
          <w:b/>
          <w:bCs/>
          <w:sz w:val="20"/>
          <w:szCs w:val="20"/>
        </w:rPr>
        <w:t xml:space="preserve">Architectural Drawings </w:t>
      </w:r>
    </w:p>
    <w:p w14:paraId="195EE598" w14:textId="77777777" w:rsidR="00304117" w:rsidRDefault="00304117" w:rsidP="00EA39C7">
      <w:pPr>
        <w:spacing w:after="0"/>
        <w:rPr>
          <w:rFonts w:eastAsia="Arial" w:cs="Arial"/>
          <w:sz w:val="20"/>
          <w:szCs w:val="20"/>
        </w:rPr>
      </w:pPr>
    </w:p>
    <w:p w14:paraId="192ADFEF" w14:textId="7197A2BA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P26-0181-DE_</w:t>
      </w:r>
      <w:r w:rsidR="00267786">
        <w:rPr>
          <w:rFonts w:eastAsia="Arial" w:cs="Arial"/>
          <w:sz w:val="20"/>
          <w:szCs w:val="20"/>
        </w:rPr>
        <w:t>B</w:t>
      </w:r>
      <w:r w:rsidRPr="00EA39C7">
        <w:rPr>
          <w:rFonts w:eastAsia="Arial" w:cs="Arial"/>
          <w:sz w:val="20"/>
          <w:szCs w:val="20"/>
        </w:rPr>
        <w:t>_02 HOUSE PACK</w:t>
      </w:r>
    </w:p>
    <w:p w14:paraId="1CDD8F9F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7ADB7849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P26-0181-DE-01--01-1 - SITE LOCATION PLAN</w:t>
      </w:r>
    </w:p>
    <w:p w14:paraId="50A28B32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06C2CE9D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P26-0181-DE-01-A-10 - Refuse Plan (Phase 2)</w:t>
      </w:r>
    </w:p>
    <w:p w14:paraId="7A7D2184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2D7BC5E8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P26-0181-DE-01-A-11 - Adoption Plan (Phase 2)</w:t>
      </w:r>
    </w:p>
    <w:p w14:paraId="00641FFD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1C2BE40F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P26-0181-DE-01-A-12 - Car Parking Strategy Plan (Phase 2)</w:t>
      </w:r>
    </w:p>
    <w:p w14:paraId="5AD8E14D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4D4824A2" w14:textId="056D5A72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</w:t>
      </w:r>
      <w:r w:rsidR="00044457">
        <w:rPr>
          <w:rFonts w:eastAsia="Arial" w:cs="Arial"/>
          <w:sz w:val="20"/>
          <w:szCs w:val="20"/>
        </w:rPr>
        <w:t>B</w:t>
      </w:r>
      <w:r w:rsidRPr="00EA39C7">
        <w:rPr>
          <w:rFonts w:eastAsia="Arial" w:cs="Arial"/>
          <w:sz w:val="20"/>
          <w:szCs w:val="20"/>
        </w:rPr>
        <w:t>-13 - External Works (Phase 2)</w:t>
      </w:r>
    </w:p>
    <w:p w14:paraId="63B236A3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46E6F89C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P26-0181-DE-01-A-14 - Affordable Housing Plan (Phase 2)</w:t>
      </w:r>
    </w:p>
    <w:p w14:paraId="25DC5A01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1175B055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P26-0181-DE-01-A-15 - Movement Plan (Phase 2)</w:t>
      </w:r>
    </w:p>
    <w:p w14:paraId="6AFA69CB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23B98470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P26-0181-DE-01-A-16 - Building Heights Plan (Phase 2)</w:t>
      </w:r>
    </w:p>
    <w:p w14:paraId="1F1A818D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56E8AEED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P26-0181-DE-01-A-17 - Garden Plot Size Plan (Phase 2)</w:t>
      </w:r>
    </w:p>
    <w:p w14:paraId="378B967C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0118EB77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P26-0181-DE-01-A-18 - EV Charging Plan (Phase 2)</w:t>
      </w:r>
    </w:p>
    <w:p w14:paraId="340DF498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166D4630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P26-0181-DE-01-A-19 - M4(2) Compliance Plan (Phase 2)</w:t>
      </w:r>
    </w:p>
    <w:p w14:paraId="792A4BAE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66A64928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P26-0181-DE-01-C-09 - Materials Strategy (Phase 2)</w:t>
      </w:r>
    </w:p>
    <w:p w14:paraId="14517E31" w14:textId="77777777" w:rsidR="00EA39C7" w:rsidRPr="00EA39C7" w:rsidRDefault="00EA39C7" w:rsidP="00EA39C7">
      <w:pPr>
        <w:spacing w:after="0"/>
        <w:rPr>
          <w:rFonts w:eastAsia="Arial" w:cs="Arial"/>
          <w:sz w:val="20"/>
          <w:szCs w:val="20"/>
        </w:rPr>
      </w:pPr>
    </w:p>
    <w:p w14:paraId="775DD6D6" w14:textId="3202D4A3" w:rsidR="00EA39C7" w:rsidRDefault="00EA39C7" w:rsidP="00EA39C7">
      <w:pPr>
        <w:spacing w:after="0"/>
        <w:rPr>
          <w:rFonts w:eastAsia="Arial" w:cs="Arial"/>
          <w:sz w:val="20"/>
          <w:szCs w:val="20"/>
        </w:rPr>
      </w:pPr>
      <w:r w:rsidRPr="00EA39C7">
        <w:rPr>
          <w:rFonts w:eastAsia="Arial" w:cs="Arial"/>
          <w:sz w:val="20"/>
          <w:szCs w:val="20"/>
        </w:rPr>
        <w:t>P26-0181-DE-01-</w:t>
      </w:r>
      <w:r w:rsidR="00044457">
        <w:rPr>
          <w:rFonts w:eastAsia="Arial" w:cs="Arial"/>
          <w:sz w:val="20"/>
          <w:szCs w:val="20"/>
        </w:rPr>
        <w:t>M</w:t>
      </w:r>
      <w:r w:rsidRPr="00EA39C7">
        <w:rPr>
          <w:rFonts w:eastAsia="Arial" w:cs="Arial"/>
          <w:sz w:val="20"/>
          <w:szCs w:val="20"/>
        </w:rPr>
        <w:t>-01 - Site Layout (Phase 2)</w:t>
      </w:r>
    </w:p>
    <w:p w14:paraId="3215398A" w14:textId="77777777" w:rsidR="00D80B00" w:rsidRDefault="00D80B00" w:rsidP="00EA39C7">
      <w:pPr>
        <w:spacing w:after="0"/>
        <w:rPr>
          <w:rFonts w:eastAsia="Arial" w:cs="Arial"/>
          <w:sz w:val="20"/>
          <w:szCs w:val="20"/>
        </w:rPr>
      </w:pPr>
    </w:p>
    <w:p w14:paraId="71A256BC" w14:textId="53DF6AED" w:rsidR="00D80B00" w:rsidRDefault="00D80B00" w:rsidP="00EA39C7">
      <w:pPr>
        <w:spacing w:after="0"/>
        <w:rPr>
          <w:rFonts w:eastAsia="Arial" w:cs="Arial"/>
          <w:sz w:val="20"/>
          <w:szCs w:val="20"/>
        </w:rPr>
      </w:pPr>
      <w:r w:rsidRPr="00D80B00">
        <w:rPr>
          <w:rFonts w:eastAsia="Arial" w:cs="Arial"/>
          <w:sz w:val="20"/>
          <w:szCs w:val="20"/>
        </w:rPr>
        <w:t>P26-0181-DE__03 STREETSCENES</w:t>
      </w:r>
    </w:p>
    <w:p w14:paraId="09F2FB20" w14:textId="77777777" w:rsidR="00B43D22" w:rsidRDefault="00B43D22" w:rsidP="00EA39C7">
      <w:pPr>
        <w:spacing w:after="0"/>
        <w:rPr>
          <w:rFonts w:eastAsia="Arial" w:cs="Arial"/>
          <w:sz w:val="20"/>
          <w:szCs w:val="20"/>
        </w:rPr>
      </w:pPr>
    </w:p>
    <w:p w14:paraId="7D42F14A" w14:textId="77777777" w:rsidR="00C122FF" w:rsidRDefault="00C122FF" w:rsidP="00B43D22">
      <w:pPr>
        <w:spacing w:after="0"/>
        <w:rPr>
          <w:rFonts w:eastAsia="Arial" w:cs="Arial"/>
          <w:b/>
          <w:bCs/>
          <w:sz w:val="20"/>
          <w:szCs w:val="20"/>
        </w:rPr>
      </w:pPr>
    </w:p>
    <w:p w14:paraId="0D0557DE" w14:textId="7E64D4C1" w:rsidR="00B43D22" w:rsidRPr="00B43D22" w:rsidRDefault="00B43D22" w:rsidP="00B43D22">
      <w:pPr>
        <w:spacing w:after="0"/>
        <w:rPr>
          <w:rFonts w:eastAsia="Arial" w:cs="Arial"/>
          <w:b/>
          <w:bCs/>
          <w:sz w:val="20"/>
          <w:szCs w:val="20"/>
        </w:rPr>
      </w:pPr>
      <w:r w:rsidRPr="00B43D22">
        <w:rPr>
          <w:rFonts w:eastAsia="Arial" w:cs="Arial"/>
          <w:b/>
          <w:bCs/>
          <w:sz w:val="20"/>
          <w:szCs w:val="20"/>
        </w:rPr>
        <w:t xml:space="preserve">Landscape Drawings </w:t>
      </w:r>
    </w:p>
    <w:p w14:paraId="601B0EA4" w14:textId="77777777" w:rsidR="00B43D22" w:rsidRDefault="00B43D22" w:rsidP="00B43D22">
      <w:pPr>
        <w:spacing w:after="0"/>
        <w:rPr>
          <w:rFonts w:eastAsia="Arial" w:cs="Arial"/>
          <w:sz w:val="20"/>
          <w:szCs w:val="20"/>
        </w:rPr>
      </w:pPr>
    </w:p>
    <w:p w14:paraId="32B2B14A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  <w:r w:rsidRPr="00B43D22">
        <w:rPr>
          <w:rFonts w:eastAsia="Arial" w:cs="Arial"/>
          <w:sz w:val="20"/>
          <w:szCs w:val="20"/>
        </w:rPr>
        <w:t>GL2740 LP 01A</w:t>
      </w:r>
    </w:p>
    <w:p w14:paraId="0C483CE7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</w:p>
    <w:p w14:paraId="4A55154D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  <w:r w:rsidRPr="00B43D22">
        <w:rPr>
          <w:rFonts w:eastAsia="Arial" w:cs="Arial"/>
          <w:sz w:val="20"/>
          <w:szCs w:val="20"/>
        </w:rPr>
        <w:t>GL2740 LP 02A</w:t>
      </w:r>
    </w:p>
    <w:p w14:paraId="3D1F0B55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</w:p>
    <w:p w14:paraId="6B0285FB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  <w:r w:rsidRPr="00B43D22">
        <w:rPr>
          <w:rFonts w:eastAsia="Arial" w:cs="Arial"/>
          <w:sz w:val="20"/>
          <w:szCs w:val="20"/>
        </w:rPr>
        <w:t>GL2740 LP 03A</w:t>
      </w:r>
    </w:p>
    <w:p w14:paraId="5ADAE0AC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</w:p>
    <w:p w14:paraId="19EA154E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  <w:r w:rsidRPr="00B43D22">
        <w:rPr>
          <w:rFonts w:eastAsia="Arial" w:cs="Arial"/>
          <w:sz w:val="20"/>
          <w:szCs w:val="20"/>
        </w:rPr>
        <w:t>GL2740 LP 04A</w:t>
      </w:r>
    </w:p>
    <w:p w14:paraId="44401D9D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</w:p>
    <w:p w14:paraId="6ABCE66D" w14:textId="77777777" w:rsidR="00B43D22" w:rsidRPr="00B43D22" w:rsidRDefault="00B43D22" w:rsidP="00B43D22">
      <w:pPr>
        <w:spacing w:after="0"/>
        <w:rPr>
          <w:rFonts w:eastAsia="Arial" w:cs="Arial"/>
          <w:sz w:val="20"/>
          <w:szCs w:val="20"/>
        </w:rPr>
      </w:pPr>
      <w:r w:rsidRPr="00B43D22">
        <w:rPr>
          <w:rFonts w:eastAsia="Arial" w:cs="Arial"/>
          <w:sz w:val="20"/>
          <w:szCs w:val="20"/>
        </w:rPr>
        <w:t>GL2740 SP 01</w:t>
      </w:r>
    </w:p>
    <w:p w14:paraId="7FE654EB" w14:textId="77777777" w:rsidR="00B43D22" w:rsidRDefault="00B43D22" w:rsidP="00EA39C7">
      <w:pPr>
        <w:spacing w:after="0"/>
        <w:rPr>
          <w:rFonts w:eastAsia="Arial" w:cs="Arial"/>
          <w:sz w:val="20"/>
          <w:szCs w:val="20"/>
        </w:rPr>
      </w:pPr>
    </w:p>
    <w:p w14:paraId="49B8DD32" w14:textId="17568594" w:rsidR="00B43D22" w:rsidRPr="00842805" w:rsidRDefault="00B43D22" w:rsidP="00EA39C7">
      <w:pPr>
        <w:spacing w:after="0"/>
        <w:rPr>
          <w:rFonts w:eastAsia="Arial" w:cs="Arial"/>
          <w:b/>
          <w:bCs/>
          <w:sz w:val="20"/>
          <w:szCs w:val="20"/>
        </w:rPr>
      </w:pPr>
      <w:r w:rsidRPr="00842805">
        <w:rPr>
          <w:rFonts w:eastAsia="Arial" w:cs="Arial"/>
          <w:b/>
          <w:bCs/>
          <w:sz w:val="20"/>
          <w:szCs w:val="20"/>
        </w:rPr>
        <w:t xml:space="preserve">Engineering Drawings </w:t>
      </w:r>
    </w:p>
    <w:p w14:paraId="3AA8B1FE" w14:textId="77777777" w:rsidR="00D630AC" w:rsidRPr="00D630AC" w:rsidRDefault="00D630AC" w:rsidP="00D630AC">
      <w:pPr>
        <w:spacing w:after="0"/>
        <w:rPr>
          <w:rFonts w:eastAsia="Arial" w:cs="Arial"/>
          <w:sz w:val="20"/>
          <w:szCs w:val="20"/>
        </w:rPr>
      </w:pPr>
    </w:p>
    <w:p w14:paraId="61B71DF9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 xml:space="preserve">629-PH2-P-100 General Arrangement and Drainage </w:t>
      </w:r>
      <w:proofErr w:type="spellStart"/>
      <w:r w:rsidRPr="00E437B1">
        <w:rPr>
          <w:rFonts w:eastAsia="Arial" w:cs="Arial"/>
          <w:sz w:val="20"/>
          <w:szCs w:val="20"/>
        </w:rPr>
        <w:t>Stategy</w:t>
      </w:r>
      <w:proofErr w:type="spellEnd"/>
      <w:r w:rsidRPr="00E437B1">
        <w:rPr>
          <w:rFonts w:eastAsia="Arial" w:cs="Arial"/>
          <w:sz w:val="20"/>
          <w:szCs w:val="20"/>
        </w:rPr>
        <w:t>-REV A</w:t>
      </w:r>
    </w:p>
    <w:p w14:paraId="4905CB1F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7E4E5327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629-PH2-P-150-01 Detailed Engineering-Sheet 1 REV A</w:t>
      </w:r>
    </w:p>
    <w:p w14:paraId="1DD8F8C7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27CCBCA4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629-PH2-P-150-02 Detailed Engineering-Sheet 2 REV A</w:t>
      </w:r>
    </w:p>
    <w:p w14:paraId="746DAAF4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2E444881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629-PH2-P-150-03 Detailed Engineering-Sheet 3 REV A</w:t>
      </w:r>
    </w:p>
    <w:p w14:paraId="0C9E4C11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2FD8DB6E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629-PH2-P-150-04 Detailed Engineering-Sheet 4 REV A</w:t>
      </w:r>
    </w:p>
    <w:p w14:paraId="2D66C7BB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5B091052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 xml:space="preserve">629-PH2-P-200-01 Road and Sewer </w:t>
      </w:r>
      <w:proofErr w:type="spellStart"/>
      <w:r w:rsidRPr="00E437B1">
        <w:rPr>
          <w:rFonts w:eastAsia="Arial" w:cs="Arial"/>
          <w:sz w:val="20"/>
          <w:szCs w:val="20"/>
        </w:rPr>
        <w:t>Longsections</w:t>
      </w:r>
      <w:proofErr w:type="spellEnd"/>
      <w:r w:rsidRPr="00E437B1">
        <w:rPr>
          <w:rFonts w:eastAsia="Arial" w:cs="Arial"/>
          <w:sz w:val="20"/>
          <w:szCs w:val="20"/>
        </w:rPr>
        <w:t>-Sheet 1</w:t>
      </w:r>
    </w:p>
    <w:p w14:paraId="05C40D42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4D3D4CEE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 xml:space="preserve">629-PH2-P-200-02 Road and Sewer </w:t>
      </w:r>
      <w:proofErr w:type="spellStart"/>
      <w:r w:rsidRPr="00E437B1">
        <w:rPr>
          <w:rFonts w:eastAsia="Arial" w:cs="Arial"/>
          <w:sz w:val="20"/>
          <w:szCs w:val="20"/>
        </w:rPr>
        <w:t>Longsections</w:t>
      </w:r>
      <w:proofErr w:type="spellEnd"/>
      <w:r w:rsidRPr="00E437B1">
        <w:rPr>
          <w:rFonts w:eastAsia="Arial" w:cs="Arial"/>
          <w:sz w:val="20"/>
          <w:szCs w:val="20"/>
        </w:rPr>
        <w:t>-Sheet 2</w:t>
      </w:r>
    </w:p>
    <w:p w14:paraId="43BD29E4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4AFCEB17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629-PH2-P-405 Vehicle Tracking-REV A</w:t>
      </w:r>
    </w:p>
    <w:p w14:paraId="63D3B455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4BBA1F0F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629-PH2-P-505 Impermeable Areas Plan-REV A</w:t>
      </w:r>
    </w:p>
    <w:p w14:paraId="3E4657CB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</w:p>
    <w:p w14:paraId="2BA2DC51" w14:textId="77777777" w:rsidR="00E437B1" w:rsidRPr="00E437B1" w:rsidRDefault="00E437B1" w:rsidP="00E437B1">
      <w:pPr>
        <w:spacing w:after="0"/>
        <w:rPr>
          <w:rFonts w:eastAsia="Arial" w:cs="Arial"/>
          <w:sz w:val="20"/>
          <w:szCs w:val="20"/>
        </w:rPr>
      </w:pPr>
      <w:r w:rsidRPr="00E437B1">
        <w:rPr>
          <w:rFonts w:eastAsia="Arial" w:cs="Arial"/>
          <w:sz w:val="20"/>
          <w:szCs w:val="20"/>
        </w:rPr>
        <w:t>629-PH2-P-510 Flood Exceedance Routing Layout-REV A</w:t>
      </w:r>
    </w:p>
    <w:p w14:paraId="1455FC3C" w14:textId="77777777" w:rsidR="00B43D22" w:rsidRDefault="00B43D22" w:rsidP="00EA39C7">
      <w:pPr>
        <w:spacing w:after="0"/>
        <w:rPr>
          <w:rFonts w:eastAsia="Arial" w:cs="Arial"/>
          <w:sz w:val="20"/>
          <w:szCs w:val="20"/>
        </w:rPr>
      </w:pPr>
    </w:p>
    <w:p w14:paraId="68E816CA" w14:textId="77777777" w:rsidR="00C122FF" w:rsidRDefault="00C122FF" w:rsidP="00EA39C7">
      <w:pPr>
        <w:spacing w:after="0"/>
        <w:rPr>
          <w:rFonts w:eastAsia="Arial" w:cs="Arial"/>
          <w:b/>
          <w:bCs/>
          <w:sz w:val="20"/>
          <w:szCs w:val="20"/>
        </w:rPr>
      </w:pPr>
    </w:p>
    <w:p w14:paraId="2106F584" w14:textId="4825B045" w:rsidR="00B43D22" w:rsidRPr="00842805" w:rsidRDefault="00E110B7" w:rsidP="00EA39C7">
      <w:pPr>
        <w:spacing w:after="0"/>
        <w:rPr>
          <w:rFonts w:eastAsia="Arial" w:cs="Arial"/>
          <w:b/>
          <w:bCs/>
          <w:sz w:val="20"/>
          <w:szCs w:val="20"/>
        </w:rPr>
      </w:pPr>
      <w:r w:rsidRPr="00842805">
        <w:rPr>
          <w:rFonts w:eastAsia="Arial" w:cs="Arial"/>
          <w:b/>
          <w:bCs/>
          <w:sz w:val="20"/>
          <w:szCs w:val="20"/>
        </w:rPr>
        <w:t xml:space="preserve">Tree Protection Plan </w:t>
      </w:r>
    </w:p>
    <w:p w14:paraId="5203D8EE" w14:textId="77777777" w:rsidR="00E2777F" w:rsidRDefault="00E2777F" w:rsidP="00EA39C7">
      <w:pPr>
        <w:spacing w:after="0"/>
        <w:rPr>
          <w:rFonts w:eastAsia="Arial" w:cs="Arial"/>
          <w:sz w:val="20"/>
          <w:szCs w:val="20"/>
        </w:rPr>
      </w:pPr>
    </w:p>
    <w:p w14:paraId="34B4F0FC" w14:textId="738F5D75" w:rsidR="00131B58" w:rsidRDefault="00131B58" w:rsidP="00EA39C7">
      <w:pPr>
        <w:spacing w:after="0"/>
        <w:rPr>
          <w:rFonts w:eastAsia="Arial" w:cs="Arial"/>
          <w:sz w:val="20"/>
          <w:szCs w:val="20"/>
        </w:rPr>
      </w:pPr>
      <w:r w:rsidRPr="00131B58">
        <w:rPr>
          <w:rFonts w:eastAsia="Arial" w:cs="Arial"/>
          <w:sz w:val="20"/>
          <w:szCs w:val="20"/>
        </w:rPr>
        <w:t>2574-KC-XX-YTREE-TreeProtectionPlan01Rev</w:t>
      </w:r>
      <w:r w:rsidR="000879E6">
        <w:rPr>
          <w:rFonts w:eastAsia="Arial" w:cs="Arial"/>
          <w:sz w:val="20"/>
          <w:szCs w:val="20"/>
        </w:rPr>
        <w:t>B</w:t>
      </w:r>
    </w:p>
    <w:p w14:paraId="07241F9B" w14:textId="77777777" w:rsidR="00131B58" w:rsidRDefault="00131B58" w:rsidP="00EA39C7">
      <w:pPr>
        <w:spacing w:after="0"/>
        <w:rPr>
          <w:rFonts w:eastAsia="Arial" w:cs="Arial"/>
          <w:sz w:val="20"/>
          <w:szCs w:val="20"/>
        </w:rPr>
      </w:pPr>
    </w:p>
    <w:p w14:paraId="0257D3CB" w14:textId="77777777" w:rsidR="00C122FF" w:rsidRDefault="00C122FF" w:rsidP="00EA39C7">
      <w:pPr>
        <w:spacing w:after="0"/>
        <w:rPr>
          <w:rFonts w:eastAsia="Arial" w:cs="Arial"/>
          <w:sz w:val="20"/>
          <w:szCs w:val="20"/>
        </w:rPr>
      </w:pPr>
    </w:p>
    <w:p w14:paraId="13E97AD8" w14:textId="1EA00EE4" w:rsidR="00E2777F" w:rsidRDefault="00E2777F" w:rsidP="00EA39C7">
      <w:pPr>
        <w:spacing w:after="0"/>
        <w:rPr>
          <w:rFonts w:eastAsia="Arial" w:cs="Arial"/>
          <w:b/>
          <w:bCs/>
          <w:sz w:val="20"/>
          <w:szCs w:val="20"/>
        </w:rPr>
      </w:pPr>
      <w:r w:rsidRPr="00131B58">
        <w:rPr>
          <w:rFonts w:eastAsia="Arial" w:cs="Arial"/>
          <w:b/>
          <w:bCs/>
          <w:sz w:val="20"/>
          <w:szCs w:val="20"/>
        </w:rPr>
        <w:t xml:space="preserve">Street Lighting </w:t>
      </w:r>
    </w:p>
    <w:p w14:paraId="506843C8" w14:textId="77777777" w:rsidR="00DA3FFE" w:rsidRDefault="00DA3FFE" w:rsidP="00EA39C7">
      <w:pPr>
        <w:spacing w:after="0"/>
        <w:rPr>
          <w:rFonts w:eastAsia="Arial" w:cs="Arial"/>
          <w:b/>
          <w:bCs/>
          <w:sz w:val="20"/>
          <w:szCs w:val="20"/>
        </w:rPr>
      </w:pPr>
    </w:p>
    <w:p w14:paraId="613CE1CA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  <w:r w:rsidRPr="006C3BCC">
        <w:rPr>
          <w:rFonts w:eastAsia="Arial" w:cs="Arial"/>
          <w:sz w:val="20"/>
          <w:szCs w:val="20"/>
        </w:rPr>
        <w:t>P26062-DRG-PL-01-SHEET1-P01</w:t>
      </w:r>
    </w:p>
    <w:p w14:paraId="77AEEA61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</w:p>
    <w:p w14:paraId="0C628FF1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  <w:r w:rsidRPr="006C3BCC">
        <w:rPr>
          <w:rFonts w:eastAsia="Arial" w:cs="Arial"/>
          <w:sz w:val="20"/>
          <w:szCs w:val="20"/>
        </w:rPr>
        <w:t>P26062-DRG-PL-01-SHEET2-P01</w:t>
      </w:r>
    </w:p>
    <w:p w14:paraId="3C38B80A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</w:p>
    <w:p w14:paraId="66F926E8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  <w:r w:rsidRPr="006C3BCC">
        <w:rPr>
          <w:rFonts w:eastAsia="Arial" w:cs="Arial"/>
          <w:sz w:val="20"/>
          <w:szCs w:val="20"/>
        </w:rPr>
        <w:t>P26062-DRG-PL-02-SHEET1-P01</w:t>
      </w:r>
    </w:p>
    <w:p w14:paraId="7F5672DC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</w:p>
    <w:p w14:paraId="3281674C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  <w:r w:rsidRPr="006C3BCC">
        <w:rPr>
          <w:rFonts w:eastAsia="Arial" w:cs="Arial"/>
          <w:sz w:val="20"/>
          <w:szCs w:val="20"/>
        </w:rPr>
        <w:t>P26062-DRG-PL-02-SHEET2-P01</w:t>
      </w:r>
    </w:p>
    <w:p w14:paraId="29648E60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</w:p>
    <w:p w14:paraId="11B6C275" w14:textId="77777777" w:rsidR="00DA3FFE" w:rsidRPr="006C3BCC" w:rsidRDefault="00DA3FFE" w:rsidP="00DA3FFE">
      <w:pPr>
        <w:spacing w:after="0"/>
        <w:rPr>
          <w:rFonts w:eastAsia="Arial" w:cs="Arial"/>
          <w:sz w:val="20"/>
          <w:szCs w:val="20"/>
        </w:rPr>
      </w:pPr>
      <w:r w:rsidRPr="006C3BCC">
        <w:rPr>
          <w:rFonts w:eastAsia="Arial" w:cs="Arial"/>
          <w:sz w:val="20"/>
          <w:szCs w:val="20"/>
        </w:rPr>
        <w:t>P26062-DRG-PL-03-P01</w:t>
      </w:r>
    </w:p>
    <w:p w14:paraId="6D0E203B" w14:textId="77777777" w:rsidR="00DA3FFE" w:rsidRPr="00131B58" w:rsidRDefault="00DA3FFE" w:rsidP="00EA39C7">
      <w:pPr>
        <w:spacing w:after="0"/>
        <w:rPr>
          <w:rFonts w:eastAsia="Arial" w:cs="Arial"/>
          <w:b/>
          <w:bCs/>
          <w:sz w:val="20"/>
          <w:szCs w:val="20"/>
        </w:rPr>
      </w:pPr>
    </w:p>
    <w:p w14:paraId="1BA91CC1" w14:textId="77777777" w:rsidR="00E2777F" w:rsidRDefault="00E2777F" w:rsidP="00EA39C7">
      <w:pPr>
        <w:spacing w:after="0"/>
        <w:rPr>
          <w:rFonts w:eastAsia="Arial" w:cs="Arial"/>
          <w:sz w:val="20"/>
          <w:szCs w:val="20"/>
        </w:rPr>
      </w:pPr>
    </w:p>
    <w:p w14:paraId="2076C1AE" w14:textId="60C4D38C" w:rsidR="00E2777F" w:rsidRPr="006C3BCC" w:rsidRDefault="00E2777F" w:rsidP="00EA39C7">
      <w:pPr>
        <w:spacing w:after="0"/>
        <w:rPr>
          <w:rFonts w:eastAsia="Arial" w:cs="Arial"/>
          <w:b/>
          <w:bCs/>
          <w:sz w:val="20"/>
          <w:szCs w:val="20"/>
        </w:rPr>
      </w:pPr>
      <w:r w:rsidRPr="006C3BCC">
        <w:rPr>
          <w:rFonts w:eastAsia="Arial" w:cs="Arial"/>
          <w:b/>
          <w:bCs/>
          <w:sz w:val="20"/>
          <w:szCs w:val="20"/>
        </w:rPr>
        <w:t xml:space="preserve">Design Compliance Statement </w:t>
      </w:r>
    </w:p>
    <w:p w14:paraId="4B4D951F" w14:textId="77777777" w:rsidR="003903D1" w:rsidRDefault="003903D1" w:rsidP="00EA39C7">
      <w:pPr>
        <w:spacing w:after="0"/>
        <w:rPr>
          <w:rFonts w:eastAsia="Arial" w:cs="Arial"/>
          <w:sz w:val="20"/>
          <w:szCs w:val="20"/>
        </w:rPr>
      </w:pPr>
    </w:p>
    <w:p w14:paraId="180919EB" w14:textId="50BBAFA1" w:rsidR="00CD459E" w:rsidRDefault="003903D1" w:rsidP="00EA39C7">
      <w:pPr>
        <w:spacing w:after="0"/>
        <w:rPr>
          <w:rFonts w:eastAsia="Arial" w:cs="Arial"/>
          <w:sz w:val="20"/>
          <w:szCs w:val="20"/>
        </w:rPr>
      </w:pPr>
      <w:r w:rsidRPr="003903D1">
        <w:rPr>
          <w:rFonts w:eastAsia="Arial" w:cs="Arial"/>
          <w:sz w:val="20"/>
          <w:szCs w:val="20"/>
        </w:rPr>
        <w:t xml:space="preserve">P26-0181_DE_A_00 Ashton </w:t>
      </w:r>
      <w:proofErr w:type="spellStart"/>
      <w:r w:rsidRPr="003903D1">
        <w:rPr>
          <w:rFonts w:eastAsia="Arial" w:cs="Arial"/>
          <w:sz w:val="20"/>
          <w:szCs w:val="20"/>
        </w:rPr>
        <w:t>Park_DCS</w:t>
      </w:r>
      <w:proofErr w:type="spellEnd"/>
    </w:p>
    <w:p w14:paraId="5982D01E" w14:textId="77777777" w:rsidR="00CD459E" w:rsidRDefault="00CD459E" w:rsidP="00EA39C7">
      <w:pPr>
        <w:spacing w:after="0"/>
        <w:rPr>
          <w:rFonts w:eastAsia="Arial" w:cs="Arial"/>
          <w:sz w:val="20"/>
          <w:szCs w:val="20"/>
        </w:rPr>
      </w:pPr>
    </w:p>
    <w:p w14:paraId="366C4104" w14:textId="7D5F4BFC" w:rsidR="00765A17" w:rsidRPr="00EA39C7" w:rsidRDefault="00765A17" w:rsidP="00EA39C7">
      <w:pPr>
        <w:spacing w:after="0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Planning Statement </w:t>
      </w:r>
    </w:p>
    <w:sectPr w:rsidR="00765A17" w:rsidRPr="00EA39C7" w:rsidSect="00D67D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51" w:right="1440" w:bottom="214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10EF1" w14:textId="77777777" w:rsidR="00C12DFF" w:rsidRDefault="00C12DFF" w:rsidP="00FB3458">
      <w:pPr>
        <w:spacing w:after="0" w:line="240" w:lineRule="auto"/>
      </w:pPr>
      <w:r>
        <w:separator/>
      </w:r>
    </w:p>
  </w:endnote>
  <w:endnote w:type="continuationSeparator" w:id="0">
    <w:p w14:paraId="4DB65A83" w14:textId="77777777" w:rsidR="00C12DFF" w:rsidRDefault="00C12DFF" w:rsidP="00FB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D71F" w14:textId="77777777" w:rsidR="00EF5375" w:rsidRDefault="00EF53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5D3B" w14:textId="2F3B0058" w:rsidR="00FB3458" w:rsidRPr="001B4415" w:rsidRDefault="004460C6" w:rsidP="001B441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E7813" wp14:editId="3D1A22A2">
              <wp:simplePos x="0" y="0"/>
              <wp:positionH relativeFrom="column">
                <wp:posOffset>-457200</wp:posOffset>
              </wp:positionH>
              <wp:positionV relativeFrom="paragraph">
                <wp:posOffset>-930275</wp:posOffset>
              </wp:positionV>
              <wp:extent cx="6622253" cy="1157605"/>
              <wp:effectExtent l="0" t="0" r="7620" b="4445"/>
              <wp:wrapNone/>
              <wp:docPr id="1358023422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2253" cy="1157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92A6C" w14:textId="1751B51D" w:rsidR="00EF2633" w:rsidRPr="00944845" w:rsidRDefault="00CD2245" w:rsidP="00EF2633">
                          <w:pPr>
                            <w:pStyle w:val="Header"/>
                            <w:spacing w:line="180" w:lineRule="exact"/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  <w:t>D</w:t>
                          </w:r>
                          <w:r w:rsidR="00EF5375"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  <w:t xml:space="preserve">avid Wilson Redrow </w:t>
                          </w:r>
                          <w:proofErr w:type="gramStart"/>
                          <w:r w:rsidR="00EF5375"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  <w:t>South West</w:t>
                          </w:r>
                          <w:proofErr w:type="gramEnd"/>
                        </w:p>
                        <w:p w14:paraId="6A18E815" w14:textId="47FBB5D5" w:rsidR="00B362C9" w:rsidRDefault="00EF5375" w:rsidP="00EF5375">
                          <w:pPr>
                            <w:spacing w:after="0"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EF53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Wellington House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, </w:t>
                          </w:r>
                          <w:r w:rsidRPr="00EF53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Unit 1, West Point Court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, </w:t>
                          </w:r>
                          <w:r w:rsidRPr="00EF53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Great Park Road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, </w:t>
                          </w:r>
                          <w:r w:rsidRPr="00EF53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Bradley Stoke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, </w:t>
                          </w:r>
                          <w:r w:rsidRPr="00EF53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Bristol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, </w:t>
                          </w:r>
                          <w:r w:rsidRPr="00EF53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BS32 4PY</w:t>
                          </w:r>
                        </w:p>
                        <w:p w14:paraId="76E42F5B" w14:textId="77777777" w:rsidR="00B362C9" w:rsidRDefault="00B362C9" w:rsidP="00B362C9">
                          <w:pPr>
                            <w:pStyle w:val="Header"/>
                            <w:spacing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01971E04" w14:textId="77777777" w:rsidR="00EF5375" w:rsidRDefault="00EF5375" w:rsidP="00B362C9">
                          <w:pPr>
                            <w:pStyle w:val="Header"/>
                            <w:spacing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18AFA1F1" w14:textId="77777777" w:rsidR="00EF5375" w:rsidRPr="00944845" w:rsidRDefault="00EF5375" w:rsidP="00B362C9">
                          <w:pPr>
                            <w:pStyle w:val="Header"/>
                            <w:spacing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071A3FB4" w14:textId="77777777" w:rsidR="00017702" w:rsidRDefault="00A14C85" w:rsidP="00091F01">
                          <w:pPr>
                            <w:spacing w:before="20" w:after="0" w:line="160" w:lineRule="exact"/>
                            <w:rPr>
                              <w:rFonts w:cs="Arial"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Arial"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David Wilson Redrow </w:t>
                          </w:r>
                          <w:proofErr w:type="gramStart"/>
                          <w:r>
                            <w:rPr>
                              <w:rFonts w:cs="Arial"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South West</w:t>
                          </w:r>
                          <w:proofErr w:type="gramEnd"/>
                          <w:r w:rsidR="00091F01" w:rsidRPr="00091F01">
                            <w:rPr>
                              <w:rFonts w:cs="Arial"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is a trading name of BDW Trading Limited. Registered Number 03018173. VAT No GB 633481836. </w:t>
                          </w:r>
                        </w:p>
                        <w:p w14:paraId="5808EA77" w14:textId="0D9ACF95" w:rsidR="00091F01" w:rsidRPr="00091F01" w:rsidRDefault="00091F01" w:rsidP="00091F01">
                          <w:pPr>
                            <w:spacing w:before="20" w:after="0" w:line="160" w:lineRule="exact"/>
                            <w:rPr>
                              <w:rFonts w:cs="Arial"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091F01">
                            <w:rPr>
                              <w:rFonts w:cs="Arial"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Registered Office: Barratt House, Cartwright Way, Forest Business Park, Bardon Hill, Coalville, Leicestershire LE67 1UF</w:t>
                          </w:r>
                        </w:p>
                        <w:p w14:paraId="4A224AE1" w14:textId="265017D4" w:rsidR="00B362C9" w:rsidRPr="00944845" w:rsidRDefault="00B362C9" w:rsidP="00B362C9">
                          <w:pPr>
                            <w:spacing w:before="20" w:after="0" w:line="16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09F83B0" w14:textId="77777777" w:rsidR="00B362C9" w:rsidRPr="00944845" w:rsidRDefault="00B362C9" w:rsidP="00B362C9">
                          <w:pPr>
                            <w:spacing w:after="0"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28BCAA2" w14:textId="77777777" w:rsidR="00B362C9" w:rsidRPr="00944845" w:rsidRDefault="00B362C9" w:rsidP="00B362C9">
                          <w:pPr>
                            <w:spacing w:after="0"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1DD45C43" w14:textId="77777777" w:rsidR="00B362C9" w:rsidRPr="00944845" w:rsidRDefault="00B362C9" w:rsidP="001B4415">
                          <w:pPr>
                            <w:spacing w:after="0"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C6E78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36pt;margin-top:-73.25pt;width:521.45pt;height:91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" filled="f" stroked="f" strokeweight=".5pt">
              <v:textbox inset="0,0,0,0">
                <w:txbxContent>
                  <w:p w14:paraId="58592A6C" w14:textId="1751B51D" w:rsidR="00EF2633" w:rsidRPr="00944845" w:rsidRDefault="00CD2245" w:rsidP="00EF2633">
                    <w:pPr>
                      <w:pStyle w:val="Header"/>
                      <w:spacing w:line="180" w:lineRule="exact"/>
                      <w:rPr>
                        <w:rFonts w:cs="Arial"/>
                        <w:b/>
                        <w:bCs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rFonts w:cs="Arial"/>
                        <w:b/>
                        <w:bCs/>
                        <w:color w:val="000000" w:themeColor="text1"/>
                        <w:sz w:val="15"/>
                        <w:szCs w:val="15"/>
                      </w:rPr>
                      <w:t>D</w:t>
                    </w:r>
                    <w:r w:rsidR="00EF5375">
                      <w:rPr>
                        <w:rFonts w:cs="Arial"/>
                        <w:b/>
                        <w:bCs/>
                        <w:color w:val="000000" w:themeColor="text1"/>
                        <w:sz w:val="15"/>
                        <w:szCs w:val="15"/>
                      </w:rPr>
                      <w:t xml:space="preserve">avid Wilson Redrow </w:t>
                    </w:r>
                    <w:proofErr w:type="gramStart"/>
                    <w:r w:rsidR="00EF5375">
                      <w:rPr>
                        <w:rFonts w:cs="Arial"/>
                        <w:b/>
                        <w:bCs/>
                        <w:color w:val="000000" w:themeColor="text1"/>
                        <w:sz w:val="15"/>
                        <w:szCs w:val="15"/>
                      </w:rPr>
                      <w:t>South West</w:t>
                    </w:r>
                    <w:proofErr w:type="gramEnd"/>
                  </w:p>
                  <w:p w14:paraId="6A18E815" w14:textId="47FBB5D5" w:rsidR="00B362C9" w:rsidRDefault="00EF5375" w:rsidP="00EF5375">
                    <w:pPr>
                      <w:spacing w:after="0"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  <w:r w:rsidRPr="00EF53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Wellington House</w:t>
                    </w:r>
                    <w:r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, </w:t>
                    </w:r>
                    <w:r w:rsidRPr="00EF53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Unit 1, West Point Court</w:t>
                    </w:r>
                    <w:r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, </w:t>
                    </w:r>
                    <w:r w:rsidRPr="00EF53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Great Park Road</w:t>
                    </w:r>
                    <w:r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, </w:t>
                    </w:r>
                    <w:r w:rsidRPr="00EF53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Bradley Stoke</w:t>
                    </w:r>
                    <w:r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, </w:t>
                    </w:r>
                    <w:r w:rsidRPr="00EF53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Bristol</w:t>
                    </w:r>
                    <w:r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, </w:t>
                    </w:r>
                    <w:r w:rsidRPr="00EF53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BS32 4PY</w:t>
                    </w:r>
                  </w:p>
                  <w:p w14:paraId="76E42F5B" w14:textId="77777777" w:rsidR="00B362C9" w:rsidRDefault="00B362C9" w:rsidP="00B362C9">
                    <w:pPr>
                      <w:pStyle w:val="Header"/>
                      <w:spacing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01971E04" w14:textId="77777777" w:rsidR="00EF5375" w:rsidRDefault="00EF5375" w:rsidP="00B362C9">
                    <w:pPr>
                      <w:pStyle w:val="Header"/>
                      <w:spacing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18AFA1F1" w14:textId="77777777" w:rsidR="00EF5375" w:rsidRPr="00944845" w:rsidRDefault="00EF5375" w:rsidP="00B362C9">
                    <w:pPr>
                      <w:pStyle w:val="Header"/>
                      <w:spacing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071A3FB4" w14:textId="77777777" w:rsidR="00017702" w:rsidRDefault="00A14C85" w:rsidP="00091F01">
                    <w:pPr>
                      <w:spacing w:before="20" w:after="0" w:line="160" w:lineRule="exact"/>
                      <w:rPr>
                        <w:rFonts w:cs="Arial"/>
                        <w:i/>
                        <w:iCs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rFonts w:cs="Arial"/>
                        <w:i/>
                        <w:iCs/>
                        <w:color w:val="000000" w:themeColor="text1"/>
                        <w:sz w:val="15"/>
                        <w:szCs w:val="15"/>
                      </w:rPr>
                      <w:t xml:space="preserve">David Wilson Redrow </w:t>
                    </w:r>
                    <w:proofErr w:type="gramStart"/>
                    <w:r>
                      <w:rPr>
                        <w:rFonts w:cs="Arial"/>
                        <w:i/>
                        <w:iCs/>
                        <w:color w:val="000000" w:themeColor="text1"/>
                        <w:sz w:val="15"/>
                        <w:szCs w:val="15"/>
                      </w:rPr>
                      <w:t>South West</w:t>
                    </w:r>
                    <w:proofErr w:type="gramEnd"/>
                    <w:r w:rsidR="00091F01" w:rsidRPr="00091F01">
                      <w:rPr>
                        <w:rFonts w:cs="Arial"/>
                        <w:i/>
                        <w:iCs/>
                        <w:color w:val="000000" w:themeColor="text1"/>
                        <w:sz w:val="15"/>
                        <w:szCs w:val="15"/>
                      </w:rPr>
                      <w:t xml:space="preserve"> is a trading name of BDW Trading Limited. Registered Number 03018173. VAT No GB 633481836. </w:t>
                    </w:r>
                  </w:p>
                  <w:p w14:paraId="5808EA77" w14:textId="0D9ACF95" w:rsidR="00091F01" w:rsidRPr="00091F01" w:rsidRDefault="00091F01" w:rsidP="00091F01">
                    <w:pPr>
                      <w:spacing w:before="20" w:after="0" w:line="160" w:lineRule="exact"/>
                      <w:rPr>
                        <w:rFonts w:cs="Arial"/>
                        <w:i/>
                        <w:iCs/>
                        <w:color w:val="000000" w:themeColor="text1"/>
                        <w:sz w:val="15"/>
                        <w:szCs w:val="15"/>
                      </w:rPr>
                    </w:pPr>
                    <w:r w:rsidRPr="00091F01">
                      <w:rPr>
                        <w:rFonts w:cs="Arial"/>
                        <w:i/>
                        <w:iCs/>
                        <w:color w:val="000000" w:themeColor="text1"/>
                        <w:sz w:val="15"/>
                        <w:szCs w:val="15"/>
                      </w:rPr>
                      <w:t>Registered Office: Barratt House, Cartwright Way, Forest Business Park, Bardon Hill, Coalville, Leicestershire LE67 1UF</w:t>
                    </w:r>
                  </w:p>
                  <w:p w14:paraId="4A224AE1" w14:textId="265017D4" w:rsidR="00B362C9" w:rsidRPr="00944845" w:rsidRDefault="00B362C9" w:rsidP="00B362C9">
                    <w:pPr>
                      <w:spacing w:before="20" w:after="0" w:line="16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09F83B0" w14:textId="77777777" w:rsidR="00B362C9" w:rsidRPr="00944845" w:rsidRDefault="00B362C9" w:rsidP="00B362C9">
                    <w:pPr>
                      <w:spacing w:after="0"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28BCAA2" w14:textId="77777777" w:rsidR="00B362C9" w:rsidRPr="00944845" w:rsidRDefault="00B362C9" w:rsidP="00B362C9">
                    <w:pPr>
                      <w:spacing w:after="0"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1DD45C43" w14:textId="77777777" w:rsidR="00B362C9" w:rsidRPr="00944845" w:rsidRDefault="00B362C9" w:rsidP="001B4415">
                    <w:pPr>
                      <w:spacing w:after="0"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  <w:r w:rsidR="00B362C9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07A691F" wp14:editId="72EE4B1C">
              <wp:simplePos x="0" y="0"/>
              <wp:positionH relativeFrom="column">
                <wp:posOffset>4785802</wp:posOffset>
              </wp:positionH>
              <wp:positionV relativeFrom="paragraph">
                <wp:posOffset>-963626</wp:posOffset>
              </wp:positionV>
              <wp:extent cx="1459230" cy="532130"/>
              <wp:effectExtent l="0" t="0" r="1270" b="1270"/>
              <wp:wrapNone/>
              <wp:docPr id="1062643331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9230" cy="532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3599F5" w14:textId="33479792" w:rsidR="00EF2633" w:rsidRPr="00944845" w:rsidRDefault="00EF2633" w:rsidP="00EF2633">
                          <w:pPr>
                            <w:pStyle w:val="Header"/>
                            <w:spacing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F600805" w14:textId="697FC66A" w:rsidR="00EF2633" w:rsidRPr="00944845" w:rsidRDefault="00EF2633" w:rsidP="00EF2633">
                          <w:pPr>
                            <w:spacing w:before="20" w:after="0" w:line="14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94484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Tel: </w:t>
                          </w:r>
                          <w:r w:rsidR="00AF1A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01454</w:t>
                          </w:r>
                          <w:r w:rsidR="00017702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="00AF1A7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>278000</w:t>
                          </w:r>
                        </w:p>
                        <w:p w14:paraId="6C64DBF8" w14:textId="6309D166" w:rsidR="004A2994" w:rsidRDefault="00EF2633" w:rsidP="00EF2633">
                          <w:pPr>
                            <w:spacing w:before="20" w:after="0" w:line="160" w:lineRule="exact"/>
                          </w:pPr>
                          <w:r w:rsidRPr="00944845"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Web: </w:t>
                          </w:r>
                          <w:hyperlink r:id="rId1" w:history="1">
                            <w:r w:rsidR="00755BF8" w:rsidRPr="000D35B8">
                              <w:rPr>
                                <w:rStyle w:val="Hyperlink"/>
                                <w:rFonts w:cs="Arial"/>
                                <w:sz w:val="15"/>
                                <w:szCs w:val="15"/>
                              </w:rPr>
                              <w:t>www.dwh.co.uk</w:t>
                            </w:r>
                          </w:hyperlink>
                        </w:p>
                        <w:p w14:paraId="13FF7B27" w14:textId="6733BF69" w:rsidR="004A2994" w:rsidRPr="004A2994" w:rsidRDefault="009C1282" w:rsidP="00EF2633">
                          <w:pPr>
                            <w:spacing w:before="20" w:after="0" w:line="160" w:lineRule="exact"/>
                            <w:rPr>
                              <w:rStyle w:val="Hyperlink"/>
                              <w:rFonts w:cs="Arial"/>
                              <w:sz w:val="15"/>
                              <w:szCs w:val="15"/>
                            </w:rPr>
                          </w:pPr>
                          <w:r>
                            <w:t xml:space="preserve">      </w:t>
                          </w:r>
                          <w:hyperlink r:id="rId2" w:history="1">
                            <w:r w:rsidRPr="00617862">
                              <w:rPr>
                                <w:rStyle w:val="Hyperlink"/>
                                <w:rFonts w:cs="Arial"/>
                                <w:sz w:val="15"/>
                                <w:szCs w:val="15"/>
                              </w:rPr>
                              <w:t>www.redrow.co.uk</w:t>
                            </w:r>
                          </w:hyperlink>
                          <w:r w:rsidR="004A2994" w:rsidRPr="004A2994">
                            <w:rPr>
                              <w:rStyle w:val="Hyperlink"/>
                              <w:rFonts w:cs="Arial"/>
                              <w:sz w:val="15"/>
                              <w:szCs w:val="15"/>
                            </w:rPr>
                            <w:t xml:space="preserve"> </w:t>
                          </w:r>
                        </w:p>
                        <w:p w14:paraId="7631545C" w14:textId="77777777" w:rsidR="00755BF8" w:rsidRDefault="00755BF8" w:rsidP="00EF2633">
                          <w:pPr>
                            <w:spacing w:before="20" w:after="0" w:line="16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8E1D144" w14:textId="058907B7" w:rsidR="00FD6BBB" w:rsidRDefault="00FD6BBB" w:rsidP="00EF2633">
                          <w:pPr>
                            <w:spacing w:before="20" w:after="0" w:line="16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  <w:t xml:space="preserve">         </w:t>
                          </w:r>
                        </w:p>
                        <w:p w14:paraId="52111877" w14:textId="77777777" w:rsidR="00FD6BBB" w:rsidRPr="00944845" w:rsidRDefault="00FD6BBB" w:rsidP="00EF2633">
                          <w:pPr>
                            <w:spacing w:before="20" w:after="0" w:line="16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6F21AFC" w14:textId="77777777" w:rsidR="00EF2633" w:rsidRPr="00944845" w:rsidRDefault="00EF2633" w:rsidP="00EF2633">
                          <w:pPr>
                            <w:spacing w:after="0"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2E12BA2" w14:textId="77777777" w:rsidR="00EF2633" w:rsidRPr="00944845" w:rsidRDefault="00EF2633" w:rsidP="001B4415">
                          <w:pPr>
                            <w:spacing w:after="0" w:line="180" w:lineRule="exact"/>
                            <w:rPr>
                              <w:rFonts w:cs="Arial"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07A691F" id="_x0000_s1027" type="#_x0000_t202" style="position:absolute;margin-left:376.85pt;margin-top:-75.9pt;width:114.9pt;height:41.9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" filled="f" stroked="f" strokeweight=".5pt">
              <v:textbox inset="0,0,0,0">
                <w:txbxContent>
                  <w:p w14:paraId="0C3599F5" w14:textId="33479792" w:rsidR="00EF2633" w:rsidRPr="00944845" w:rsidRDefault="00EF2633" w:rsidP="00EF2633">
                    <w:pPr>
                      <w:pStyle w:val="Header"/>
                      <w:spacing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F600805" w14:textId="697FC66A" w:rsidR="00EF2633" w:rsidRPr="00944845" w:rsidRDefault="00EF2633" w:rsidP="00EF2633">
                    <w:pPr>
                      <w:spacing w:before="20" w:after="0" w:line="14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  <w:r w:rsidRPr="0094484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Tel: </w:t>
                    </w:r>
                    <w:r w:rsidR="00AF1A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01454</w:t>
                    </w:r>
                    <w:r w:rsidR="00017702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="00AF1A7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>278000</w:t>
                    </w:r>
                  </w:p>
                  <w:p w14:paraId="6C64DBF8" w14:textId="6309D166" w:rsidR="004A2994" w:rsidRDefault="00EF2633" w:rsidP="00EF2633">
                    <w:pPr>
                      <w:spacing w:before="20" w:after="0" w:line="160" w:lineRule="exact"/>
                    </w:pPr>
                    <w:r w:rsidRPr="00944845"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Web: </w:t>
                    </w:r>
                    <w:hyperlink r:id="rId3" w:history="1">
                      <w:r w:rsidR="00755BF8" w:rsidRPr="000D35B8">
                        <w:rPr>
                          <w:rStyle w:val="Hyperlink"/>
                          <w:rFonts w:cs="Arial"/>
                          <w:sz w:val="15"/>
                          <w:szCs w:val="15"/>
                        </w:rPr>
                        <w:t>www.dwh.co.uk</w:t>
                      </w:r>
                    </w:hyperlink>
                  </w:p>
                  <w:p w14:paraId="13FF7B27" w14:textId="6733BF69" w:rsidR="004A2994" w:rsidRPr="004A2994" w:rsidRDefault="009C1282" w:rsidP="00EF2633">
                    <w:pPr>
                      <w:spacing w:before="20" w:after="0" w:line="160" w:lineRule="exact"/>
                      <w:rPr>
                        <w:rStyle w:val="Hyperlink"/>
                        <w:rFonts w:cs="Arial"/>
                        <w:sz w:val="15"/>
                        <w:szCs w:val="15"/>
                      </w:rPr>
                    </w:pPr>
                    <w:r>
                      <w:t xml:space="preserve">      </w:t>
                    </w:r>
                    <w:hyperlink r:id="rId4" w:history="1">
                      <w:r w:rsidRPr="00617862">
                        <w:rPr>
                          <w:rStyle w:val="Hyperlink"/>
                          <w:rFonts w:cs="Arial"/>
                          <w:sz w:val="15"/>
                          <w:szCs w:val="15"/>
                        </w:rPr>
                        <w:t>www.redrow.co.uk</w:t>
                      </w:r>
                    </w:hyperlink>
                    <w:r w:rsidR="004A2994" w:rsidRPr="004A2994">
                      <w:rPr>
                        <w:rStyle w:val="Hyperlink"/>
                        <w:rFonts w:cs="Arial"/>
                        <w:sz w:val="15"/>
                        <w:szCs w:val="15"/>
                      </w:rPr>
                      <w:t xml:space="preserve"> </w:t>
                    </w:r>
                  </w:p>
                  <w:p w14:paraId="7631545C" w14:textId="77777777" w:rsidR="00755BF8" w:rsidRDefault="00755BF8" w:rsidP="00EF2633">
                    <w:pPr>
                      <w:spacing w:before="20" w:after="0" w:line="16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8E1D144" w14:textId="058907B7" w:rsidR="00FD6BBB" w:rsidRDefault="00FD6BBB" w:rsidP="00EF2633">
                    <w:pPr>
                      <w:spacing w:before="20" w:after="0" w:line="16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  <w:t xml:space="preserve">         </w:t>
                    </w:r>
                  </w:p>
                  <w:p w14:paraId="52111877" w14:textId="77777777" w:rsidR="00FD6BBB" w:rsidRPr="00944845" w:rsidRDefault="00FD6BBB" w:rsidP="00EF2633">
                    <w:pPr>
                      <w:spacing w:before="20" w:after="0" w:line="16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56F21AFC" w14:textId="77777777" w:rsidR="00EF2633" w:rsidRPr="00944845" w:rsidRDefault="00EF2633" w:rsidP="00EF2633">
                    <w:pPr>
                      <w:spacing w:after="0"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2E12BA2" w14:textId="77777777" w:rsidR="00EF2633" w:rsidRPr="00944845" w:rsidRDefault="00EF2633" w:rsidP="001B4415">
                    <w:pPr>
                      <w:spacing w:after="0" w:line="180" w:lineRule="exact"/>
                      <w:rPr>
                        <w:rFonts w:cs="Arial"/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  <w:r w:rsidR="009D0AB3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3B263FF" wp14:editId="0EA77E21">
              <wp:simplePos x="0" y="0"/>
              <wp:positionH relativeFrom="margin">
                <wp:align>center</wp:align>
              </wp:positionH>
              <wp:positionV relativeFrom="paragraph">
                <wp:posOffset>-1071687</wp:posOffset>
              </wp:positionV>
              <wp:extent cx="6611815" cy="35169"/>
              <wp:effectExtent l="0" t="0" r="17780" b="22225"/>
              <wp:wrapNone/>
              <wp:docPr id="1830218938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611815" cy="35169"/>
                      </a:xfrm>
                      <a:prstGeom prst="line">
                        <a:avLst/>
                      </a:prstGeom>
                      <a:ln w="18034">
                        <a:solidFill>
                          <a:srgbClr val="004A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27D3A8C" id="Straight Connector 6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84.4pt" to="520.6pt,-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" strokecolor="#004a33" strokeweight="1.42pt">
              <v:stroke joinstyle="miter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F5C7" w14:textId="77777777" w:rsidR="00EF5375" w:rsidRDefault="00EF53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C9CB" w14:textId="77777777" w:rsidR="00C12DFF" w:rsidRDefault="00C12DFF" w:rsidP="00FB3458">
      <w:pPr>
        <w:spacing w:after="0" w:line="240" w:lineRule="auto"/>
      </w:pPr>
      <w:r>
        <w:separator/>
      </w:r>
    </w:p>
  </w:footnote>
  <w:footnote w:type="continuationSeparator" w:id="0">
    <w:p w14:paraId="32D7E381" w14:textId="77777777" w:rsidR="00C12DFF" w:rsidRDefault="00C12DFF" w:rsidP="00FB3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CDE28" w14:textId="77777777" w:rsidR="00EF5375" w:rsidRDefault="00EF53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5720" w14:textId="017118B2" w:rsidR="00146DF0" w:rsidRDefault="000164DC" w:rsidP="00146DF0">
    <w:pPr>
      <w:pStyle w:val="Header"/>
      <w:tabs>
        <w:tab w:val="clear" w:pos="4513"/>
        <w:tab w:val="clear" w:pos="9026"/>
        <w:tab w:val="left" w:pos="3940"/>
      </w:tabs>
      <w:jc w:val="cen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6F8836A1" wp14:editId="71EFC994">
          <wp:simplePos x="0" y="0"/>
          <wp:positionH relativeFrom="column">
            <wp:posOffset>435241</wp:posOffset>
          </wp:positionH>
          <wp:positionV relativeFrom="paragraph">
            <wp:posOffset>-173355</wp:posOffset>
          </wp:positionV>
          <wp:extent cx="2039620" cy="690880"/>
          <wp:effectExtent l="0" t="0" r="0" b="0"/>
          <wp:wrapSquare wrapText="bothSides"/>
          <wp:docPr id="536177026" name="Picture 1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177026" name="Picture 1" descr="A close up of a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32" r="3796"/>
                  <a:stretch/>
                </pic:blipFill>
                <pic:spPr bwMode="auto">
                  <a:xfrm>
                    <a:off x="0" y="0"/>
                    <a:ext cx="2039620" cy="690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3F38C5FB" wp14:editId="4BE6CEFF">
          <wp:simplePos x="0" y="0"/>
          <wp:positionH relativeFrom="margin">
            <wp:posOffset>3457915</wp:posOffset>
          </wp:positionH>
          <wp:positionV relativeFrom="paragraph">
            <wp:posOffset>-67945</wp:posOffset>
          </wp:positionV>
          <wp:extent cx="1664970" cy="356235"/>
          <wp:effectExtent l="0" t="0" r="0" b="5715"/>
          <wp:wrapSquare wrapText="bothSides"/>
          <wp:docPr id="934432876" name="Picture 1" descr="A red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432876" name="Picture 1" descr="A red and black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97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6DF0">
      <w:t xml:space="preserve"> </w:t>
    </w:r>
  </w:p>
  <w:p w14:paraId="438A112F" w14:textId="77777777" w:rsidR="00146DF0" w:rsidRDefault="00146DF0" w:rsidP="00146DF0">
    <w:pPr>
      <w:pStyle w:val="Header"/>
      <w:jc w:val="center"/>
    </w:pPr>
  </w:p>
  <w:p w14:paraId="5FD2C1FB" w14:textId="1F34D801" w:rsidR="00FB3458" w:rsidRPr="00146DF0" w:rsidRDefault="00FB3458" w:rsidP="00146D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B8A4" w14:textId="77777777" w:rsidR="00EF5375" w:rsidRDefault="00EF53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0F94"/>
    <w:multiLevelType w:val="hybridMultilevel"/>
    <w:tmpl w:val="E0C690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0B0DE"/>
    <w:multiLevelType w:val="hybridMultilevel"/>
    <w:tmpl w:val="5B0401BA"/>
    <w:lvl w:ilvl="0" w:tplc="B78A99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1045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460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AC3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87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70D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A4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200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6C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D257B"/>
    <w:multiLevelType w:val="hybridMultilevel"/>
    <w:tmpl w:val="577808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A4BA4"/>
    <w:multiLevelType w:val="hybridMultilevel"/>
    <w:tmpl w:val="50F66E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96B3B"/>
    <w:multiLevelType w:val="hybridMultilevel"/>
    <w:tmpl w:val="197C1A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F3020"/>
    <w:multiLevelType w:val="hybridMultilevel"/>
    <w:tmpl w:val="F9B066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189473">
    <w:abstractNumId w:val="1"/>
  </w:num>
  <w:num w:numId="2" w16cid:durableId="1050349368">
    <w:abstractNumId w:val="5"/>
  </w:num>
  <w:num w:numId="3" w16cid:durableId="794522535">
    <w:abstractNumId w:val="2"/>
  </w:num>
  <w:num w:numId="4" w16cid:durableId="588150187">
    <w:abstractNumId w:val="3"/>
  </w:num>
  <w:num w:numId="5" w16cid:durableId="1656034981">
    <w:abstractNumId w:val="4"/>
  </w:num>
  <w:num w:numId="6" w16cid:durableId="325060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458"/>
    <w:rsid w:val="00010BCD"/>
    <w:rsid w:val="00011447"/>
    <w:rsid w:val="000164DC"/>
    <w:rsid w:val="00017702"/>
    <w:rsid w:val="000204BE"/>
    <w:rsid w:val="00020553"/>
    <w:rsid w:val="00035F8E"/>
    <w:rsid w:val="0004340C"/>
    <w:rsid w:val="00044457"/>
    <w:rsid w:val="00076F23"/>
    <w:rsid w:val="000879E6"/>
    <w:rsid w:val="00091F01"/>
    <w:rsid w:val="000A1E03"/>
    <w:rsid w:val="000A2593"/>
    <w:rsid w:val="000B6150"/>
    <w:rsid w:val="000C0093"/>
    <w:rsid w:val="000F71DC"/>
    <w:rsid w:val="00117402"/>
    <w:rsid w:val="00117AD0"/>
    <w:rsid w:val="00131B58"/>
    <w:rsid w:val="00136501"/>
    <w:rsid w:val="00146DF0"/>
    <w:rsid w:val="00156746"/>
    <w:rsid w:val="00186AB3"/>
    <w:rsid w:val="0019190A"/>
    <w:rsid w:val="001A20B0"/>
    <w:rsid w:val="001B4415"/>
    <w:rsid w:val="001B7D06"/>
    <w:rsid w:val="001D5AE6"/>
    <w:rsid w:val="001D5D09"/>
    <w:rsid w:val="001F0AD4"/>
    <w:rsid w:val="00200883"/>
    <w:rsid w:val="00221895"/>
    <w:rsid w:val="00227654"/>
    <w:rsid w:val="00242E1B"/>
    <w:rsid w:val="00266E41"/>
    <w:rsid w:val="00267786"/>
    <w:rsid w:val="0027199B"/>
    <w:rsid w:val="002840B5"/>
    <w:rsid w:val="00286B7A"/>
    <w:rsid w:val="002A228B"/>
    <w:rsid w:val="002A5740"/>
    <w:rsid w:val="002C1919"/>
    <w:rsid w:val="002D0E32"/>
    <w:rsid w:val="002F455C"/>
    <w:rsid w:val="00301238"/>
    <w:rsid w:val="00304117"/>
    <w:rsid w:val="003064AB"/>
    <w:rsid w:val="00307053"/>
    <w:rsid w:val="00307ADC"/>
    <w:rsid w:val="003110AA"/>
    <w:rsid w:val="00321CF7"/>
    <w:rsid w:val="003629DC"/>
    <w:rsid w:val="00364992"/>
    <w:rsid w:val="003903D1"/>
    <w:rsid w:val="003A340B"/>
    <w:rsid w:val="003C3706"/>
    <w:rsid w:val="003E2CB3"/>
    <w:rsid w:val="004046BE"/>
    <w:rsid w:val="00413D06"/>
    <w:rsid w:val="00420FEE"/>
    <w:rsid w:val="00424C8E"/>
    <w:rsid w:val="00424CFA"/>
    <w:rsid w:val="00424EE7"/>
    <w:rsid w:val="004303B7"/>
    <w:rsid w:val="00431350"/>
    <w:rsid w:val="00432AD0"/>
    <w:rsid w:val="0044181B"/>
    <w:rsid w:val="00442AE2"/>
    <w:rsid w:val="004460C6"/>
    <w:rsid w:val="004521DF"/>
    <w:rsid w:val="004655EF"/>
    <w:rsid w:val="004A2994"/>
    <w:rsid w:val="004B5BDE"/>
    <w:rsid w:val="004B62BB"/>
    <w:rsid w:val="004C37D1"/>
    <w:rsid w:val="004C599F"/>
    <w:rsid w:val="004D0B1E"/>
    <w:rsid w:val="004E46C0"/>
    <w:rsid w:val="0052473A"/>
    <w:rsid w:val="00545E4D"/>
    <w:rsid w:val="00557605"/>
    <w:rsid w:val="005A4D48"/>
    <w:rsid w:val="005B0AC7"/>
    <w:rsid w:val="005C3E04"/>
    <w:rsid w:val="005C618D"/>
    <w:rsid w:val="005D6163"/>
    <w:rsid w:val="005E52DE"/>
    <w:rsid w:val="00602E13"/>
    <w:rsid w:val="00604AE8"/>
    <w:rsid w:val="0061665E"/>
    <w:rsid w:val="00621A6C"/>
    <w:rsid w:val="00631520"/>
    <w:rsid w:val="006405BD"/>
    <w:rsid w:val="00642D8E"/>
    <w:rsid w:val="006502D4"/>
    <w:rsid w:val="00683DB5"/>
    <w:rsid w:val="006A2A68"/>
    <w:rsid w:val="006C3BCC"/>
    <w:rsid w:val="006D2446"/>
    <w:rsid w:val="006D36E4"/>
    <w:rsid w:val="006E1E5E"/>
    <w:rsid w:val="006E48D0"/>
    <w:rsid w:val="006E4945"/>
    <w:rsid w:val="00702895"/>
    <w:rsid w:val="00705C7F"/>
    <w:rsid w:val="00710E2F"/>
    <w:rsid w:val="0072340A"/>
    <w:rsid w:val="00734C30"/>
    <w:rsid w:val="007403D3"/>
    <w:rsid w:val="00743D08"/>
    <w:rsid w:val="00745214"/>
    <w:rsid w:val="00755127"/>
    <w:rsid w:val="00755BF8"/>
    <w:rsid w:val="00765A17"/>
    <w:rsid w:val="00767FE8"/>
    <w:rsid w:val="00796FE8"/>
    <w:rsid w:val="007A25B2"/>
    <w:rsid w:val="007A33DB"/>
    <w:rsid w:val="007A7119"/>
    <w:rsid w:val="007B6AD7"/>
    <w:rsid w:val="007B7717"/>
    <w:rsid w:val="007C1A97"/>
    <w:rsid w:val="007C7AC3"/>
    <w:rsid w:val="007F1A78"/>
    <w:rsid w:val="007F2BF2"/>
    <w:rsid w:val="00810A31"/>
    <w:rsid w:val="0081120E"/>
    <w:rsid w:val="00811969"/>
    <w:rsid w:val="0081294C"/>
    <w:rsid w:val="00814FBF"/>
    <w:rsid w:val="00816B95"/>
    <w:rsid w:val="00842805"/>
    <w:rsid w:val="008450CB"/>
    <w:rsid w:val="00853B2D"/>
    <w:rsid w:val="00885D3D"/>
    <w:rsid w:val="00885E0E"/>
    <w:rsid w:val="008A3AE9"/>
    <w:rsid w:val="008D4159"/>
    <w:rsid w:val="008F5035"/>
    <w:rsid w:val="00913601"/>
    <w:rsid w:val="00915753"/>
    <w:rsid w:val="0092149B"/>
    <w:rsid w:val="009334F6"/>
    <w:rsid w:val="00944845"/>
    <w:rsid w:val="0098773C"/>
    <w:rsid w:val="0099611F"/>
    <w:rsid w:val="00997F4F"/>
    <w:rsid w:val="009B5126"/>
    <w:rsid w:val="009C1282"/>
    <w:rsid w:val="009D0AB3"/>
    <w:rsid w:val="009D5E57"/>
    <w:rsid w:val="009E7BE3"/>
    <w:rsid w:val="009F5655"/>
    <w:rsid w:val="00A14C85"/>
    <w:rsid w:val="00A20A37"/>
    <w:rsid w:val="00A27457"/>
    <w:rsid w:val="00A3777B"/>
    <w:rsid w:val="00A53C77"/>
    <w:rsid w:val="00A80CC7"/>
    <w:rsid w:val="00AA3AB0"/>
    <w:rsid w:val="00AC6748"/>
    <w:rsid w:val="00AD00E8"/>
    <w:rsid w:val="00AE7570"/>
    <w:rsid w:val="00AF1A75"/>
    <w:rsid w:val="00B071CA"/>
    <w:rsid w:val="00B07C3E"/>
    <w:rsid w:val="00B1672B"/>
    <w:rsid w:val="00B25FC6"/>
    <w:rsid w:val="00B362C9"/>
    <w:rsid w:val="00B43D22"/>
    <w:rsid w:val="00B66A30"/>
    <w:rsid w:val="00B762D8"/>
    <w:rsid w:val="00B77D5B"/>
    <w:rsid w:val="00BA0334"/>
    <w:rsid w:val="00BC5306"/>
    <w:rsid w:val="00BC7741"/>
    <w:rsid w:val="00BD3113"/>
    <w:rsid w:val="00BD57D0"/>
    <w:rsid w:val="00BF048C"/>
    <w:rsid w:val="00C10019"/>
    <w:rsid w:val="00C122FF"/>
    <w:rsid w:val="00C12DFF"/>
    <w:rsid w:val="00C2498E"/>
    <w:rsid w:val="00C461A1"/>
    <w:rsid w:val="00C474A3"/>
    <w:rsid w:val="00C611F2"/>
    <w:rsid w:val="00C7552E"/>
    <w:rsid w:val="00C77E84"/>
    <w:rsid w:val="00CB4FBB"/>
    <w:rsid w:val="00CD2245"/>
    <w:rsid w:val="00CD459E"/>
    <w:rsid w:val="00CF3711"/>
    <w:rsid w:val="00CF39E9"/>
    <w:rsid w:val="00CF5C03"/>
    <w:rsid w:val="00D06EB0"/>
    <w:rsid w:val="00D10DBF"/>
    <w:rsid w:val="00D22C67"/>
    <w:rsid w:val="00D2709A"/>
    <w:rsid w:val="00D34300"/>
    <w:rsid w:val="00D4293D"/>
    <w:rsid w:val="00D46C1D"/>
    <w:rsid w:val="00D630AC"/>
    <w:rsid w:val="00D64098"/>
    <w:rsid w:val="00D64876"/>
    <w:rsid w:val="00D6602B"/>
    <w:rsid w:val="00D67D66"/>
    <w:rsid w:val="00D80B00"/>
    <w:rsid w:val="00D834A2"/>
    <w:rsid w:val="00D97583"/>
    <w:rsid w:val="00DA3FFE"/>
    <w:rsid w:val="00DB0ABD"/>
    <w:rsid w:val="00DC060C"/>
    <w:rsid w:val="00DC2E21"/>
    <w:rsid w:val="00DD2741"/>
    <w:rsid w:val="00DF1929"/>
    <w:rsid w:val="00E01663"/>
    <w:rsid w:val="00E01C5E"/>
    <w:rsid w:val="00E07CE3"/>
    <w:rsid w:val="00E110B7"/>
    <w:rsid w:val="00E21136"/>
    <w:rsid w:val="00E2504E"/>
    <w:rsid w:val="00E25A5F"/>
    <w:rsid w:val="00E2777F"/>
    <w:rsid w:val="00E27956"/>
    <w:rsid w:val="00E35123"/>
    <w:rsid w:val="00E42973"/>
    <w:rsid w:val="00E437B1"/>
    <w:rsid w:val="00E478DE"/>
    <w:rsid w:val="00E529C8"/>
    <w:rsid w:val="00E548BD"/>
    <w:rsid w:val="00E556A9"/>
    <w:rsid w:val="00E72F46"/>
    <w:rsid w:val="00E758A8"/>
    <w:rsid w:val="00E81613"/>
    <w:rsid w:val="00EA39C7"/>
    <w:rsid w:val="00EC088E"/>
    <w:rsid w:val="00EC1EBD"/>
    <w:rsid w:val="00EC3D36"/>
    <w:rsid w:val="00EE3B11"/>
    <w:rsid w:val="00EF2633"/>
    <w:rsid w:val="00EF2928"/>
    <w:rsid w:val="00EF5375"/>
    <w:rsid w:val="00F51ED9"/>
    <w:rsid w:val="00F52D5F"/>
    <w:rsid w:val="00F556B7"/>
    <w:rsid w:val="00F62DD1"/>
    <w:rsid w:val="00F661ED"/>
    <w:rsid w:val="00F825BD"/>
    <w:rsid w:val="00F85C80"/>
    <w:rsid w:val="00FB3458"/>
    <w:rsid w:val="00FC52DB"/>
    <w:rsid w:val="00FD0992"/>
    <w:rsid w:val="00FD3253"/>
    <w:rsid w:val="00FD6BBB"/>
    <w:rsid w:val="00FD71C9"/>
    <w:rsid w:val="00FE58E5"/>
    <w:rsid w:val="00FF5CC3"/>
    <w:rsid w:val="0D47062A"/>
    <w:rsid w:val="11E16BA4"/>
    <w:rsid w:val="135D8544"/>
    <w:rsid w:val="1603EC11"/>
    <w:rsid w:val="194AEB8A"/>
    <w:rsid w:val="1C145080"/>
    <w:rsid w:val="1E3F6EC9"/>
    <w:rsid w:val="2249EE28"/>
    <w:rsid w:val="2ADE23E2"/>
    <w:rsid w:val="2D7B1A85"/>
    <w:rsid w:val="30B3B06A"/>
    <w:rsid w:val="326348D7"/>
    <w:rsid w:val="3A69B74A"/>
    <w:rsid w:val="581CA242"/>
    <w:rsid w:val="5BD86565"/>
    <w:rsid w:val="601B5E9C"/>
    <w:rsid w:val="62C8B40C"/>
    <w:rsid w:val="6CCBA05E"/>
    <w:rsid w:val="7ECC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B1E0E"/>
  <w15:chartTrackingRefBased/>
  <w15:docId w15:val="{144B5615-D94A-4219-9151-06BF9354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992"/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rsid w:val="7ECC6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6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6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458"/>
  </w:style>
  <w:style w:type="paragraph" w:styleId="Footer">
    <w:name w:val="footer"/>
    <w:basedOn w:val="Normal"/>
    <w:link w:val="FooterChar"/>
    <w:uiPriority w:val="99"/>
    <w:unhideWhenUsed/>
    <w:rsid w:val="00FB34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458"/>
  </w:style>
  <w:style w:type="paragraph" w:customStyle="1" w:styleId="BasicParagraph">
    <w:name w:val="[Basic Paragraph]"/>
    <w:basedOn w:val="Normal"/>
    <w:uiPriority w:val="99"/>
    <w:rsid w:val="001B441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6B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BB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326348D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F56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65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GridTable1Light">
    <w:name w:val="Grid Table 1 Light"/>
    <w:basedOn w:val="TableNormal"/>
    <w:uiPriority w:val="46"/>
    <w:rsid w:val="0091360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C77E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wh.co.uk" TargetMode="External"/><Relationship Id="rId2" Type="http://schemas.openxmlformats.org/officeDocument/2006/relationships/hyperlink" Target="http://www.redrow.co.uk" TargetMode="External"/><Relationship Id="rId1" Type="http://schemas.openxmlformats.org/officeDocument/2006/relationships/hyperlink" Target="http://www.dwh.co.uk" TargetMode="External"/><Relationship Id="rId4" Type="http://schemas.openxmlformats.org/officeDocument/2006/relationships/hyperlink" Target="http://www.redrow.co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b381d1-a224-4ee4-a31e-86b30fbe6025">
      <Terms xmlns="http://schemas.microsoft.com/office/infopath/2007/PartnerControls"/>
    </lcf76f155ced4ddcb4097134ff3c332f>
    <TaxCatchAll xmlns="c4b0592e-b77c-4067-9822-2a73945edd1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323F2283E4C4F99252150306B2EDD" ma:contentTypeVersion="13" ma:contentTypeDescription="Create a new document." ma:contentTypeScope="" ma:versionID="bceebd0c2da117378ec8a78c9f2f1c7c">
  <xsd:schema xmlns:xsd="http://www.w3.org/2001/XMLSchema" xmlns:xs="http://www.w3.org/2001/XMLSchema" xmlns:p="http://schemas.microsoft.com/office/2006/metadata/properties" xmlns:ns2="33b381d1-a224-4ee4-a31e-86b30fbe6025" xmlns:ns3="c4b0592e-b77c-4067-9822-2a73945edd12" targetNamespace="http://schemas.microsoft.com/office/2006/metadata/properties" ma:root="true" ma:fieldsID="3fe9d0b514201e637850283eb806a0af" ns2:_="" ns3:_="">
    <xsd:import namespace="33b381d1-a224-4ee4-a31e-86b30fbe6025"/>
    <xsd:import namespace="c4b0592e-b77c-4067-9822-2a73945ed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381d1-a224-4ee4-a31e-86b30fbe60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d940618-9ac9-4e93-af4b-afac5f7dd3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0592e-b77c-4067-9822-2a73945edd1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e067059-ff55-4c28-aa79-5b1d751166e0}" ma:internalName="TaxCatchAll" ma:showField="CatchAllData" ma:web="c4b0592e-b77c-4067-9822-2a73945edd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CAF0E1-A919-4247-A1D5-CFC6EF118070}">
  <ds:schemaRefs>
    <ds:schemaRef ds:uri="http://schemas.microsoft.com/office/2006/metadata/properties"/>
    <ds:schemaRef ds:uri="http://schemas.microsoft.com/office/infopath/2007/PartnerControls"/>
    <ds:schemaRef ds:uri="33b381d1-a224-4ee4-a31e-86b30fbe6025"/>
    <ds:schemaRef ds:uri="c4b0592e-b77c-4067-9822-2a73945edd12"/>
  </ds:schemaRefs>
</ds:datastoreItem>
</file>

<file path=customXml/itemProps2.xml><?xml version="1.0" encoding="utf-8"?>
<ds:datastoreItem xmlns:ds="http://schemas.openxmlformats.org/officeDocument/2006/customXml" ds:itemID="{FC682AB4-97CC-6745-BB6E-FB77580850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75A391-BBC4-46CD-B7C4-9F06F00562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3B0D86-A96F-48A7-8F94-27A5C5684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381d1-a224-4ee4-a31e-86b30fbe6025"/>
    <ds:schemaRef ds:uri="c4b0592e-b77c-4067-9822-2a73945ed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d42ee11-d3a3-46da-9173-635e6d150d5a}" enabled="0" method="" siteId="{6d42ee11-d3a3-46da-9173-635e6d150d5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Barratt Developments PLC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Wardle, Carol</dc:creator>
  <cp:keywords/>
  <dc:description/>
  <cp:lastModifiedBy>Williams, Paul</cp:lastModifiedBy>
  <cp:revision>15</cp:revision>
  <cp:lastPrinted>2026-04-15T15:59:00Z</cp:lastPrinted>
  <dcterms:created xsi:type="dcterms:W3CDTF">2026-07-07T14:27:00Z</dcterms:created>
  <dcterms:modified xsi:type="dcterms:W3CDTF">2026-09-16T11:12:00Z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0x01010066C323F2283E4C4F99252150306B2EDD</vt:lpwstr>
  </property>
  <property fmtid="{D5CDD505-2E9C-101B-9397-08002B2CF9AE}" pid="3" name="MediaServiceImageTags">
    <vt:lpwstr/>
  </property>
</Properties>
</file>