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DF87B7B" w14:textId="159D106C" w:rsidR="00193FAB" w:rsidRPr="00DC2282" w:rsidRDefault="0062359D" w:rsidP="000B6816">
      <w:pPr>
        <w:jc w:val="center"/>
        <w:rPr>
          <w:rFonts w:ascii="Calibri" w:hAnsi="Calibri" w:cs="Calibri"/>
          <w:b/>
          <w:bCs/>
          <w:u w:val="single"/>
        </w:rPr>
      </w:pPr>
      <w:r w:rsidRPr="00DC2282">
        <w:rPr>
          <w:rFonts w:ascii="Calibri" w:hAnsi="Calibri" w:cs="Calibri"/>
          <w:b/>
          <w:bCs/>
          <w:u w:val="single"/>
        </w:rPr>
        <w:t xml:space="preserve">Design and Fire Statement Planning for the replacement of </w:t>
      </w:r>
      <w:r w:rsidR="00CC0B81">
        <w:rPr>
          <w:rFonts w:ascii="Calibri" w:hAnsi="Calibri" w:cs="Calibri"/>
          <w:b/>
          <w:bCs/>
          <w:u w:val="single"/>
        </w:rPr>
        <w:t xml:space="preserve">front door </w:t>
      </w:r>
      <w:r w:rsidRPr="00DC2282">
        <w:rPr>
          <w:rFonts w:ascii="Calibri" w:hAnsi="Calibri" w:cs="Calibri"/>
          <w:b/>
          <w:bCs/>
          <w:u w:val="single"/>
        </w:rPr>
        <w:t>at:</w:t>
      </w:r>
    </w:p>
    <w:p w14:paraId="365FC041" w14:textId="50604A93" w:rsidR="00114585" w:rsidRDefault="00A71BFC" w:rsidP="00557271">
      <w:pPr>
        <w:jc w:val="center"/>
        <w:rPr>
          <w:rFonts w:ascii="Calibri" w:hAnsi="Calibri" w:cs="Calibri"/>
          <w:b/>
          <w:bCs/>
        </w:rPr>
      </w:pPr>
      <w:r w:rsidRPr="00F80853">
        <w:rPr>
          <w:rFonts w:ascii="Calibri" w:hAnsi="Calibri" w:cs="Calibri"/>
          <w:b/>
          <w:bCs/>
        </w:rPr>
        <w:t>24 HIGH ST.</w:t>
      </w:r>
      <w:r w:rsidRPr="00F80853">
        <w:rPr>
          <w:rFonts w:ascii="Calibri" w:hAnsi="Calibri" w:cs="Calibri"/>
          <w:b/>
          <w:bCs/>
        </w:rPr>
        <w:t xml:space="preserve"> </w:t>
      </w:r>
      <w:r w:rsidRPr="00F80853">
        <w:rPr>
          <w:rFonts w:ascii="Calibri" w:hAnsi="Calibri" w:cs="Calibri"/>
          <w:b/>
          <w:bCs/>
        </w:rPr>
        <w:t>POTTERNE</w:t>
      </w:r>
      <w:r w:rsidRPr="00F80853">
        <w:rPr>
          <w:rFonts w:ascii="Calibri" w:hAnsi="Calibri" w:cs="Calibri"/>
          <w:b/>
          <w:bCs/>
        </w:rPr>
        <w:t xml:space="preserve">, </w:t>
      </w:r>
      <w:r w:rsidRPr="00F80853">
        <w:rPr>
          <w:rFonts w:ascii="Calibri" w:hAnsi="Calibri" w:cs="Calibri"/>
          <w:b/>
          <w:bCs/>
        </w:rPr>
        <w:t>DEVIZES</w:t>
      </w:r>
      <w:r w:rsidRPr="00F80853">
        <w:rPr>
          <w:rFonts w:ascii="Calibri" w:hAnsi="Calibri" w:cs="Calibri"/>
          <w:b/>
          <w:bCs/>
        </w:rPr>
        <w:t xml:space="preserve">, </w:t>
      </w:r>
      <w:r w:rsidR="00F80853" w:rsidRPr="00F80853">
        <w:rPr>
          <w:rFonts w:ascii="Calibri" w:hAnsi="Calibri" w:cs="Calibri"/>
          <w:b/>
          <w:bCs/>
        </w:rPr>
        <w:t>WILTSHIRE</w:t>
      </w:r>
      <w:r w:rsidR="00F80853" w:rsidRPr="00F80853">
        <w:rPr>
          <w:rFonts w:ascii="Calibri" w:hAnsi="Calibri" w:cs="Calibri"/>
          <w:b/>
          <w:bCs/>
        </w:rPr>
        <w:t xml:space="preserve">, </w:t>
      </w:r>
      <w:r w:rsidR="00F80853" w:rsidRPr="00F80853">
        <w:rPr>
          <w:rFonts w:ascii="Calibri" w:hAnsi="Calibri" w:cs="Calibri"/>
          <w:b/>
          <w:bCs/>
        </w:rPr>
        <w:t>SN10 5NA</w:t>
      </w:r>
    </w:p>
    <w:p w14:paraId="0C8671A6" w14:textId="1E84ECAA" w:rsidR="00F80853" w:rsidRPr="00F80853" w:rsidRDefault="009306C0" w:rsidP="00557271">
      <w:pPr>
        <w:jc w:val="center"/>
        <w:rPr>
          <w:rFonts w:ascii="Calibri" w:hAnsi="Calibri" w:cs="Calibri"/>
          <w:b/>
          <w:bCs/>
        </w:rPr>
      </w:pPr>
      <w:r w:rsidRPr="009306C0">
        <w:rPr>
          <w:rFonts w:ascii="Calibri" w:hAnsi="Calibri" w:cs="Calibri"/>
          <w:b/>
          <w:bCs/>
        </w:rPr>
        <w:drawing>
          <wp:inline distT="0" distB="0" distL="0" distR="0" wp14:anchorId="6C77F692" wp14:editId="63E59985">
            <wp:extent cx="2700000" cy="3474000"/>
            <wp:effectExtent l="0" t="0" r="5715" b="0"/>
            <wp:docPr id="1061251332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1251332" name=""/>
                    <pic:cNvPicPr/>
                  </pic:nvPicPr>
                  <pic:blipFill>
                    <a:blip r:embed="rId4"/>
                    <a:stretch>
                      <a:fillRect/>
                    </a:stretch>
                  </pic:blipFill>
                  <pic:spPr>
                    <a:xfrm>
                      <a:off x="0" y="0"/>
                      <a:ext cx="2700000" cy="3474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433EE4B" w14:textId="780D6EC7" w:rsidR="0062359D" w:rsidRPr="00DC2282" w:rsidRDefault="0062359D" w:rsidP="0062359D">
      <w:pPr>
        <w:rPr>
          <w:rFonts w:ascii="Calibri" w:hAnsi="Calibri" w:cs="Calibri"/>
        </w:rPr>
      </w:pPr>
      <w:r w:rsidRPr="00DC2282">
        <w:rPr>
          <w:rFonts w:ascii="Calibri" w:hAnsi="Calibri" w:cs="Calibri"/>
        </w:rPr>
        <w:t xml:space="preserve">The property has its own entrance and </w:t>
      </w:r>
      <w:proofErr w:type="gramStart"/>
      <w:r w:rsidRPr="00DC2282">
        <w:rPr>
          <w:rFonts w:ascii="Calibri" w:hAnsi="Calibri" w:cs="Calibri"/>
        </w:rPr>
        <w:t>exit</w:t>
      </w:r>
      <w:proofErr w:type="gramEnd"/>
      <w:r w:rsidRPr="00DC2282">
        <w:rPr>
          <w:rFonts w:ascii="Calibri" w:hAnsi="Calibri" w:cs="Calibri"/>
        </w:rPr>
        <w:t xml:space="preserve"> doors. Whatever fire and evacuation system is currently in place for the owners of the property will remain intact and will not be altered in any way during the installation by </w:t>
      </w:r>
      <w:proofErr w:type="spellStart"/>
      <w:r w:rsidRPr="00DC2282">
        <w:rPr>
          <w:rFonts w:ascii="Calibri" w:hAnsi="Calibri" w:cs="Calibri"/>
        </w:rPr>
        <w:t>Anglain</w:t>
      </w:r>
      <w:proofErr w:type="spellEnd"/>
      <w:r w:rsidRPr="00DC2282">
        <w:rPr>
          <w:rFonts w:ascii="Calibri" w:hAnsi="Calibri" w:cs="Calibri"/>
        </w:rPr>
        <w:t xml:space="preserve"> Home Improvements. </w:t>
      </w:r>
    </w:p>
    <w:p w14:paraId="17498718" w14:textId="646DFBA0" w:rsidR="0062359D" w:rsidRPr="00DC2282" w:rsidRDefault="0062359D" w:rsidP="0062359D">
      <w:pPr>
        <w:rPr>
          <w:rFonts w:ascii="Calibri" w:hAnsi="Calibri" w:cs="Calibri"/>
        </w:rPr>
      </w:pPr>
      <w:r w:rsidRPr="00DC2282">
        <w:rPr>
          <w:rFonts w:ascii="Calibri" w:hAnsi="Calibri" w:cs="Calibri"/>
        </w:rPr>
        <w:t xml:space="preserve">The proposal </w:t>
      </w:r>
      <w:r w:rsidR="00CF4176">
        <w:rPr>
          <w:rFonts w:ascii="Calibri" w:hAnsi="Calibri" w:cs="Calibri"/>
        </w:rPr>
        <w:t xml:space="preserve">is </w:t>
      </w:r>
      <w:r w:rsidRPr="00DC2282">
        <w:rPr>
          <w:rFonts w:ascii="Calibri" w:hAnsi="Calibri" w:cs="Calibri"/>
        </w:rPr>
        <w:t xml:space="preserve">to replace </w:t>
      </w:r>
      <w:r w:rsidR="009306C0">
        <w:rPr>
          <w:rFonts w:ascii="Calibri" w:hAnsi="Calibri" w:cs="Calibri"/>
        </w:rPr>
        <w:t>the</w:t>
      </w:r>
      <w:r w:rsidR="00CC0B81">
        <w:rPr>
          <w:rFonts w:ascii="Calibri" w:hAnsi="Calibri" w:cs="Calibri"/>
        </w:rPr>
        <w:t xml:space="preserve"> front door </w:t>
      </w:r>
      <w:r w:rsidR="00F7722A" w:rsidRPr="00DC2282">
        <w:rPr>
          <w:rFonts w:ascii="Calibri" w:hAnsi="Calibri" w:cs="Calibri"/>
        </w:rPr>
        <w:t xml:space="preserve">at </w:t>
      </w:r>
      <w:r w:rsidRPr="00DC2282">
        <w:rPr>
          <w:rFonts w:ascii="Calibri" w:hAnsi="Calibri" w:cs="Calibri"/>
        </w:rPr>
        <w:t>the property</w:t>
      </w:r>
      <w:r w:rsidR="00F7722A" w:rsidRPr="00DC2282">
        <w:rPr>
          <w:rFonts w:ascii="Calibri" w:hAnsi="Calibri" w:cs="Calibri"/>
        </w:rPr>
        <w:t>.</w:t>
      </w:r>
    </w:p>
    <w:p w14:paraId="7AD06102" w14:textId="1914FFA7" w:rsidR="0062359D" w:rsidRPr="00DC2282" w:rsidRDefault="0062359D" w:rsidP="0062359D">
      <w:pPr>
        <w:rPr>
          <w:rFonts w:ascii="Calibri" w:hAnsi="Calibri" w:cs="Calibri"/>
        </w:rPr>
      </w:pPr>
      <w:r w:rsidRPr="00DC2282">
        <w:rPr>
          <w:rFonts w:ascii="Calibri" w:hAnsi="Calibri" w:cs="Calibri"/>
        </w:rPr>
        <w:t xml:space="preserve">The existing </w:t>
      </w:r>
      <w:r w:rsidR="009306C0">
        <w:rPr>
          <w:rFonts w:ascii="Calibri" w:hAnsi="Calibri" w:cs="Calibri"/>
        </w:rPr>
        <w:t xml:space="preserve">front door is </w:t>
      </w:r>
      <w:r w:rsidRPr="00DC2282">
        <w:rPr>
          <w:rFonts w:ascii="Calibri" w:hAnsi="Calibri" w:cs="Calibri"/>
        </w:rPr>
        <w:t xml:space="preserve">to be replaced with </w:t>
      </w:r>
      <w:r w:rsidR="009306C0">
        <w:rPr>
          <w:rFonts w:ascii="Calibri" w:hAnsi="Calibri" w:cs="Calibri"/>
        </w:rPr>
        <w:t xml:space="preserve">a </w:t>
      </w:r>
      <w:r w:rsidR="00F83535" w:rsidRPr="00DC2282">
        <w:rPr>
          <w:rFonts w:ascii="Calibri" w:hAnsi="Calibri" w:cs="Calibri"/>
        </w:rPr>
        <w:t>high-quality</w:t>
      </w:r>
      <w:r w:rsidRPr="00DC2282">
        <w:rPr>
          <w:rFonts w:ascii="Calibri" w:hAnsi="Calibri" w:cs="Calibri"/>
        </w:rPr>
        <w:t xml:space="preserve"> product</w:t>
      </w:r>
      <w:r w:rsidR="00F7722A" w:rsidRPr="00DC2282">
        <w:rPr>
          <w:rFonts w:ascii="Calibri" w:hAnsi="Calibri" w:cs="Calibri"/>
        </w:rPr>
        <w:t>.</w:t>
      </w:r>
      <w:r w:rsidRPr="00DC2282">
        <w:rPr>
          <w:rFonts w:ascii="Calibri" w:hAnsi="Calibri" w:cs="Calibri"/>
        </w:rPr>
        <w:t xml:space="preserve"> The new replacement </w:t>
      </w:r>
      <w:r w:rsidR="009306C0">
        <w:rPr>
          <w:rFonts w:ascii="Calibri" w:hAnsi="Calibri" w:cs="Calibri"/>
        </w:rPr>
        <w:t xml:space="preserve">front </w:t>
      </w:r>
      <w:r w:rsidR="00F83535">
        <w:rPr>
          <w:rFonts w:ascii="Calibri" w:hAnsi="Calibri" w:cs="Calibri"/>
        </w:rPr>
        <w:t>door will</w:t>
      </w:r>
      <w:r w:rsidRPr="00DC2282">
        <w:rPr>
          <w:rFonts w:ascii="Calibri" w:hAnsi="Calibri" w:cs="Calibri"/>
        </w:rPr>
        <w:t xml:space="preserve"> not reduce or restrict any current means of escape. </w:t>
      </w:r>
    </w:p>
    <w:p w14:paraId="272679E5" w14:textId="14FB2DC2" w:rsidR="0062359D" w:rsidRPr="00DC2282" w:rsidRDefault="0062359D" w:rsidP="0062359D">
      <w:pPr>
        <w:rPr>
          <w:rFonts w:ascii="Calibri" w:hAnsi="Calibri" w:cs="Calibri"/>
        </w:rPr>
      </w:pPr>
      <w:r w:rsidRPr="00DC2282">
        <w:rPr>
          <w:rFonts w:ascii="Calibri" w:hAnsi="Calibri" w:cs="Calibri"/>
        </w:rPr>
        <w:t xml:space="preserve">The new </w:t>
      </w:r>
      <w:r w:rsidR="00F83535">
        <w:rPr>
          <w:rFonts w:ascii="Calibri" w:hAnsi="Calibri" w:cs="Calibri"/>
        </w:rPr>
        <w:t>door</w:t>
      </w:r>
      <w:r w:rsidRPr="00DC2282">
        <w:rPr>
          <w:rFonts w:ascii="Calibri" w:hAnsi="Calibri" w:cs="Calibri"/>
        </w:rPr>
        <w:t xml:space="preserve"> will provide better weather proofing and thermal efficiency that the current one there. </w:t>
      </w:r>
    </w:p>
    <w:p w14:paraId="0A1F1CE3" w14:textId="6AFD49A7" w:rsidR="0062359D" w:rsidRPr="00DC2282" w:rsidRDefault="008A076C" w:rsidP="0062359D">
      <w:pPr>
        <w:rPr>
          <w:rFonts w:ascii="Calibri" w:hAnsi="Calibri" w:cs="Calibri"/>
        </w:rPr>
      </w:pPr>
      <w:r>
        <w:rPr>
          <w:rFonts w:ascii="Calibri" w:hAnsi="Calibri" w:cs="Calibri"/>
        </w:rPr>
        <w:t>Everest</w:t>
      </w:r>
      <w:r w:rsidR="0062359D" w:rsidRPr="00DC2282">
        <w:rPr>
          <w:rFonts w:ascii="Calibri" w:hAnsi="Calibri" w:cs="Calibri"/>
        </w:rPr>
        <w:t xml:space="preserve"> are FENSA registered. </w:t>
      </w:r>
    </w:p>
    <w:p w14:paraId="4EC22C12" w14:textId="57367C74" w:rsidR="0062359D" w:rsidRPr="00DC2282" w:rsidRDefault="0062359D" w:rsidP="0062359D">
      <w:pPr>
        <w:rPr>
          <w:rFonts w:ascii="Calibri" w:hAnsi="Calibri" w:cs="Calibri"/>
          <w:b/>
          <w:bCs/>
        </w:rPr>
      </w:pPr>
      <w:r w:rsidRPr="00DC2282">
        <w:rPr>
          <w:rFonts w:ascii="Calibri" w:hAnsi="Calibri" w:cs="Calibri"/>
          <w:b/>
          <w:bCs/>
        </w:rPr>
        <w:t>Conclusion: As the application relates to the replacement</w:t>
      </w:r>
      <w:r w:rsidR="00F7722A" w:rsidRPr="00DC2282">
        <w:rPr>
          <w:rFonts w:ascii="Calibri" w:hAnsi="Calibri" w:cs="Calibri"/>
          <w:b/>
          <w:bCs/>
        </w:rPr>
        <w:t xml:space="preserve"> </w:t>
      </w:r>
      <w:r w:rsidR="008A076C">
        <w:rPr>
          <w:rFonts w:ascii="Calibri" w:hAnsi="Calibri" w:cs="Calibri"/>
          <w:b/>
          <w:bCs/>
        </w:rPr>
        <w:t>the</w:t>
      </w:r>
      <w:r w:rsidR="004C3EEF">
        <w:rPr>
          <w:rFonts w:ascii="Calibri" w:hAnsi="Calibri" w:cs="Calibri"/>
          <w:b/>
          <w:bCs/>
        </w:rPr>
        <w:t xml:space="preserve"> front door</w:t>
      </w:r>
      <w:r w:rsidR="00F7722A" w:rsidRPr="00DC2282">
        <w:rPr>
          <w:rFonts w:ascii="Calibri" w:hAnsi="Calibri" w:cs="Calibri"/>
          <w:b/>
          <w:bCs/>
        </w:rPr>
        <w:t xml:space="preserve"> at the property</w:t>
      </w:r>
      <w:r w:rsidRPr="00DC2282">
        <w:rPr>
          <w:rFonts w:ascii="Calibri" w:hAnsi="Calibri" w:cs="Calibri"/>
          <w:b/>
          <w:bCs/>
        </w:rPr>
        <w:t xml:space="preserve">, there is no requirement for a separate fire </w:t>
      </w:r>
      <w:r w:rsidR="00854C8A" w:rsidRPr="00DC2282">
        <w:rPr>
          <w:rFonts w:ascii="Calibri" w:hAnsi="Calibri" w:cs="Calibri"/>
          <w:b/>
          <w:bCs/>
        </w:rPr>
        <w:t>statement,</w:t>
      </w:r>
      <w:r w:rsidRPr="00DC2282">
        <w:rPr>
          <w:rFonts w:ascii="Calibri" w:hAnsi="Calibri" w:cs="Calibri"/>
          <w:b/>
          <w:bCs/>
        </w:rPr>
        <w:t xml:space="preserve"> and the above should be considered as a reasonable exception to the policy below</w:t>
      </w:r>
    </w:p>
    <w:p w14:paraId="3CCBB377" w14:textId="717C24DD" w:rsidR="0062359D" w:rsidRPr="000B6816" w:rsidRDefault="0062359D" w:rsidP="0062359D">
      <w:pPr>
        <w:rPr>
          <w:rFonts w:ascii="Calibri" w:hAnsi="Calibri" w:cs="Calibri"/>
        </w:rPr>
      </w:pPr>
      <w:r w:rsidRPr="000B6816">
        <w:rPr>
          <w:rFonts w:ascii="Calibri" w:hAnsi="Calibri" w:cs="Calibri"/>
          <w:noProof/>
        </w:rPr>
        <w:drawing>
          <wp:inline distT="0" distB="0" distL="0" distR="0" wp14:anchorId="673AB0CC" wp14:editId="71E15A4D">
            <wp:extent cx="5731510" cy="443865"/>
            <wp:effectExtent l="0" t="0" r="2540" b="0"/>
            <wp:docPr id="161299143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1510" cy="44386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sectPr w:rsidR="0062359D" w:rsidRPr="000B6816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2359D"/>
    <w:rsid w:val="000034A4"/>
    <w:rsid w:val="000674D7"/>
    <w:rsid w:val="000B6816"/>
    <w:rsid w:val="00114585"/>
    <w:rsid w:val="00144D0E"/>
    <w:rsid w:val="001675A2"/>
    <w:rsid w:val="00174F6C"/>
    <w:rsid w:val="00193FAB"/>
    <w:rsid w:val="001B214C"/>
    <w:rsid w:val="001F7A19"/>
    <w:rsid w:val="00262C84"/>
    <w:rsid w:val="00290042"/>
    <w:rsid w:val="002A188C"/>
    <w:rsid w:val="00317A6C"/>
    <w:rsid w:val="00317B95"/>
    <w:rsid w:val="003431AB"/>
    <w:rsid w:val="00364316"/>
    <w:rsid w:val="003F1F43"/>
    <w:rsid w:val="00424F1A"/>
    <w:rsid w:val="0043243A"/>
    <w:rsid w:val="004A3592"/>
    <w:rsid w:val="004A6B1D"/>
    <w:rsid w:val="004C3EEF"/>
    <w:rsid w:val="0050060C"/>
    <w:rsid w:val="00535ABE"/>
    <w:rsid w:val="00557271"/>
    <w:rsid w:val="00561A7A"/>
    <w:rsid w:val="00594F35"/>
    <w:rsid w:val="005C6C7F"/>
    <w:rsid w:val="005D7F31"/>
    <w:rsid w:val="0062359D"/>
    <w:rsid w:val="00624282"/>
    <w:rsid w:val="00637096"/>
    <w:rsid w:val="006769C1"/>
    <w:rsid w:val="0069554E"/>
    <w:rsid w:val="00702118"/>
    <w:rsid w:val="007073E8"/>
    <w:rsid w:val="00755E87"/>
    <w:rsid w:val="00756BB4"/>
    <w:rsid w:val="007631E4"/>
    <w:rsid w:val="007879FC"/>
    <w:rsid w:val="007C2188"/>
    <w:rsid w:val="00851CED"/>
    <w:rsid w:val="00854C8A"/>
    <w:rsid w:val="0086075C"/>
    <w:rsid w:val="008A076C"/>
    <w:rsid w:val="008A3AB9"/>
    <w:rsid w:val="008C75D6"/>
    <w:rsid w:val="009170AF"/>
    <w:rsid w:val="009306C0"/>
    <w:rsid w:val="009331C2"/>
    <w:rsid w:val="009524D3"/>
    <w:rsid w:val="00984E64"/>
    <w:rsid w:val="009F0D61"/>
    <w:rsid w:val="00A71BFC"/>
    <w:rsid w:val="00A82C40"/>
    <w:rsid w:val="00AD038A"/>
    <w:rsid w:val="00B35187"/>
    <w:rsid w:val="00B541B8"/>
    <w:rsid w:val="00B73B2A"/>
    <w:rsid w:val="00B75DD3"/>
    <w:rsid w:val="00C27B87"/>
    <w:rsid w:val="00C40DE1"/>
    <w:rsid w:val="00CC0B81"/>
    <w:rsid w:val="00CC2EE1"/>
    <w:rsid w:val="00CE7E0A"/>
    <w:rsid w:val="00CF4176"/>
    <w:rsid w:val="00DC2282"/>
    <w:rsid w:val="00E0114B"/>
    <w:rsid w:val="00E0145B"/>
    <w:rsid w:val="00E40331"/>
    <w:rsid w:val="00E66037"/>
    <w:rsid w:val="00E807F2"/>
    <w:rsid w:val="00EE4D66"/>
    <w:rsid w:val="00F2380F"/>
    <w:rsid w:val="00F31F43"/>
    <w:rsid w:val="00F6372C"/>
    <w:rsid w:val="00F7299C"/>
    <w:rsid w:val="00F7722A"/>
    <w:rsid w:val="00F80853"/>
    <w:rsid w:val="00F83535"/>
    <w:rsid w:val="00FE5F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B777016"/>
  <w15:chartTrackingRefBased/>
  <w15:docId w15:val="{9995D0D8-8444-4423-9B5C-881E29BD31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2359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2359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2359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2359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2359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2359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359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359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359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2359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2359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2359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2359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2359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2359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359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359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359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2359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2359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359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2359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2359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2359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2359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2359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359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359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2359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2.emf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142</Words>
  <Characters>812</Characters>
  <Application>Microsoft Office Word</Application>
  <DocSecurity>0</DocSecurity>
  <Lines>6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Ratcliffe, Bonita</dc:creator>
  <cp:keywords/>
  <dc:description/>
  <cp:lastModifiedBy>Bonita Ratcliffe</cp:lastModifiedBy>
  <cp:revision>2</cp:revision>
  <dcterms:created xsi:type="dcterms:W3CDTF">2026-08-12T13:15:00Z</dcterms:created>
  <dcterms:modified xsi:type="dcterms:W3CDTF">2026-08-12T13:15:00Z</dcterms:modified>
</cp:coreProperties>
</file>