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A261" w14:textId="708FE97A" w:rsidR="00D01DE8" w:rsidRDefault="00FC1CD5">
      <w:pPr>
        <w:rPr>
          <w:color w:val="0B769F" w:themeColor="accent4" w:themeShade="BF"/>
          <w:sz w:val="40"/>
          <w:szCs w:val="40"/>
        </w:rPr>
      </w:pPr>
      <w:r>
        <w:rPr>
          <w:color w:val="0B769F" w:themeColor="accent4" w:themeShade="BF"/>
          <w:sz w:val="40"/>
          <w:szCs w:val="40"/>
        </w:rPr>
        <w:t xml:space="preserve">13. Example of </w:t>
      </w:r>
      <w:r w:rsidR="001D787E">
        <w:rPr>
          <w:color w:val="0B769F" w:themeColor="accent4" w:themeShade="BF"/>
          <w:sz w:val="40"/>
          <w:szCs w:val="40"/>
        </w:rPr>
        <w:t>C</w:t>
      </w:r>
      <w:r>
        <w:rPr>
          <w:color w:val="0B769F" w:themeColor="accent4" w:themeShade="BF"/>
          <w:sz w:val="40"/>
          <w:szCs w:val="40"/>
        </w:rPr>
        <w:t xml:space="preserve">onsultation </w:t>
      </w:r>
      <w:r w:rsidR="001D787E">
        <w:rPr>
          <w:color w:val="0B769F" w:themeColor="accent4" w:themeShade="BF"/>
          <w:sz w:val="40"/>
          <w:szCs w:val="40"/>
        </w:rPr>
        <w:t>P</w:t>
      </w:r>
      <w:r>
        <w:rPr>
          <w:color w:val="0B769F" w:themeColor="accent4" w:themeShade="BF"/>
          <w:sz w:val="40"/>
          <w:szCs w:val="40"/>
        </w:rPr>
        <w:t>rocess:</w:t>
      </w:r>
    </w:p>
    <w:p w14:paraId="29A36A27" w14:textId="160BD43F" w:rsidR="00FC1CD5" w:rsidRDefault="00FC1CD5">
      <w:pPr>
        <w:rPr>
          <w:color w:val="0B769F" w:themeColor="accent4" w:themeShade="BF"/>
          <w:sz w:val="24"/>
          <w:szCs w:val="24"/>
        </w:rPr>
      </w:pPr>
      <w:r>
        <w:rPr>
          <w:color w:val="0B769F" w:themeColor="accent4" w:themeShade="BF"/>
          <w:sz w:val="24"/>
          <w:szCs w:val="24"/>
        </w:rPr>
        <w:t>A document compiled after feedback was sought in March 25.</w:t>
      </w:r>
    </w:p>
    <w:p w14:paraId="4644EB98" w14:textId="4755B9EA" w:rsidR="00FC1CD5" w:rsidRDefault="00FC1CD5">
      <w:pPr>
        <w:rPr>
          <w:color w:val="000000" w:themeColor="text1"/>
          <w:sz w:val="24"/>
          <w:szCs w:val="24"/>
        </w:rPr>
      </w:pPr>
      <w:r>
        <w:rPr>
          <w:color w:val="000000" w:themeColor="text1"/>
          <w:sz w:val="24"/>
          <w:szCs w:val="24"/>
        </w:rPr>
        <w:t xml:space="preserve">This document was </w:t>
      </w:r>
      <w:r w:rsidR="003B3DD2">
        <w:rPr>
          <w:color w:val="000000" w:themeColor="text1"/>
          <w:sz w:val="24"/>
          <w:szCs w:val="24"/>
        </w:rPr>
        <w:t>compiled</w:t>
      </w:r>
      <w:r>
        <w:rPr>
          <w:color w:val="000000" w:themeColor="text1"/>
          <w:sz w:val="24"/>
          <w:szCs w:val="24"/>
        </w:rPr>
        <w:t xml:space="preserve"> after feedback was sought from residents of Tilshead. Most were from the monthly Village Breakfast we hold at the Village </w:t>
      </w:r>
      <w:r w:rsidR="003B3DD2">
        <w:rPr>
          <w:color w:val="000000" w:themeColor="text1"/>
          <w:sz w:val="24"/>
          <w:szCs w:val="24"/>
        </w:rPr>
        <w:t>Hall,</w:t>
      </w:r>
      <w:r>
        <w:rPr>
          <w:color w:val="000000" w:themeColor="text1"/>
          <w:sz w:val="24"/>
          <w:szCs w:val="24"/>
        </w:rPr>
        <w:t xml:space="preserve"> but we also ensure</w:t>
      </w:r>
      <w:r w:rsidR="003B3DD2">
        <w:rPr>
          <w:color w:val="000000" w:themeColor="text1"/>
          <w:sz w:val="24"/>
          <w:szCs w:val="24"/>
        </w:rPr>
        <w:t>d</w:t>
      </w:r>
      <w:r>
        <w:rPr>
          <w:color w:val="000000" w:themeColor="text1"/>
          <w:sz w:val="24"/>
          <w:szCs w:val="24"/>
        </w:rPr>
        <w:t xml:space="preserve"> that we had feedback from the 6 residents who live within clear sight of the proposed changes. This is just one example of our efforts to liaise  with the community.</w:t>
      </w:r>
    </w:p>
    <w:p w14:paraId="4B6EBB9E" w14:textId="79EB85C7" w:rsidR="00FC1CD5" w:rsidRDefault="00FC1CD5">
      <w:pPr>
        <w:rPr>
          <w:color w:val="000000" w:themeColor="text1"/>
          <w:sz w:val="24"/>
          <w:szCs w:val="24"/>
        </w:rPr>
      </w:pPr>
      <w:r>
        <w:rPr>
          <w:color w:val="000000" w:themeColor="text1"/>
          <w:sz w:val="24"/>
          <w:szCs w:val="24"/>
        </w:rPr>
        <w:t xml:space="preserve">27 people fed back and their comments </w:t>
      </w:r>
      <w:r w:rsidR="003B3DD2">
        <w:rPr>
          <w:color w:val="000000" w:themeColor="text1"/>
          <w:sz w:val="24"/>
          <w:szCs w:val="24"/>
        </w:rPr>
        <w:t>were</w:t>
      </w:r>
      <w:r>
        <w:rPr>
          <w:color w:val="000000" w:themeColor="text1"/>
          <w:sz w:val="24"/>
          <w:szCs w:val="24"/>
        </w:rPr>
        <w:t xml:space="preserve"> categorised into subject areas and colour coded to show positive, negative and ‘other’ opinions.</w:t>
      </w:r>
    </w:p>
    <w:p w14:paraId="07003946" w14:textId="77777777" w:rsidR="003B3DD2" w:rsidRDefault="00FC1CD5">
      <w:pPr>
        <w:rPr>
          <w:color w:val="000000" w:themeColor="text1"/>
          <w:sz w:val="24"/>
          <w:szCs w:val="24"/>
        </w:rPr>
      </w:pPr>
      <w:r>
        <w:rPr>
          <w:color w:val="000000" w:themeColor="text1"/>
          <w:sz w:val="24"/>
          <w:szCs w:val="24"/>
        </w:rPr>
        <w:t xml:space="preserve">The comments in the ‘answers/thoughts’ column were as of that time and have not been amended. </w:t>
      </w:r>
    </w:p>
    <w:p w14:paraId="1D0193EC" w14:textId="3C612F71" w:rsidR="003B3DD2" w:rsidRDefault="003B3DD2">
      <w:pPr>
        <w:rPr>
          <w:color w:val="000000" w:themeColor="text1"/>
          <w:sz w:val="24"/>
          <w:szCs w:val="24"/>
        </w:rPr>
      </w:pPr>
      <w:r>
        <w:rPr>
          <w:color w:val="000000" w:themeColor="text1"/>
          <w:sz w:val="24"/>
          <w:szCs w:val="24"/>
        </w:rPr>
        <w:t xml:space="preserve">Since this feedback the plan has gone through further iterations and many of the concerns addressed. The committee has continued to consult with and react to the opinions of the residents whilst bearing in mind the overall aim of improving the Village Hall for the village. </w:t>
      </w:r>
    </w:p>
    <w:p w14:paraId="43FAABE6" w14:textId="7A5C45DA" w:rsidR="00FC1CD5" w:rsidRDefault="003B3DD2">
      <w:pPr>
        <w:rPr>
          <w:color w:val="000000" w:themeColor="text1"/>
          <w:sz w:val="24"/>
          <w:szCs w:val="24"/>
        </w:rPr>
      </w:pPr>
      <w:r>
        <w:rPr>
          <w:color w:val="000000" w:themeColor="text1"/>
          <w:sz w:val="24"/>
          <w:szCs w:val="24"/>
        </w:rPr>
        <w:t>The purpose of including this document is purely to provide evidence of the feedback process.</w:t>
      </w:r>
    </w:p>
    <w:p w14:paraId="61F35B3E" w14:textId="77777777" w:rsidR="00D10E3C" w:rsidRDefault="00D10E3C">
      <w:pPr>
        <w:rPr>
          <w:color w:val="000000" w:themeColor="text1"/>
          <w:sz w:val="24"/>
          <w:szCs w:val="24"/>
        </w:rPr>
      </w:pPr>
    </w:p>
    <w:tbl>
      <w:tblPr>
        <w:tblW w:w="9240" w:type="dxa"/>
        <w:tblLook w:val="04A0" w:firstRow="1" w:lastRow="0" w:firstColumn="1" w:lastColumn="0" w:noHBand="0" w:noVBand="1"/>
      </w:tblPr>
      <w:tblGrid>
        <w:gridCol w:w="1780"/>
        <w:gridCol w:w="3440"/>
        <w:gridCol w:w="4020"/>
      </w:tblGrid>
      <w:tr w:rsidR="00D10E3C" w:rsidRPr="00D10E3C" w14:paraId="55C7CBC4" w14:textId="77777777" w:rsidTr="00D10E3C">
        <w:trPr>
          <w:trHeight w:val="300"/>
        </w:trPr>
        <w:tc>
          <w:tcPr>
            <w:tcW w:w="9240" w:type="dxa"/>
            <w:gridSpan w:val="3"/>
            <w:tcBorders>
              <w:top w:val="single" w:sz="4" w:space="0" w:color="auto"/>
              <w:left w:val="single" w:sz="4" w:space="0" w:color="auto"/>
              <w:bottom w:val="single" w:sz="4" w:space="0" w:color="auto"/>
              <w:right w:val="single" w:sz="4" w:space="0" w:color="auto"/>
            </w:tcBorders>
            <w:noWrap/>
            <w:vAlign w:val="bottom"/>
            <w:hideMark/>
          </w:tcPr>
          <w:p w14:paraId="3704FF6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bookmarkStart w:id="0" w:name="RANGE!B1:D95"/>
            <w:r w:rsidRPr="00D10E3C">
              <w:rPr>
                <w:rFonts w:ascii="Aptos Narrow" w:eastAsia="Times New Roman" w:hAnsi="Aptos Narrow" w:cs="Times New Roman"/>
                <w:b/>
                <w:bCs/>
                <w:color w:val="000000"/>
                <w:kern w:val="0"/>
                <w:lang w:eastAsia="en-GB"/>
                <w14:ligatures w14:val="none"/>
              </w:rPr>
              <w:t>Feedback from March Breakfasts, Village Hall Outdoor Area</w:t>
            </w:r>
            <w:bookmarkEnd w:id="0"/>
          </w:p>
        </w:tc>
      </w:tr>
      <w:tr w:rsidR="00D10E3C" w:rsidRPr="00D10E3C" w14:paraId="46374C4B"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6CE10FD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noWrap/>
            <w:vAlign w:val="bottom"/>
            <w:hideMark/>
          </w:tcPr>
          <w:p w14:paraId="112AA68C"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c>
          <w:tcPr>
            <w:tcW w:w="4020" w:type="dxa"/>
            <w:tcBorders>
              <w:top w:val="nil"/>
              <w:left w:val="nil"/>
              <w:bottom w:val="single" w:sz="4" w:space="0" w:color="auto"/>
              <w:right w:val="single" w:sz="4" w:space="0" w:color="auto"/>
            </w:tcBorders>
            <w:hideMark/>
          </w:tcPr>
          <w:p w14:paraId="2C43F5B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3AE8B8DB"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5276C405"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Subject</w:t>
            </w:r>
          </w:p>
        </w:tc>
        <w:tc>
          <w:tcPr>
            <w:tcW w:w="3440" w:type="dxa"/>
            <w:tcBorders>
              <w:top w:val="nil"/>
              <w:left w:val="nil"/>
              <w:bottom w:val="single" w:sz="4" w:space="0" w:color="auto"/>
              <w:right w:val="single" w:sz="4" w:space="0" w:color="auto"/>
            </w:tcBorders>
            <w:noWrap/>
            <w:vAlign w:val="bottom"/>
            <w:hideMark/>
          </w:tcPr>
          <w:p w14:paraId="314AC77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Feedback</w:t>
            </w:r>
          </w:p>
        </w:tc>
        <w:tc>
          <w:tcPr>
            <w:tcW w:w="4020" w:type="dxa"/>
            <w:tcBorders>
              <w:top w:val="nil"/>
              <w:left w:val="nil"/>
              <w:bottom w:val="single" w:sz="4" w:space="0" w:color="auto"/>
              <w:right w:val="single" w:sz="4" w:space="0" w:color="auto"/>
            </w:tcBorders>
            <w:hideMark/>
          </w:tcPr>
          <w:p w14:paraId="1CD1E27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Answers/thoughts</w:t>
            </w:r>
          </w:p>
        </w:tc>
      </w:tr>
      <w:tr w:rsidR="00D10E3C" w:rsidRPr="00D10E3C" w14:paraId="13C750D6"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0D087F0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Hard Standing and levelling of area</w:t>
            </w:r>
          </w:p>
        </w:tc>
        <w:tc>
          <w:tcPr>
            <w:tcW w:w="3440" w:type="dxa"/>
            <w:tcBorders>
              <w:top w:val="nil"/>
              <w:left w:val="nil"/>
              <w:bottom w:val="single" w:sz="4" w:space="0" w:color="auto"/>
              <w:right w:val="single" w:sz="4" w:space="0" w:color="auto"/>
            </w:tcBorders>
            <w:shd w:val="clear" w:color="000000" w:fill="C6EFCE"/>
            <w:hideMark/>
          </w:tcPr>
          <w:p w14:paraId="19FEF93B"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Great to have paved area for Spring and Summer events without making chairs dirty.</w:t>
            </w:r>
          </w:p>
        </w:tc>
        <w:tc>
          <w:tcPr>
            <w:tcW w:w="4020" w:type="dxa"/>
            <w:tcBorders>
              <w:top w:val="nil"/>
              <w:left w:val="nil"/>
              <w:bottom w:val="single" w:sz="4" w:space="0" w:color="auto"/>
              <w:right w:val="single" w:sz="4" w:space="0" w:color="auto"/>
            </w:tcBorders>
            <w:hideMark/>
          </w:tcPr>
          <w:p w14:paraId="65AC084D"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3A24150"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6074D39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7CE559DB"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proofErr w:type="spellStart"/>
            <w:r w:rsidRPr="00D10E3C">
              <w:rPr>
                <w:rFonts w:ascii="Aptos Narrow" w:eastAsia="Times New Roman" w:hAnsi="Aptos Narrow" w:cs="Times New Roman"/>
                <w:color w:val="006100"/>
                <w:kern w:val="0"/>
                <w:lang w:eastAsia="en-GB"/>
                <w14:ligatures w14:val="none"/>
              </w:rPr>
              <w:t>Leveling</w:t>
            </w:r>
            <w:proofErr w:type="spellEnd"/>
            <w:r w:rsidRPr="00D10E3C">
              <w:rPr>
                <w:rFonts w:ascii="Aptos Narrow" w:eastAsia="Times New Roman" w:hAnsi="Aptos Narrow" w:cs="Times New Roman"/>
                <w:color w:val="006100"/>
                <w:kern w:val="0"/>
                <w:lang w:eastAsia="en-GB"/>
                <w14:ligatures w14:val="none"/>
              </w:rPr>
              <w:t xml:space="preserve"> the area makes it more </w:t>
            </w:r>
            <w:proofErr w:type="spellStart"/>
            <w:r w:rsidRPr="00D10E3C">
              <w:rPr>
                <w:rFonts w:ascii="Aptos Narrow" w:eastAsia="Times New Roman" w:hAnsi="Aptos Narrow" w:cs="Times New Roman"/>
                <w:color w:val="006100"/>
                <w:kern w:val="0"/>
                <w:lang w:eastAsia="en-GB"/>
                <w14:ligatures w14:val="none"/>
              </w:rPr>
              <w:t>accessable</w:t>
            </w:r>
            <w:proofErr w:type="spellEnd"/>
            <w:r w:rsidRPr="00D10E3C">
              <w:rPr>
                <w:rFonts w:ascii="Aptos Narrow" w:eastAsia="Times New Roman" w:hAnsi="Aptos Narrow" w:cs="Times New Roman"/>
                <w:color w:val="006100"/>
                <w:kern w:val="0"/>
                <w:lang w:eastAsia="en-GB"/>
                <w14:ligatures w14:val="none"/>
              </w:rPr>
              <w:t xml:space="preserve"> to everyone.</w:t>
            </w:r>
          </w:p>
        </w:tc>
        <w:tc>
          <w:tcPr>
            <w:tcW w:w="4020" w:type="dxa"/>
            <w:tcBorders>
              <w:top w:val="nil"/>
              <w:left w:val="nil"/>
              <w:bottom w:val="single" w:sz="4" w:space="0" w:color="auto"/>
              <w:right w:val="single" w:sz="4" w:space="0" w:color="auto"/>
            </w:tcBorders>
            <w:hideMark/>
          </w:tcPr>
          <w:p w14:paraId="05B53440"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7899EE0F"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2B0472B"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FA723CC"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Flat grass would look better when mowed by the council.</w:t>
            </w:r>
          </w:p>
        </w:tc>
        <w:tc>
          <w:tcPr>
            <w:tcW w:w="4020" w:type="dxa"/>
            <w:tcBorders>
              <w:top w:val="nil"/>
              <w:left w:val="nil"/>
              <w:bottom w:val="single" w:sz="4" w:space="0" w:color="auto"/>
              <w:right w:val="single" w:sz="4" w:space="0" w:color="auto"/>
            </w:tcBorders>
            <w:hideMark/>
          </w:tcPr>
          <w:p w14:paraId="5A15278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9AC890B"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444E9FF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175CDEDE"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The wide gate and paving </w:t>
            </w:r>
            <w:proofErr w:type="gramStart"/>
            <w:r w:rsidRPr="00D10E3C">
              <w:rPr>
                <w:rFonts w:ascii="Aptos Narrow" w:eastAsia="Times New Roman" w:hAnsi="Aptos Narrow" w:cs="Times New Roman"/>
                <w:color w:val="006100"/>
                <w:kern w:val="0"/>
                <w:lang w:eastAsia="en-GB"/>
                <w14:ligatures w14:val="none"/>
              </w:rPr>
              <w:t>makes</w:t>
            </w:r>
            <w:proofErr w:type="gramEnd"/>
            <w:r w:rsidRPr="00D10E3C">
              <w:rPr>
                <w:rFonts w:ascii="Aptos Narrow" w:eastAsia="Times New Roman" w:hAnsi="Aptos Narrow" w:cs="Times New Roman"/>
                <w:color w:val="006100"/>
                <w:kern w:val="0"/>
                <w:lang w:eastAsia="en-GB"/>
                <w14:ligatures w14:val="none"/>
              </w:rPr>
              <w:t xml:space="preserve"> the hall and grounds more </w:t>
            </w:r>
            <w:proofErr w:type="spellStart"/>
            <w:r w:rsidRPr="00D10E3C">
              <w:rPr>
                <w:rFonts w:ascii="Aptos Narrow" w:eastAsia="Times New Roman" w:hAnsi="Aptos Narrow" w:cs="Times New Roman"/>
                <w:color w:val="006100"/>
                <w:kern w:val="0"/>
                <w:lang w:eastAsia="en-GB"/>
                <w14:ligatures w14:val="none"/>
              </w:rPr>
              <w:t>accessable</w:t>
            </w:r>
            <w:proofErr w:type="spellEnd"/>
            <w:r w:rsidRPr="00D10E3C">
              <w:rPr>
                <w:rFonts w:ascii="Aptos Narrow" w:eastAsia="Times New Roman" w:hAnsi="Aptos Narrow" w:cs="Times New Roman"/>
                <w:color w:val="006100"/>
                <w:kern w:val="0"/>
                <w:lang w:eastAsia="en-GB"/>
                <w14:ligatures w14:val="none"/>
              </w:rPr>
              <w:t xml:space="preserve"> for disabled users and visitors.</w:t>
            </w:r>
          </w:p>
        </w:tc>
        <w:tc>
          <w:tcPr>
            <w:tcW w:w="4020" w:type="dxa"/>
            <w:tcBorders>
              <w:top w:val="nil"/>
              <w:left w:val="nil"/>
              <w:bottom w:val="single" w:sz="4" w:space="0" w:color="auto"/>
              <w:right w:val="single" w:sz="4" w:space="0" w:color="auto"/>
            </w:tcBorders>
            <w:hideMark/>
          </w:tcPr>
          <w:p w14:paraId="60DEAD5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A6AE6A4"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4B124BC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17F2EB64"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Like the idea of Gazebo and bistro tables</w:t>
            </w:r>
          </w:p>
        </w:tc>
        <w:tc>
          <w:tcPr>
            <w:tcW w:w="4020" w:type="dxa"/>
            <w:tcBorders>
              <w:top w:val="nil"/>
              <w:left w:val="nil"/>
              <w:bottom w:val="single" w:sz="4" w:space="0" w:color="auto"/>
              <w:right w:val="single" w:sz="4" w:space="0" w:color="auto"/>
            </w:tcBorders>
            <w:hideMark/>
          </w:tcPr>
          <w:p w14:paraId="5D3D0EB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B5FAED0"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421ED8BA"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346D256C"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Patio area/level ground will mean </w:t>
            </w:r>
            <w:proofErr w:type="spellStart"/>
            <w:r w:rsidRPr="00D10E3C">
              <w:rPr>
                <w:rFonts w:ascii="Aptos Narrow" w:eastAsia="Times New Roman" w:hAnsi="Aptos Narrow" w:cs="Times New Roman"/>
                <w:color w:val="006100"/>
                <w:kern w:val="0"/>
                <w:lang w:eastAsia="en-GB"/>
                <w14:ligatures w14:val="none"/>
              </w:rPr>
              <w:t>its</w:t>
            </w:r>
            <w:proofErr w:type="spellEnd"/>
            <w:r w:rsidRPr="00D10E3C">
              <w:rPr>
                <w:rFonts w:ascii="Aptos Narrow" w:eastAsia="Times New Roman" w:hAnsi="Aptos Narrow" w:cs="Times New Roman"/>
                <w:color w:val="006100"/>
                <w:kern w:val="0"/>
                <w:lang w:eastAsia="en-GB"/>
                <w14:ligatures w14:val="none"/>
              </w:rPr>
              <w:t xml:space="preserve"> safer and we can host outside vents as a village. Eg, produce/flower show, Halloween trail, lighting of the village Christmas tree, and more.</w:t>
            </w:r>
          </w:p>
        </w:tc>
        <w:tc>
          <w:tcPr>
            <w:tcW w:w="4020" w:type="dxa"/>
            <w:tcBorders>
              <w:top w:val="nil"/>
              <w:left w:val="nil"/>
              <w:bottom w:val="single" w:sz="4" w:space="0" w:color="auto"/>
              <w:right w:val="single" w:sz="4" w:space="0" w:color="auto"/>
            </w:tcBorders>
            <w:hideMark/>
          </w:tcPr>
          <w:p w14:paraId="5A416F8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D3712EF"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40C21A35"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 </w:t>
            </w:r>
          </w:p>
        </w:tc>
        <w:tc>
          <w:tcPr>
            <w:tcW w:w="3440" w:type="dxa"/>
            <w:tcBorders>
              <w:top w:val="nil"/>
              <w:left w:val="nil"/>
              <w:bottom w:val="single" w:sz="4" w:space="0" w:color="auto"/>
              <w:right w:val="single" w:sz="4" w:space="0" w:color="auto"/>
            </w:tcBorders>
            <w:shd w:val="clear" w:color="000000" w:fill="FFEB9C"/>
            <w:hideMark/>
          </w:tcPr>
          <w:p w14:paraId="71744961"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Also, a cover over the Winterbourne spring as I have seen people not realise it is there and </w:t>
            </w:r>
            <w:proofErr w:type="gramStart"/>
            <w:r w:rsidRPr="00D10E3C">
              <w:rPr>
                <w:rFonts w:ascii="Aptos Narrow" w:eastAsia="Times New Roman" w:hAnsi="Aptos Narrow" w:cs="Times New Roman"/>
                <w:color w:val="9C5700"/>
                <w:kern w:val="0"/>
                <w:lang w:eastAsia="en-GB"/>
                <w14:ligatures w14:val="none"/>
              </w:rPr>
              <w:t>fall down</w:t>
            </w:r>
            <w:proofErr w:type="gramEnd"/>
            <w:r w:rsidRPr="00D10E3C">
              <w:rPr>
                <w:rFonts w:ascii="Aptos Narrow" w:eastAsia="Times New Roman" w:hAnsi="Aptos Narrow" w:cs="Times New Roman"/>
                <w:color w:val="9C5700"/>
                <w:kern w:val="0"/>
                <w:lang w:eastAsia="en-GB"/>
                <w14:ligatures w14:val="none"/>
              </w:rPr>
              <w:t xml:space="preserve"> it.</w:t>
            </w:r>
          </w:p>
        </w:tc>
        <w:tc>
          <w:tcPr>
            <w:tcW w:w="4020" w:type="dxa"/>
            <w:tcBorders>
              <w:top w:val="nil"/>
              <w:left w:val="nil"/>
              <w:bottom w:val="single" w:sz="4" w:space="0" w:color="auto"/>
              <w:right w:val="single" w:sz="4" w:space="0" w:color="auto"/>
            </w:tcBorders>
            <w:hideMark/>
          </w:tcPr>
          <w:p w14:paraId="152FFE2F"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w:t>
            </w:r>
            <w:proofErr w:type="spellStart"/>
            <w:r w:rsidRPr="00D10E3C">
              <w:rPr>
                <w:rFonts w:ascii="Aptos Narrow" w:eastAsia="Times New Roman" w:hAnsi="Aptos Narrow" w:cs="Times New Roman"/>
                <w:color w:val="000000"/>
                <w:kern w:val="0"/>
                <w:lang w:eastAsia="en-GB"/>
                <w14:ligatures w14:val="none"/>
              </w:rPr>
              <w:t>lanscaping</w:t>
            </w:r>
            <w:proofErr w:type="spellEnd"/>
            <w:r w:rsidRPr="00D10E3C">
              <w:rPr>
                <w:rFonts w:ascii="Aptos Narrow" w:eastAsia="Times New Roman" w:hAnsi="Aptos Narrow" w:cs="Times New Roman"/>
                <w:color w:val="000000"/>
                <w:kern w:val="0"/>
                <w:lang w:eastAsia="en-GB"/>
                <w14:ligatures w14:val="none"/>
              </w:rPr>
              <w:t xml:space="preserve"> will remove this hazard.</w:t>
            </w:r>
          </w:p>
        </w:tc>
      </w:tr>
      <w:tr w:rsidR="00D10E3C" w:rsidRPr="00D10E3C" w14:paraId="5264FB4F"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74DE4E1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0F65A3BE"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Access to the hall will be much improved with a wider path.</w:t>
            </w:r>
          </w:p>
        </w:tc>
        <w:tc>
          <w:tcPr>
            <w:tcW w:w="4020" w:type="dxa"/>
            <w:tcBorders>
              <w:top w:val="nil"/>
              <w:left w:val="nil"/>
              <w:bottom w:val="single" w:sz="4" w:space="0" w:color="auto"/>
              <w:right w:val="single" w:sz="4" w:space="0" w:color="auto"/>
            </w:tcBorders>
            <w:hideMark/>
          </w:tcPr>
          <w:p w14:paraId="4947611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35BCB580"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0709EFE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2344269D"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Would be even better if the patio area was even bigger.</w:t>
            </w:r>
          </w:p>
        </w:tc>
        <w:tc>
          <w:tcPr>
            <w:tcW w:w="4020" w:type="dxa"/>
            <w:tcBorders>
              <w:top w:val="nil"/>
              <w:left w:val="nil"/>
              <w:bottom w:val="single" w:sz="4" w:space="0" w:color="auto"/>
              <w:right w:val="single" w:sz="4" w:space="0" w:color="auto"/>
            </w:tcBorders>
            <w:hideMark/>
          </w:tcPr>
          <w:p w14:paraId="088A1E6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4145AF6"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238BBAC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28A395E"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Will be </w:t>
            </w:r>
            <w:proofErr w:type="spellStart"/>
            <w:r w:rsidRPr="00D10E3C">
              <w:rPr>
                <w:rFonts w:ascii="Aptos Narrow" w:eastAsia="Times New Roman" w:hAnsi="Aptos Narrow" w:cs="Times New Roman"/>
                <w:color w:val="006100"/>
                <w:kern w:val="0"/>
                <w:lang w:eastAsia="en-GB"/>
                <w14:ligatures w14:val="none"/>
              </w:rPr>
              <w:t>benficial</w:t>
            </w:r>
            <w:proofErr w:type="spellEnd"/>
            <w:r w:rsidRPr="00D10E3C">
              <w:rPr>
                <w:rFonts w:ascii="Aptos Narrow" w:eastAsia="Times New Roman" w:hAnsi="Aptos Narrow" w:cs="Times New Roman"/>
                <w:color w:val="006100"/>
                <w:kern w:val="0"/>
                <w:lang w:eastAsia="en-GB"/>
                <w14:ligatures w14:val="none"/>
              </w:rPr>
              <w:t xml:space="preserve"> to </w:t>
            </w:r>
            <w:proofErr w:type="spellStart"/>
            <w:r w:rsidRPr="00D10E3C">
              <w:rPr>
                <w:rFonts w:ascii="Aptos Narrow" w:eastAsia="Times New Roman" w:hAnsi="Aptos Narrow" w:cs="Times New Roman"/>
                <w:color w:val="006100"/>
                <w:kern w:val="0"/>
                <w:lang w:eastAsia="en-GB"/>
                <w14:ligatures w14:val="none"/>
              </w:rPr>
              <w:t>hae</w:t>
            </w:r>
            <w:proofErr w:type="spellEnd"/>
            <w:r w:rsidRPr="00D10E3C">
              <w:rPr>
                <w:rFonts w:ascii="Aptos Narrow" w:eastAsia="Times New Roman" w:hAnsi="Aptos Narrow" w:cs="Times New Roman"/>
                <w:color w:val="006100"/>
                <w:kern w:val="0"/>
                <w:lang w:eastAsia="en-GB"/>
                <w14:ligatures w14:val="none"/>
              </w:rPr>
              <w:t xml:space="preserve"> paved area for events such as Halloween, Christmas tree lights etc</w:t>
            </w:r>
          </w:p>
        </w:tc>
        <w:tc>
          <w:tcPr>
            <w:tcW w:w="4020" w:type="dxa"/>
            <w:tcBorders>
              <w:top w:val="nil"/>
              <w:left w:val="nil"/>
              <w:bottom w:val="single" w:sz="4" w:space="0" w:color="auto"/>
              <w:right w:val="single" w:sz="4" w:space="0" w:color="auto"/>
            </w:tcBorders>
            <w:hideMark/>
          </w:tcPr>
          <w:p w14:paraId="4BC79E6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20287F77"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5BF27A2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00448AB4"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Difficult balance between paved/grass area. Too much paving and the 'village green' element will be destroyed- too little and it is pointless.</w:t>
            </w:r>
          </w:p>
        </w:tc>
        <w:tc>
          <w:tcPr>
            <w:tcW w:w="4020" w:type="dxa"/>
            <w:tcBorders>
              <w:top w:val="nil"/>
              <w:left w:val="nil"/>
              <w:bottom w:val="single" w:sz="4" w:space="0" w:color="auto"/>
              <w:right w:val="single" w:sz="4" w:space="0" w:color="auto"/>
            </w:tcBorders>
            <w:hideMark/>
          </w:tcPr>
          <w:p w14:paraId="6089C3C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Agreed. A lot of thought has been put into that conundrum. We feel that the balance shown is enough to have small chairs and tables out on a nice day even if the ground is soft but at the same time leaves a substantial area of usable grass.</w:t>
            </w:r>
          </w:p>
        </w:tc>
      </w:tr>
      <w:tr w:rsidR="00D10E3C" w:rsidRPr="00D10E3C" w14:paraId="07DCF94F" w14:textId="77777777" w:rsidTr="00D10E3C">
        <w:trPr>
          <w:trHeight w:val="2400"/>
        </w:trPr>
        <w:tc>
          <w:tcPr>
            <w:tcW w:w="1780" w:type="dxa"/>
            <w:tcBorders>
              <w:top w:val="nil"/>
              <w:left w:val="single" w:sz="4" w:space="0" w:color="auto"/>
              <w:bottom w:val="single" w:sz="4" w:space="0" w:color="auto"/>
              <w:right w:val="single" w:sz="4" w:space="0" w:color="auto"/>
            </w:tcBorders>
            <w:hideMark/>
          </w:tcPr>
          <w:p w14:paraId="4CAEB5B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657F3F18"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 xml:space="preserve">Grass cutting will be a problem. The County Council cut the </w:t>
            </w:r>
            <w:proofErr w:type="gramStart"/>
            <w:r w:rsidRPr="00D10E3C">
              <w:rPr>
                <w:rFonts w:ascii="Aptos Narrow" w:eastAsia="Times New Roman" w:hAnsi="Aptos Narrow" w:cs="Times New Roman"/>
                <w:color w:val="9C0006"/>
                <w:kern w:val="0"/>
                <w:lang w:eastAsia="en-GB"/>
                <w14:ligatures w14:val="none"/>
              </w:rPr>
              <w:t>grass</w:t>
            </w:r>
            <w:proofErr w:type="gramEnd"/>
            <w:r w:rsidRPr="00D10E3C">
              <w:rPr>
                <w:rFonts w:ascii="Aptos Narrow" w:eastAsia="Times New Roman" w:hAnsi="Aptos Narrow" w:cs="Times New Roman"/>
                <w:color w:val="9C0006"/>
                <w:kern w:val="0"/>
                <w:lang w:eastAsia="en-GB"/>
                <w14:ligatures w14:val="none"/>
              </w:rPr>
              <w:t xml:space="preserve"> and a fence will mean they will not do it because of their mowers.</w:t>
            </w:r>
          </w:p>
        </w:tc>
        <w:tc>
          <w:tcPr>
            <w:tcW w:w="4020" w:type="dxa"/>
            <w:tcBorders>
              <w:top w:val="nil"/>
              <w:left w:val="nil"/>
              <w:bottom w:val="single" w:sz="4" w:space="0" w:color="auto"/>
              <w:right w:val="single" w:sz="4" w:space="0" w:color="auto"/>
            </w:tcBorders>
            <w:hideMark/>
          </w:tcPr>
          <w:p w14:paraId="5DA46C5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Grass cutting should be easier. The access gate is 1.2m allowing a large machine into the area. The area will be level and clear. The posts of the railing will need to be </w:t>
            </w:r>
            <w:proofErr w:type="spellStart"/>
            <w:r w:rsidRPr="00D10E3C">
              <w:rPr>
                <w:rFonts w:ascii="Aptos Narrow" w:eastAsia="Times New Roman" w:hAnsi="Aptos Narrow" w:cs="Times New Roman"/>
                <w:color w:val="000000"/>
                <w:kern w:val="0"/>
                <w:lang w:eastAsia="en-GB"/>
                <w14:ligatures w14:val="none"/>
              </w:rPr>
              <w:t>strimmed</w:t>
            </w:r>
            <w:proofErr w:type="spellEnd"/>
            <w:r w:rsidRPr="00D10E3C">
              <w:rPr>
                <w:rFonts w:ascii="Aptos Narrow" w:eastAsia="Times New Roman" w:hAnsi="Aptos Narrow" w:cs="Times New Roman"/>
                <w:color w:val="000000"/>
                <w:kern w:val="0"/>
                <w:lang w:eastAsia="en-GB"/>
                <w14:ligatures w14:val="none"/>
              </w:rPr>
              <w:t xml:space="preserve"> but less work than working around the 12 irregular staddle stones that are in the area at present.</w:t>
            </w:r>
          </w:p>
        </w:tc>
      </w:tr>
      <w:tr w:rsidR="00D10E3C" w:rsidRPr="00D10E3C" w14:paraId="2CF5A1F3"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43550BEA"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30B6DD09"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Will the telegraph pole be intrusive?</w:t>
            </w:r>
          </w:p>
        </w:tc>
        <w:tc>
          <w:tcPr>
            <w:tcW w:w="4020" w:type="dxa"/>
            <w:tcBorders>
              <w:top w:val="nil"/>
              <w:left w:val="nil"/>
              <w:bottom w:val="single" w:sz="4" w:space="0" w:color="auto"/>
              <w:right w:val="single" w:sz="4" w:space="0" w:color="auto"/>
            </w:tcBorders>
            <w:hideMark/>
          </w:tcPr>
          <w:p w14:paraId="724A719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We have discussed the services with the professionals that have visited the </w:t>
            </w:r>
            <w:proofErr w:type="gramStart"/>
            <w:r w:rsidRPr="00D10E3C">
              <w:rPr>
                <w:rFonts w:ascii="Aptos Narrow" w:eastAsia="Times New Roman" w:hAnsi="Aptos Narrow" w:cs="Times New Roman"/>
                <w:color w:val="000000"/>
                <w:kern w:val="0"/>
                <w:lang w:eastAsia="en-GB"/>
                <w14:ligatures w14:val="none"/>
              </w:rPr>
              <w:t>site</w:t>
            </w:r>
            <w:proofErr w:type="gramEnd"/>
            <w:r w:rsidRPr="00D10E3C">
              <w:rPr>
                <w:rFonts w:ascii="Aptos Narrow" w:eastAsia="Times New Roman" w:hAnsi="Aptos Narrow" w:cs="Times New Roman"/>
                <w:color w:val="000000"/>
                <w:kern w:val="0"/>
                <w:lang w:eastAsia="en-GB"/>
                <w14:ligatures w14:val="none"/>
              </w:rPr>
              <w:t xml:space="preserve"> so they are fully aware of any issues.</w:t>
            </w:r>
          </w:p>
        </w:tc>
      </w:tr>
      <w:tr w:rsidR="00D10E3C" w:rsidRPr="00D10E3C" w14:paraId="4529746E"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6652C25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0FF56B81"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Consider </w:t>
            </w:r>
            <w:proofErr w:type="spellStart"/>
            <w:r w:rsidRPr="00D10E3C">
              <w:rPr>
                <w:rFonts w:ascii="Aptos Narrow" w:eastAsia="Times New Roman" w:hAnsi="Aptos Narrow" w:cs="Times New Roman"/>
                <w:color w:val="9C5700"/>
                <w:kern w:val="0"/>
                <w:lang w:eastAsia="en-GB"/>
                <w14:ligatures w14:val="none"/>
              </w:rPr>
              <w:t>sofening</w:t>
            </w:r>
            <w:proofErr w:type="spellEnd"/>
            <w:r w:rsidRPr="00D10E3C">
              <w:rPr>
                <w:rFonts w:ascii="Aptos Narrow" w:eastAsia="Times New Roman" w:hAnsi="Aptos Narrow" w:cs="Times New Roman"/>
                <w:color w:val="9C5700"/>
                <w:kern w:val="0"/>
                <w:lang w:eastAsia="en-GB"/>
                <w14:ligatures w14:val="none"/>
              </w:rPr>
              <w:t xml:space="preserve"> the edge of the hard landscaping.</w:t>
            </w:r>
          </w:p>
        </w:tc>
        <w:tc>
          <w:tcPr>
            <w:tcW w:w="4020" w:type="dxa"/>
            <w:tcBorders>
              <w:top w:val="nil"/>
              <w:left w:val="nil"/>
              <w:bottom w:val="single" w:sz="4" w:space="0" w:color="auto"/>
              <w:right w:val="single" w:sz="4" w:space="0" w:color="auto"/>
            </w:tcBorders>
            <w:hideMark/>
          </w:tcPr>
          <w:p w14:paraId="5529F1A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straight edge between the grass and the hard </w:t>
            </w:r>
            <w:proofErr w:type="spellStart"/>
            <w:r w:rsidRPr="00D10E3C">
              <w:rPr>
                <w:rFonts w:ascii="Aptos Narrow" w:eastAsia="Times New Roman" w:hAnsi="Aptos Narrow" w:cs="Times New Roman"/>
                <w:color w:val="000000"/>
                <w:kern w:val="0"/>
                <w:lang w:eastAsia="en-GB"/>
                <w14:ligatures w14:val="none"/>
              </w:rPr>
              <w:t>lanscaping</w:t>
            </w:r>
            <w:proofErr w:type="spellEnd"/>
            <w:r w:rsidRPr="00D10E3C">
              <w:rPr>
                <w:rFonts w:ascii="Aptos Narrow" w:eastAsia="Times New Roman" w:hAnsi="Aptos Narrow" w:cs="Times New Roman"/>
                <w:color w:val="000000"/>
                <w:kern w:val="0"/>
                <w:lang w:eastAsia="en-GB"/>
                <w14:ligatures w14:val="none"/>
              </w:rPr>
              <w:t xml:space="preserve"> seems to us both attractive and maximises the usage of the area. The fence line, however, could be softened with planting.</w:t>
            </w:r>
          </w:p>
        </w:tc>
      </w:tr>
      <w:tr w:rsidR="00D10E3C" w:rsidRPr="00D10E3C" w14:paraId="564D15A3"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62648018"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492F448"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Patio </w:t>
            </w:r>
            <w:proofErr w:type="spellStart"/>
            <w:proofErr w:type="gramStart"/>
            <w:r w:rsidRPr="00D10E3C">
              <w:rPr>
                <w:rFonts w:ascii="Aptos Narrow" w:eastAsia="Times New Roman" w:hAnsi="Aptos Narrow" w:cs="Times New Roman"/>
                <w:color w:val="006100"/>
                <w:kern w:val="0"/>
                <w:lang w:eastAsia="en-GB"/>
                <w14:ligatures w14:val="none"/>
              </w:rPr>
              <w:t>are</w:t>
            </w:r>
            <w:proofErr w:type="spellEnd"/>
            <w:r w:rsidRPr="00D10E3C">
              <w:rPr>
                <w:rFonts w:ascii="Aptos Narrow" w:eastAsia="Times New Roman" w:hAnsi="Aptos Narrow" w:cs="Times New Roman"/>
                <w:color w:val="006100"/>
                <w:kern w:val="0"/>
                <w:lang w:eastAsia="en-GB"/>
                <w14:ligatures w14:val="none"/>
              </w:rPr>
              <w:t xml:space="preserve"> will be</w:t>
            </w:r>
            <w:proofErr w:type="gramEnd"/>
            <w:r w:rsidRPr="00D10E3C">
              <w:rPr>
                <w:rFonts w:ascii="Aptos Narrow" w:eastAsia="Times New Roman" w:hAnsi="Aptos Narrow" w:cs="Times New Roman"/>
                <w:color w:val="006100"/>
                <w:kern w:val="0"/>
                <w:lang w:eastAsia="en-GB"/>
                <w14:ligatures w14:val="none"/>
              </w:rPr>
              <w:t xml:space="preserve"> lovely to have social area outside</w:t>
            </w:r>
          </w:p>
        </w:tc>
        <w:tc>
          <w:tcPr>
            <w:tcW w:w="4020" w:type="dxa"/>
            <w:tcBorders>
              <w:top w:val="nil"/>
              <w:left w:val="nil"/>
              <w:bottom w:val="single" w:sz="4" w:space="0" w:color="auto"/>
              <w:right w:val="single" w:sz="4" w:space="0" w:color="auto"/>
            </w:tcBorders>
            <w:hideMark/>
          </w:tcPr>
          <w:p w14:paraId="54B246A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A692BC3"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6643E50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55B737EE"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Simple design in keeping with the surrounding properties and street furniture.</w:t>
            </w:r>
          </w:p>
        </w:tc>
        <w:tc>
          <w:tcPr>
            <w:tcW w:w="4020" w:type="dxa"/>
            <w:tcBorders>
              <w:top w:val="nil"/>
              <w:left w:val="nil"/>
              <w:bottom w:val="single" w:sz="4" w:space="0" w:color="auto"/>
              <w:right w:val="single" w:sz="4" w:space="0" w:color="auto"/>
            </w:tcBorders>
            <w:hideMark/>
          </w:tcPr>
          <w:p w14:paraId="70E98A3D"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3CAB83A1"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3FC0BD5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Drainage and water run-off</w:t>
            </w:r>
          </w:p>
        </w:tc>
        <w:tc>
          <w:tcPr>
            <w:tcW w:w="3440" w:type="dxa"/>
            <w:tcBorders>
              <w:top w:val="nil"/>
              <w:left w:val="nil"/>
              <w:bottom w:val="single" w:sz="4" w:space="0" w:color="auto"/>
              <w:right w:val="single" w:sz="4" w:space="0" w:color="auto"/>
            </w:tcBorders>
            <w:shd w:val="clear" w:color="000000" w:fill="FFEB9C"/>
            <w:hideMark/>
          </w:tcPr>
          <w:p w14:paraId="602D9DB5"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I am unclear on how the spring runoff would be managed if the grass area were to be levelled and returfed.</w:t>
            </w:r>
          </w:p>
        </w:tc>
        <w:tc>
          <w:tcPr>
            <w:tcW w:w="4020" w:type="dxa"/>
            <w:vMerge w:val="restart"/>
            <w:tcBorders>
              <w:top w:val="nil"/>
              <w:left w:val="single" w:sz="4" w:space="0" w:color="auto"/>
              <w:bottom w:val="single" w:sz="4" w:space="0" w:color="auto"/>
              <w:right w:val="single" w:sz="4" w:space="0" w:color="auto"/>
            </w:tcBorders>
            <w:hideMark/>
          </w:tcPr>
          <w:p w14:paraId="51080B6F"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We have contacted professional companies who have advised on how to cope with the spring and the run-off. The spring will not be redirected but will run along a perforated pipe and away through the existing drain. The entire area will be landscaped with the </w:t>
            </w:r>
            <w:proofErr w:type="spellStart"/>
            <w:r w:rsidRPr="00D10E3C">
              <w:rPr>
                <w:rFonts w:ascii="Aptos Narrow" w:eastAsia="Times New Roman" w:hAnsi="Aptos Narrow" w:cs="Times New Roman"/>
                <w:color w:val="000000"/>
                <w:kern w:val="0"/>
                <w:lang w:eastAsia="en-GB"/>
                <w14:ligatures w14:val="none"/>
              </w:rPr>
              <w:t>apporopriate</w:t>
            </w:r>
            <w:proofErr w:type="spellEnd"/>
            <w:r w:rsidRPr="00D10E3C">
              <w:rPr>
                <w:rFonts w:ascii="Aptos Narrow" w:eastAsia="Times New Roman" w:hAnsi="Aptos Narrow" w:cs="Times New Roman"/>
                <w:color w:val="000000"/>
                <w:kern w:val="0"/>
                <w:lang w:eastAsia="en-GB"/>
                <w14:ligatures w14:val="none"/>
              </w:rPr>
              <w:t xml:space="preserve"> gradient so that </w:t>
            </w:r>
            <w:proofErr w:type="gramStart"/>
            <w:r w:rsidRPr="00D10E3C">
              <w:rPr>
                <w:rFonts w:ascii="Aptos Narrow" w:eastAsia="Times New Roman" w:hAnsi="Aptos Narrow" w:cs="Times New Roman"/>
                <w:color w:val="000000"/>
                <w:kern w:val="0"/>
                <w:lang w:eastAsia="en-GB"/>
                <w14:ligatures w14:val="none"/>
              </w:rPr>
              <w:t>rain water</w:t>
            </w:r>
            <w:proofErr w:type="gramEnd"/>
            <w:r w:rsidRPr="00D10E3C">
              <w:rPr>
                <w:rFonts w:ascii="Aptos Narrow" w:eastAsia="Times New Roman" w:hAnsi="Aptos Narrow" w:cs="Times New Roman"/>
                <w:color w:val="000000"/>
                <w:kern w:val="0"/>
                <w:lang w:eastAsia="en-GB"/>
                <w14:ligatures w14:val="none"/>
              </w:rPr>
              <w:t xml:space="preserve"> can escape to the same </w:t>
            </w:r>
            <w:r w:rsidRPr="00D10E3C">
              <w:rPr>
                <w:rFonts w:ascii="Aptos Narrow" w:eastAsia="Times New Roman" w:hAnsi="Aptos Narrow" w:cs="Times New Roman"/>
                <w:color w:val="000000"/>
                <w:kern w:val="0"/>
                <w:lang w:eastAsia="en-GB"/>
                <w14:ligatures w14:val="none"/>
              </w:rPr>
              <w:lastRenderedPageBreak/>
              <w:t>drain.                                                                                                                                                                                                        There will be a low wall, up to ground level, (</w:t>
            </w:r>
            <w:proofErr w:type="spellStart"/>
            <w:r w:rsidRPr="00D10E3C">
              <w:rPr>
                <w:rFonts w:ascii="Aptos Narrow" w:eastAsia="Times New Roman" w:hAnsi="Aptos Narrow" w:cs="Times New Roman"/>
                <w:color w:val="000000"/>
                <w:kern w:val="0"/>
                <w:lang w:eastAsia="en-GB"/>
                <w14:ligatures w14:val="none"/>
              </w:rPr>
              <w:t>virtuallyunseen</w:t>
            </w:r>
            <w:proofErr w:type="spellEnd"/>
            <w:r w:rsidRPr="00D10E3C">
              <w:rPr>
                <w:rFonts w:ascii="Aptos Narrow" w:eastAsia="Times New Roman" w:hAnsi="Aptos Narrow" w:cs="Times New Roman"/>
                <w:color w:val="000000"/>
                <w:kern w:val="0"/>
                <w:lang w:eastAsia="en-GB"/>
                <w14:ligatures w14:val="none"/>
              </w:rPr>
              <w:t xml:space="preserve"> when completed) around the hall leaving a gap between it and the hall. This gap will prevent damp going into the structure of the hall. There will be no changes that affect the Water board.                                                </w:t>
            </w:r>
          </w:p>
        </w:tc>
      </w:tr>
      <w:tr w:rsidR="00D10E3C" w:rsidRPr="00D10E3C" w14:paraId="7E20D2C1"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1AE59D5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75D1007E"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There is a natural spring on the green which makes the whole area boggy. Very difficult and costly to divert it.</w:t>
            </w:r>
          </w:p>
        </w:tc>
        <w:tc>
          <w:tcPr>
            <w:tcW w:w="4020" w:type="dxa"/>
            <w:vMerge/>
            <w:tcBorders>
              <w:top w:val="nil"/>
              <w:left w:val="single" w:sz="4" w:space="0" w:color="auto"/>
              <w:bottom w:val="single" w:sz="4" w:space="0" w:color="auto"/>
              <w:right w:val="single" w:sz="4" w:space="0" w:color="auto"/>
            </w:tcBorders>
            <w:vAlign w:val="center"/>
            <w:hideMark/>
          </w:tcPr>
          <w:p w14:paraId="6E0CDA5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669DAA74"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4C423B4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 </w:t>
            </w:r>
          </w:p>
        </w:tc>
        <w:tc>
          <w:tcPr>
            <w:tcW w:w="3440" w:type="dxa"/>
            <w:tcBorders>
              <w:top w:val="nil"/>
              <w:left w:val="nil"/>
              <w:bottom w:val="single" w:sz="4" w:space="0" w:color="auto"/>
              <w:right w:val="single" w:sz="4" w:space="0" w:color="auto"/>
            </w:tcBorders>
            <w:shd w:val="clear" w:color="000000" w:fill="FFEB9C"/>
            <w:hideMark/>
          </w:tcPr>
          <w:p w14:paraId="23E84AA4"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There is a natural spring in the middle meaning that drainage would not be improved.</w:t>
            </w:r>
          </w:p>
        </w:tc>
        <w:tc>
          <w:tcPr>
            <w:tcW w:w="4020" w:type="dxa"/>
            <w:vMerge/>
            <w:tcBorders>
              <w:top w:val="nil"/>
              <w:left w:val="single" w:sz="4" w:space="0" w:color="auto"/>
              <w:bottom w:val="single" w:sz="4" w:space="0" w:color="auto"/>
              <w:right w:val="single" w:sz="4" w:space="0" w:color="auto"/>
            </w:tcBorders>
            <w:vAlign w:val="center"/>
            <w:hideMark/>
          </w:tcPr>
          <w:p w14:paraId="21842C21"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00C0F622"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49A1146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4397D130"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Grass levelling is a good idea-would much prefer this to hard paved areas which would cause more water run-off into the road, already problematic with flooding.</w:t>
            </w:r>
          </w:p>
        </w:tc>
        <w:tc>
          <w:tcPr>
            <w:tcW w:w="4020" w:type="dxa"/>
            <w:vMerge/>
            <w:tcBorders>
              <w:top w:val="nil"/>
              <w:left w:val="single" w:sz="4" w:space="0" w:color="auto"/>
              <w:bottom w:val="single" w:sz="4" w:space="0" w:color="auto"/>
              <w:right w:val="single" w:sz="4" w:space="0" w:color="auto"/>
            </w:tcBorders>
            <w:vAlign w:val="center"/>
            <w:hideMark/>
          </w:tcPr>
          <w:p w14:paraId="3240F34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700D7E25"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05AF30F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2CF58F67"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How would 'improved drainage' affect the </w:t>
            </w:r>
            <w:proofErr w:type="spellStart"/>
            <w:r w:rsidRPr="00D10E3C">
              <w:rPr>
                <w:rFonts w:ascii="Aptos Narrow" w:eastAsia="Times New Roman" w:hAnsi="Aptos Narrow" w:cs="Times New Roman"/>
                <w:color w:val="9C5700"/>
                <w:kern w:val="0"/>
                <w:lang w:eastAsia="en-GB"/>
                <w14:ligatures w14:val="none"/>
              </w:rPr>
              <w:t>exisiting</w:t>
            </w:r>
            <w:proofErr w:type="spellEnd"/>
            <w:r w:rsidRPr="00D10E3C">
              <w:rPr>
                <w:rFonts w:ascii="Aptos Narrow" w:eastAsia="Times New Roman" w:hAnsi="Aptos Narrow" w:cs="Times New Roman"/>
                <w:color w:val="9C5700"/>
                <w:kern w:val="0"/>
                <w:lang w:eastAsia="en-GB"/>
                <w14:ligatures w14:val="none"/>
              </w:rPr>
              <w:t xml:space="preserve"> mains drainage in the road? Water Board involved?</w:t>
            </w:r>
          </w:p>
        </w:tc>
        <w:tc>
          <w:tcPr>
            <w:tcW w:w="4020" w:type="dxa"/>
            <w:vMerge/>
            <w:tcBorders>
              <w:top w:val="nil"/>
              <w:left w:val="single" w:sz="4" w:space="0" w:color="auto"/>
              <w:bottom w:val="single" w:sz="4" w:space="0" w:color="auto"/>
              <w:right w:val="single" w:sz="4" w:space="0" w:color="auto"/>
            </w:tcBorders>
            <w:vAlign w:val="center"/>
            <w:hideMark/>
          </w:tcPr>
          <w:p w14:paraId="638B3F6F"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39C7C0F3"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50AD3A7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Railings/fencing</w:t>
            </w:r>
          </w:p>
        </w:tc>
        <w:tc>
          <w:tcPr>
            <w:tcW w:w="3440" w:type="dxa"/>
            <w:tcBorders>
              <w:top w:val="nil"/>
              <w:left w:val="nil"/>
              <w:bottom w:val="single" w:sz="4" w:space="0" w:color="auto"/>
              <w:right w:val="single" w:sz="4" w:space="0" w:color="auto"/>
            </w:tcBorders>
            <w:shd w:val="clear" w:color="000000" w:fill="C6EFCE"/>
            <w:hideMark/>
          </w:tcPr>
          <w:p w14:paraId="20A9C0BA"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Railings can be used to advertise events and to hang Christmas lights.</w:t>
            </w:r>
          </w:p>
        </w:tc>
        <w:tc>
          <w:tcPr>
            <w:tcW w:w="4020" w:type="dxa"/>
            <w:tcBorders>
              <w:top w:val="nil"/>
              <w:left w:val="nil"/>
              <w:bottom w:val="single" w:sz="4" w:space="0" w:color="auto"/>
              <w:right w:val="single" w:sz="4" w:space="0" w:color="auto"/>
            </w:tcBorders>
            <w:hideMark/>
          </w:tcPr>
          <w:p w14:paraId="2B5367F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0179204"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3F4204CB"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62BEA368"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I do think the fencing is good- </w:t>
            </w:r>
            <w:proofErr w:type="spellStart"/>
            <w:r w:rsidRPr="00D10E3C">
              <w:rPr>
                <w:rFonts w:ascii="Aptos Narrow" w:eastAsia="Times New Roman" w:hAnsi="Aptos Narrow" w:cs="Times New Roman"/>
                <w:color w:val="006100"/>
                <w:kern w:val="0"/>
                <w:lang w:eastAsia="en-GB"/>
                <w14:ligatures w14:val="none"/>
              </w:rPr>
              <w:t>esp</w:t>
            </w:r>
            <w:proofErr w:type="spellEnd"/>
            <w:r w:rsidRPr="00D10E3C">
              <w:rPr>
                <w:rFonts w:ascii="Aptos Narrow" w:eastAsia="Times New Roman" w:hAnsi="Aptos Narrow" w:cs="Times New Roman"/>
                <w:color w:val="006100"/>
                <w:kern w:val="0"/>
                <w:lang w:eastAsia="en-GB"/>
                <w14:ligatures w14:val="none"/>
              </w:rPr>
              <w:t xml:space="preserve"> for the school run.</w:t>
            </w:r>
          </w:p>
        </w:tc>
        <w:tc>
          <w:tcPr>
            <w:tcW w:w="4020" w:type="dxa"/>
            <w:tcBorders>
              <w:top w:val="nil"/>
              <w:left w:val="nil"/>
              <w:bottom w:val="single" w:sz="4" w:space="0" w:color="auto"/>
              <w:right w:val="single" w:sz="4" w:space="0" w:color="auto"/>
            </w:tcBorders>
            <w:hideMark/>
          </w:tcPr>
          <w:p w14:paraId="468FA77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A2FBA0B"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73494F8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5E7C26EF"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Railings, yes. Need to spend enough to ensure they look good, not 'urban' type.</w:t>
            </w:r>
          </w:p>
        </w:tc>
        <w:tc>
          <w:tcPr>
            <w:tcW w:w="4020" w:type="dxa"/>
            <w:tcBorders>
              <w:top w:val="nil"/>
              <w:left w:val="nil"/>
              <w:bottom w:val="single" w:sz="4" w:space="0" w:color="auto"/>
              <w:right w:val="single" w:sz="4" w:space="0" w:color="auto"/>
            </w:tcBorders>
            <w:hideMark/>
          </w:tcPr>
          <w:p w14:paraId="5BEE90A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Yes. We should invest in these. The curved shape of the area should be kept. The style 'in </w:t>
            </w:r>
            <w:proofErr w:type="spellStart"/>
            <w:r w:rsidRPr="00D10E3C">
              <w:rPr>
                <w:rFonts w:ascii="Aptos Narrow" w:eastAsia="Times New Roman" w:hAnsi="Aptos Narrow" w:cs="Times New Roman"/>
                <w:color w:val="000000"/>
                <w:kern w:val="0"/>
                <w:lang w:eastAsia="en-GB"/>
                <w14:ligatures w14:val="none"/>
              </w:rPr>
              <w:t>keeing</w:t>
            </w:r>
            <w:proofErr w:type="spellEnd"/>
            <w:r w:rsidRPr="00D10E3C">
              <w:rPr>
                <w:rFonts w:ascii="Aptos Narrow" w:eastAsia="Times New Roman" w:hAnsi="Aptos Narrow" w:cs="Times New Roman"/>
                <w:color w:val="000000"/>
                <w:kern w:val="0"/>
                <w:lang w:eastAsia="en-GB"/>
                <w14:ligatures w14:val="none"/>
              </w:rPr>
              <w:t>'. And the fence should be made of galvanised steel and powder coated in a black finish.</w:t>
            </w:r>
          </w:p>
        </w:tc>
      </w:tr>
      <w:tr w:rsidR="00D10E3C" w:rsidRPr="00D10E3C" w14:paraId="471E2486"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4401295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7B9CA7CD"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Love the black style (of railing)</w:t>
            </w:r>
          </w:p>
        </w:tc>
        <w:tc>
          <w:tcPr>
            <w:tcW w:w="4020" w:type="dxa"/>
            <w:tcBorders>
              <w:top w:val="nil"/>
              <w:left w:val="nil"/>
              <w:bottom w:val="single" w:sz="4" w:space="0" w:color="auto"/>
              <w:right w:val="single" w:sz="4" w:space="0" w:color="auto"/>
            </w:tcBorders>
            <w:hideMark/>
          </w:tcPr>
          <w:p w14:paraId="43DE6D91"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B629F30"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6A6C0224"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C9B1AA2"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Parents of the school could catch up and chat in this </w:t>
            </w:r>
            <w:proofErr w:type="spellStart"/>
            <w:r w:rsidRPr="00D10E3C">
              <w:rPr>
                <w:rFonts w:ascii="Aptos Narrow" w:eastAsia="Times New Roman" w:hAnsi="Aptos Narrow" w:cs="Times New Roman"/>
                <w:color w:val="006100"/>
                <w:kern w:val="0"/>
                <w:lang w:eastAsia="en-GB"/>
                <w14:ligatures w14:val="none"/>
              </w:rPr>
              <w:t>aea</w:t>
            </w:r>
            <w:proofErr w:type="spellEnd"/>
            <w:r w:rsidRPr="00D10E3C">
              <w:rPr>
                <w:rFonts w:ascii="Aptos Narrow" w:eastAsia="Times New Roman" w:hAnsi="Aptos Narrow" w:cs="Times New Roman"/>
                <w:color w:val="006100"/>
                <w:kern w:val="0"/>
                <w:lang w:eastAsia="en-GB"/>
                <w14:ligatures w14:val="none"/>
              </w:rPr>
              <w:t xml:space="preserve"> knowing younger children can play safely away from the road.</w:t>
            </w:r>
          </w:p>
        </w:tc>
        <w:tc>
          <w:tcPr>
            <w:tcW w:w="4020" w:type="dxa"/>
            <w:tcBorders>
              <w:top w:val="nil"/>
              <w:left w:val="nil"/>
              <w:bottom w:val="single" w:sz="4" w:space="0" w:color="auto"/>
              <w:right w:val="single" w:sz="4" w:space="0" w:color="auto"/>
            </w:tcBorders>
            <w:hideMark/>
          </w:tcPr>
          <w:p w14:paraId="7559A6D8"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5115CE8"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6181AB8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69D8779"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Railings make it blend in with the surrounding properties making the hall more rentable for families as it will be enclosed.</w:t>
            </w:r>
          </w:p>
        </w:tc>
        <w:tc>
          <w:tcPr>
            <w:tcW w:w="4020" w:type="dxa"/>
            <w:tcBorders>
              <w:top w:val="nil"/>
              <w:left w:val="nil"/>
              <w:bottom w:val="single" w:sz="4" w:space="0" w:color="auto"/>
              <w:right w:val="single" w:sz="4" w:space="0" w:color="auto"/>
            </w:tcBorders>
            <w:hideMark/>
          </w:tcPr>
          <w:p w14:paraId="2463005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E5495FC"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0625EC74"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77ECCC25"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Railing </w:t>
            </w:r>
            <w:proofErr w:type="gramStart"/>
            <w:r w:rsidRPr="00D10E3C">
              <w:rPr>
                <w:rFonts w:ascii="Aptos Narrow" w:eastAsia="Times New Roman" w:hAnsi="Aptos Narrow" w:cs="Times New Roman"/>
                <w:color w:val="006100"/>
                <w:kern w:val="0"/>
                <w:lang w:eastAsia="en-GB"/>
                <w14:ligatures w14:val="none"/>
              </w:rPr>
              <w:t>keep</w:t>
            </w:r>
            <w:proofErr w:type="gramEnd"/>
            <w:r w:rsidRPr="00D10E3C">
              <w:rPr>
                <w:rFonts w:ascii="Aptos Narrow" w:eastAsia="Times New Roman" w:hAnsi="Aptos Narrow" w:cs="Times New Roman"/>
                <w:color w:val="006100"/>
                <w:kern w:val="0"/>
                <w:lang w:eastAsia="en-GB"/>
                <w14:ligatures w14:val="none"/>
              </w:rPr>
              <w:t xml:space="preserve"> the area safe. </w:t>
            </w:r>
          </w:p>
        </w:tc>
        <w:tc>
          <w:tcPr>
            <w:tcW w:w="4020" w:type="dxa"/>
            <w:tcBorders>
              <w:top w:val="nil"/>
              <w:left w:val="nil"/>
              <w:bottom w:val="single" w:sz="4" w:space="0" w:color="auto"/>
              <w:right w:val="single" w:sz="4" w:space="0" w:color="auto"/>
            </w:tcBorders>
            <w:hideMark/>
          </w:tcPr>
          <w:p w14:paraId="5260958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912CCA5"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6E0AC4C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2E2B02A5"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The railing </w:t>
            </w:r>
            <w:proofErr w:type="gramStart"/>
            <w:r w:rsidRPr="00D10E3C">
              <w:rPr>
                <w:rFonts w:ascii="Aptos Narrow" w:eastAsia="Times New Roman" w:hAnsi="Aptos Narrow" w:cs="Times New Roman"/>
                <w:color w:val="006100"/>
                <w:kern w:val="0"/>
                <w:lang w:eastAsia="en-GB"/>
                <w14:ligatures w14:val="none"/>
              </w:rPr>
              <w:t>are</w:t>
            </w:r>
            <w:proofErr w:type="gramEnd"/>
            <w:r w:rsidRPr="00D10E3C">
              <w:rPr>
                <w:rFonts w:ascii="Aptos Narrow" w:eastAsia="Times New Roman" w:hAnsi="Aptos Narrow" w:cs="Times New Roman"/>
                <w:color w:val="006100"/>
                <w:kern w:val="0"/>
                <w:lang w:eastAsia="en-GB"/>
                <w14:ligatures w14:val="none"/>
              </w:rPr>
              <w:t xml:space="preserve"> in keeping with those of the church and Noads House.</w:t>
            </w:r>
          </w:p>
        </w:tc>
        <w:tc>
          <w:tcPr>
            <w:tcW w:w="4020" w:type="dxa"/>
            <w:tcBorders>
              <w:top w:val="nil"/>
              <w:left w:val="nil"/>
              <w:bottom w:val="single" w:sz="4" w:space="0" w:color="auto"/>
              <w:right w:val="single" w:sz="4" w:space="0" w:color="auto"/>
            </w:tcBorders>
            <w:hideMark/>
          </w:tcPr>
          <w:p w14:paraId="4311486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What we are planning should not be compared to the Baptist Chapel </w:t>
            </w:r>
          </w:p>
        </w:tc>
      </w:tr>
      <w:tr w:rsidR="00D10E3C" w:rsidRPr="00D10E3C" w14:paraId="72AD05E5"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31417EC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38A971E8"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Good Quality fence in keeping with Noads/Church house.</w:t>
            </w:r>
          </w:p>
        </w:tc>
        <w:tc>
          <w:tcPr>
            <w:tcW w:w="4020" w:type="dxa"/>
            <w:tcBorders>
              <w:top w:val="nil"/>
              <w:left w:val="nil"/>
              <w:bottom w:val="single" w:sz="4" w:space="0" w:color="auto"/>
              <w:right w:val="single" w:sz="4" w:space="0" w:color="auto"/>
            </w:tcBorders>
            <w:hideMark/>
          </w:tcPr>
          <w:p w14:paraId="5783B469"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1CFD6DD"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72C815A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00F3A46E"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Do not like the fence at all, changes the aspect of the village hall.</w:t>
            </w:r>
          </w:p>
        </w:tc>
        <w:tc>
          <w:tcPr>
            <w:tcW w:w="4020" w:type="dxa"/>
            <w:tcBorders>
              <w:top w:val="nil"/>
              <w:left w:val="nil"/>
              <w:bottom w:val="single" w:sz="4" w:space="0" w:color="auto"/>
              <w:right w:val="single" w:sz="4" w:space="0" w:color="auto"/>
            </w:tcBorders>
            <w:hideMark/>
          </w:tcPr>
          <w:p w14:paraId="1DF7ADB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2EFA4E5"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5D72C705"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1749EE2D"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Railings are not needed. They would make the area look even smaller</w:t>
            </w:r>
          </w:p>
        </w:tc>
        <w:tc>
          <w:tcPr>
            <w:tcW w:w="4020" w:type="dxa"/>
            <w:tcBorders>
              <w:top w:val="nil"/>
              <w:left w:val="nil"/>
              <w:bottom w:val="single" w:sz="4" w:space="0" w:color="auto"/>
              <w:right w:val="single" w:sz="4" w:space="0" w:color="auto"/>
            </w:tcBorders>
            <w:hideMark/>
          </w:tcPr>
          <w:p w14:paraId="0A42E248"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In general, if an area is walled or edged or fenced in some way it will look bigger and have more presence.</w:t>
            </w:r>
          </w:p>
        </w:tc>
      </w:tr>
      <w:tr w:rsidR="00D10E3C" w:rsidRPr="00D10E3C" w14:paraId="366BF003"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7E95BCA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 </w:t>
            </w:r>
          </w:p>
        </w:tc>
        <w:tc>
          <w:tcPr>
            <w:tcW w:w="3440" w:type="dxa"/>
            <w:tcBorders>
              <w:top w:val="nil"/>
              <w:left w:val="nil"/>
              <w:bottom w:val="single" w:sz="4" w:space="0" w:color="auto"/>
              <w:right w:val="single" w:sz="4" w:space="0" w:color="auto"/>
            </w:tcBorders>
            <w:shd w:val="clear" w:color="000000" w:fill="FFC7CE"/>
            <w:hideMark/>
          </w:tcPr>
          <w:p w14:paraId="51726BB7"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The fencing appears intrusive and is out of character with all other grassed areas in the village apart from the Baptist Chapel and Church.</w:t>
            </w:r>
          </w:p>
        </w:tc>
        <w:tc>
          <w:tcPr>
            <w:tcW w:w="4020" w:type="dxa"/>
            <w:tcBorders>
              <w:top w:val="nil"/>
              <w:left w:val="nil"/>
              <w:bottom w:val="single" w:sz="4" w:space="0" w:color="auto"/>
              <w:right w:val="single" w:sz="4" w:space="0" w:color="auto"/>
            </w:tcBorders>
            <w:hideMark/>
          </w:tcPr>
          <w:p w14:paraId="2D9B35C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Baptist chapel and the church do both have railings, maybe as an indication of their role in our village. It could be argued that our </w:t>
            </w:r>
            <w:proofErr w:type="gramStart"/>
            <w:r w:rsidRPr="00D10E3C">
              <w:rPr>
                <w:rFonts w:ascii="Aptos Narrow" w:eastAsia="Times New Roman" w:hAnsi="Aptos Narrow" w:cs="Times New Roman"/>
                <w:color w:val="000000"/>
                <w:kern w:val="0"/>
                <w:lang w:eastAsia="en-GB"/>
                <w14:ligatures w14:val="none"/>
              </w:rPr>
              <w:t>Village hall</w:t>
            </w:r>
            <w:proofErr w:type="gramEnd"/>
            <w:r w:rsidRPr="00D10E3C">
              <w:rPr>
                <w:rFonts w:ascii="Aptos Narrow" w:eastAsia="Times New Roman" w:hAnsi="Aptos Narrow" w:cs="Times New Roman"/>
                <w:color w:val="000000"/>
                <w:kern w:val="0"/>
                <w:lang w:eastAsia="en-GB"/>
                <w14:ligatures w14:val="none"/>
              </w:rPr>
              <w:t xml:space="preserve"> plays an equivalent role in the village and deserves a set of railings of its own.</w:t>
            </w:r>
          </w:p>
        </w:tc>
      </w:tr>
      <w:tr w:rsidR="00D10E3C" w:rsidRPr="00D10E3C" w14:paraId="6D033955" w14:textId="77777777" w:rsidTr="00D10E3C">
        <w:trPr>
          <w:trHeight w:val="2700"/>
        </w:trPr>
        <w:tc>
          <w:tcPr>
            <w:tcW w:w="1780" w:type="dxa"/>
            <w:tcBorders>
              <w:top w:val="nil"/>
              <w:left w:val="single" w:sz="4" w:space="0" w:color="auto"/>
              <w:bottom w:val="single" w:sz="4" w:space="0" w:color="auto"/>
              <w:right w:val="single" w:sz="4" w:space="0" w:color="auto"/>
            </w:tcBorders>
            <w:hideMark/>
          </w:tcPr>
          <w:p w14:paraId="65E3643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5F87F2CF"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 xml:space="preserve">The railings align the village hall with the </w:t>
            </w:r>
            <w:proofErr w:type="spellStart"/>
            <w:r w:rsidRPr="00D10E3C">
              <w:rPr>
                <w:rFonts w:ascii="Aptos Narrow" w:eastAsia="Times New Roman" w:hAnsi="Aptos Narrow" w:cs="Times New Roman"/>
                <w:color w:val="9C0006"/>
                <w:kern w:val="0"/>
                <w:lang w:eastAsia="en-GB"/>
                <w14:ligatures w14:val="none"/>
              </w:rPr>
              <w:t>delpidated</w:t>
            </w:r>
            <w:proofErr w:type="spellEnd"/>
            <w:r w:rsidRPr="00D10E3C">
              <w:rPr>
                <w:rFonts w:ascii="Aptos Narrow" w:eastAsia="Times New Roman" w:hAnsi="Aptos Narrow" w:cs="Times New Roman"/>
                <w:color w:val="9C0006"/>
                <w:kern w:val="0"/>
                <w:lang w:eastAsia="en-GB"/>
                <w14:ligatures w14:val="none"/>
              </w:rPr>
              <w:t xml:space="preserve"> Baptist Chapel and look unwelcoming- </w:t>
            </w:r>
            <w:proofErr w:type="spellStart"/>
            <w:r w:rsidRPr="00D10E3C">
              <w:rPr>
                <w:rFonts w:ascii="Aptos Narrow" w:eastAsia="Times New Roman" w:hAnsi="Aptos Narrow" w:cs="Times New Roman"/>
                <w:color w:val="9C0006"/>
                <w:kern w:val="0"/>
                <w:lang w:eastAsia="en-GB"/>
                <w14:ligatures w14:val="none"/>
              </w:rPr>
              <w:t>paticularly</w:t>
            </w:r>
            <w:proofErr w:type="spellEnd"/>
            <w:r w:rsidRPr="00D10E3C">
              <w:rPr>
                <w:rFonts w:ascii="Aptos Narrow" w:eastAsia="Times New Roman" w:hAnsi="Aptos Narrow" w:cs="Times New Roman"/>
                <w:color w:val="9C0006"/>
                <w:kern w:val="0"/>
                <w:lang w:eastAsia="en-GB"/>
                <w14:ligatures w14:val="none"/>
              </w:rPr>
              <w:t xml:space="preserve"> when the kerbside from both 'corners' of the main road are largely open grass and give a feeling of space driving through the village. Open grass is more welcoming.</w:t>
            </w:r>
          </w:p>
        </w:tc>
        <w:tc>
          <w:tcPr>
            <w:tcW w:w="4020" w:type="dxa"/>
            <w:vMerge w:val="restart"/>
            <w:tcBorders>
              <w:top w:val="nil"/>
              <w:left w:val="single" w:sz="4" w:space="0" w:color="auto"/>
              <w:bottom w:val="single" w:sz="4" w:space="0" w:color="auto"/>
              <w:right w:val="single" w:sz="4" w:space="0" w:color="auto"/>
            </w:tcBorders>
            <w:hideMark/>
          </w:tcPr>
          <w:p w14:paraId="7D7AD9D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Whether the area looks better with or without a fence is </w:t>
            </w:r>
            <w:proofErr w:type="gramStart"/>
            <w:r w:rsidRPr="00D10E3C">
              <w:rPr>
                <w:rFonts w:ascii="Aptos Narrow" w:eastAsia="Times New Roman" w:hAnsi="Aptos Narrow" w:cs="Times New Roman"/>
                <w:color w:val="000000"/>
                <w:kern w:val="0"/>
                <w:lang w:eastAsia="en-GB"/>
                <w14:ligatures w14:val="none"/>
              </w:rPr>
              <w:t>a personal opinion</w:t>
            </w:r>
            <w:proofErr w:type="gramEnd"/>
            <w:r w:rsidRPr="00D10E3C">
              <w:rPr>
                <w:rFonts w:ascii="Aptos Narrow" w:eastAsia="Times New Roman" w:hAnsi="Aptos Narrow" w:cs="Times New Roman"/>
                <w:color w:val="000000"/>
                <w:kern w:val="0"/>
                <w:lang w:eastAsia="en-GB"/>
                <w14:ligatures w14:val="none"/>
              </w:rPr>
              <w:t xml:space="preserve"> and we have had equal feedback from those who dislike and those who like the idea of railings. Something to bear in mind when considering the plan is that one of the </w:t>
            </w:r>
            <w:proofErr w:type="gramStart"/>
            <w:r w:rsidRPr="00D10E3C">
              <w:rPr>
                <w:rFonts w:ascii="Aptos Narrow" w:eastAsia="Times New Roman" w:hAnsi="Aptos Narrow" w:cs="Times New Roman"/>
                <w:color w:val="000000"/>
                <w:kern w:val="0"/>
                <w:lang w:eastAsia="en-GB"/>
                <w14:ligatures w14:val="none"/>
              </w:rPr>
              <w:t>key</w:t>
            </w:r>
            <w:proofErr w:type="gramEnd"/>
            <w:r w:rsidRPr="00D10E3C">
              <w:rPr>
                <w:rFonts w:ascii="Aptos Narrow" w:eastAsia="Times New Roman" w:hAnsi="Aptos Narrow" w:cs="Times New Roman"/>
                <w:color w:val="000000"/>
                <w:kern w:val="0"/>
                <w:lang w:eastAsia="en-GB"/>
                <w14:ligatures w14:val="none"/>
              </w:rPr>
              <w:t xml:space="preserve"> aims of the VH committee is to 'increase bookings and therefore revenue' for the village hall. Bookings for </w:t>
            </w:r>
            <w:proofErr w:type="gramStart"/>
            <w:r w:rsidRPr="00D10E3C">
              <w:rPr>
                <w:rFonts w:ascii="Aptos Narrow" w:eastAsia="Times New Roman" w:hAnsi="Aptos Narrow" w:cs="Times New Roman"/>
                <w:color w:val="000000"/>
                <w:kern w:val="0"/>
                <w:lang w:eastAsia="en-GB"/>
                <w14:ligatures w14:val="none"/>
              </w:rPr>
              <w:t>kids</w:t>
            </w:r>
            <w:proofErr w:type="gramEnd"/>
            <w:r w:rsidRPr="00D10E3C">
              <w:rPr>
                <w:rFonts w:ascii="Aptos Narrow" w:eastAsia="Times New Roman" w:hAnsi="Aptos Narrow" w:cs="Times New Roman"/>
                <w:color w:val="000000"/>
                <w:kern w:val="0"/>
                <w:lang w:eastAsia="en-GB"/>
                <w14:ligatures w14:val="none"/>
              </w:rPr>
              <w:t xml:space="preserve"> parties, toddler groups or school activities will just not be an option unless there is a fence. Whilst we cannot </w:t>
            </w:r>
            <w:proofErr w:type="spellStart"/>
            <w:r w:rsidRPr="00D10E3C">
              <w:rPr>
                <w:rFonts w:ascii="Aptos Narrow" w:eastAsia="Times New Roman" w:hAnsi="Aptos Narrow" w:cs="Times New Roman"/>
                <w:color w:val="000000"/>
                <w:kern w:val="0"/>
                <w:lang w:eastAsia="en-GB"/>
                <w14:ligatures w14:val="none"/>
              </w:rPr>
              <w:t>forcast</w:t>
            </w:r>
            <w:proofErr w:type="spellEnd"/>
            <w:r w:rsidRPr="00D10E3C">
              <w:rPr>
                <w:rFonts w:ascii="Aptos Narrow" w:eastAsia="Times New Roman" w:hAnsi="Aptos Narrow" w:cs="Times New Roman"/>
                <w:color w:val="000000"/>
                <w:kern w:val="0"/>
                <w:lang w:eastAsia="en-GB"/>
                <w14:ligatures w14:val="none"/>
              </w:rPr>
              <w:t xml:space="preserve"> how many bookings of this type may happen in the future we can report back that in the last 5 years there have been no such bookings. Also, it would be lovely to continue to encourage village gatherings such as the Halloween trail and the Christmas lights by maybe, branching out into a craft fair or a produce show. Activities like these are not relaxing if you </w:t>
            </w:r>
            <w:proofErr w:type="gramStart"/>
            <w:r w:rsidRPr="00D10E3C">
              <w:rPr>
                <w:rFonts w:ascii="Aptos Narrow" w:eastAsia="Times New Roman" w:hAnsi="Aptos Narrow" w:cs="Times New Roman"/>
                <w:color w:val="000000"/>
                <w:kern w:val="0"/>
                <w:lang w:eastAsia="en-GB"/>
                <w14:ligatures w14:val="none"/>
              </w:rPr>
              <w:t>have to</w:t>
            </w:r>
            <w:proofErr w:type="gramEnd"/>
            <w:r w:rsidRPr="00D10E3C">
              <w:rPr>
                <w:rFonts w:ascii="Aptos Narrow" w:eastAsia="Times New Roman" w:hAnsi="Aptos Narrow" w:cs="Times New Roman"/>
                <w:color w:val="000000"/>
                <w:kern w:val="0"/>
                <w:lang w:eastAsia="en-GB"/>
                <w14:ligatures w14:val="none"/>
              </w:rPr>
              <w:t xml:space="preserve"> </w:t>
            </w:r>
            <w:proofErr w:type="gramStart"/>
            <w:r w:rsidRPr="00D10E3C">
              <w:rPr>
                <w:rFonts w:ascii="Aptos Narrow" w:eastAsia="Times New Roman" w:hAnsi="Aptos Narrow" w:cs="Times New Roman"/>
                <w:color w:val="000000"/>
                <w:kern w:val="0"/>
                <w:lang w:eastAsia="en-GB"/>
                <w14:ligatures w14:val="none"/>
              </w:rPr>
              <w:t>be on red alert with your child at all times</w:t>
            </w:r>
            <w:proofErr w:type="gramEnd"/>
            <w:r w:rsidRPr="00D10E3C">
              <w:rPr>
                <w:rFonts w:ascii="Aptos Narrow" w:eastAsia="Times New Roman" w:hAnsi="Aptos Narrow" w:cs="Times New Roman"/>
                <w:color w:val="000000"/>
                <w:kern w:val="0"/>
                <w:lang w:eastAsia="en-GB"/>
                <w14:ligatures w14:val="none"/>
              </w:rPr>
              <w:t xml:space="preserve">. </w:t>
            </w:r>
            <w:proofErr w:type="gramStart"/>
            <w:r w:rsidRPr="00D10E3C">
              <w:rPr>
                <w:rFonts w:ascii="Aptos Narrow" w:eastAsia="Times New Roman" w:hAnsi="Aptos Narrow" w:cs="Times New Roman"/>
                <w:color w:val="000000"/>
                <w:kern w:val="0"/>
                <w:lang w:eastAsia="en-GB"/>
                <w14:ligatures w14:val="none"/>
              </w:rPr>
              <w:t>Finally</w:t>
            </w:r>
            <w:proofErr w:type="gramEnd"/>
            <w:r w:rsidRPr="00D10E3C">
              <w:rPr>
                <w:rFonts w:ascii="Aptos Narrow" w:eastAsia="Times New Roman" w:hAnsi="Aptos Narrow" w:cs="Times New Roman"/>
                <w:color w:val="000000"/>
                <w:kern w:val="0"/>
                <w:lang w:eastAsia="en-GB"/>
                <w14:ligatures w14:val="none"/>
              </w:rPr>
              <w:t xml:space="preserve"> both the Imber Bus day and the Village Breakfasts would benefit from being able to offer outdoor seating. How much nicer it would be if families with young children could </w:t>
            </w:r>
            <w:proofErr w:type="spellStart"/>
            <w:r w:rsidRPr="00D10E3C">
              <w:rPr>
                <w:rFonts w:ascii="Aptos Narrow" w:eastAsia="Times New Roman" w:hAnsi="Aptos Narrow" w:cs="Times New Roman"/>
                <w:color w:val="000000"/>
                <w:kern w:val="0"/>
                <w:lang w:eastAsia="en-GB"/>
                <w14:ligatures w14:val="none"/>
              </w:rPr>
              <w:t>realax</w:t>
            </w:r>
            <w:proofErr w:type="spellEnd"/>
            <w:r w:rsidRPr="00D10E3C">
              <w:rPr>
                <w:rFonts w:ascii="Aptos Narrow" w:eastAsia="Times New Roman" w:hAnsi="Aptos Narrow" w:cs="Times New Roman"/>
                <w:color w:val="000000"/>
                <w:kern w:val="0"/>
                <w:lang w:eastAsia="en-GB"/>
                <w14:ligatures w14:val="none"/>
              </w:rPr>
              <w:t xml:space="preserve"> within a contained space. </w:t>
            </w:r>
            <w:proofErr w:type="gramStart"/>
            <w:r w:rsidRPr="00D10E3C">
              <w:rPr>
                <w:rFonts w:ascii="Aptos Narrow" w:eastAsia="Times New Roman" w:hAnsi="Aptos Narrow" w:cs="Times New Roman"/>
                <w:color w:val="000000"/>
                <w:kern w:val="0"/>
                <w:lang w:eastAsia="en-GB"/>
                <w14:ligatures w14:val="none"/>
              </w:rPr>
              <w:t>All of</w:t>
            </w:r>
            <w:proofErr w:type="gramEnd"/>
            <w:r w:rsidRPr="00D10E3C">
              <w:rPr>
                <w:rFonts w:ascii="Aptos Narrow" w:eastAsia="Times New Roman" w:hAnsi="Aptos Narrow" w:cs="Times New Roman"/>
                <w:color w:val="000000"/>
                <w:kern w:val="0"/>
                <w:lang w:eastAsia="en-GB"/>
                <w14:ligatures w14:val="none"/>
              </w:rPr>
              <w:t xml:space="preserve"> the above activities would be more successful if there were a fence.</w:t>
            </w:r>
          </w:p>
        </w:tc>
      </w:tr>
      <w:tr w:rsidR="00D10E3C" w:rsidRPr="00D10E3C" w14:paraId="30D1009A" w14:textId="77777777" w:rsidTr="00D10E3C">
        <w:trPr>
          <w:trHeight w:val="2100"/>
        </w:trPr>
        <w:tc>
          <w:tcPr>
            <w:tcW w:w="1780" w:type="dxa"/>
            <w:tcBorders>
              <w:top w:val="nil"/>
              <w:left w:val="single" w:sz="4" w:space="0" w:color="auto"/>
              <w:bottom w:val="single" w:sz="4" w:space="0" w:color="auto"/>
              <w:right w:val="single" w:sz="4" w:space="0" w:color="auto"/>
            </w:tcBorders>
            <w:hideMark/>
          </w:tcPr>
          <w:p w14:paraId="2FBB6F6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vAlign w:val="bottom"/>
            <w:hideMark/>
          </w:tcPr>
          <w:p w14:paraId="44ACE608"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 xml:space="preserve">Whilst </w:t>
            </w:r>
            <w:proofErr w:type="spellStart"/>
            <w:r w:rsidRPr="00D10E3C">
              <w:rPr>
                <w:rFonts w:ascii="Aptos Narrow" w:eastAsia="Times New Roman" w:hAnsi="Aptos Narrow" w:cs="Times New Roman"/>
                <w:color w:val="9C0006"/>
                <w:kern w:val="0"/>
                <w:lang w:eastAsia="en-GB"/>
                <w14:ligatures w14:val="none"/>
              </w:rPr>
              <w:t>recongnising</w:t>
            </w:r>
            <w:proofErr w:type="spellEnd"/>
            <w:r w:rsidRPr="00D10E3C">
              <w:rPr>
                <w:rFonts w:ascii="Aptos Narrow" w:eastAsia="Times New Roman" w:hAnsi="Aptos Narrow" w:cs="Times New Roman"/>
                <w:color w:val="9C0006"/>
                <w:kern w:val="0"/>
                <w:lang w:eastAsia="en-GB"/>
                <w14:ligatures w14:val="none"/>
              </w:rPr>
              <w:t xml:space="preserve"> the safety of children, fencing the area will, in my opinion, detract significantly from the open and inclusive nature of the VH space transforming the appearance of the area into that of a private and exclusionary space.</w:t>
            </w:r>
          </w:p>
        </w:tc>
        <w:tc>
          <w:tcPr>
            <w:tcW w:w="4020" w:type="dxa"/>
            <w:vMerge/>
            <w:tcBorders>
              <w:top w:val="nil"/>
              <w:left w:val="single" w:sz="4" w:space="0" w:color="auto"/>
              <w:bottom w:val="single" w:sz="4" w:space="0" w:color="auto"/>
              <w:right w:val="single" w:sz="4" w:space="0" w:color="auto"/>
            </w:tcBorders>
            <w:vAlign w:val="center"/>
            <w:hideMark/>
          </w:tcPr>
          <w:p w14:paraId="38019C2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70E57333"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D10EBC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6D316D2E"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 xml:space="preserve">We do not need </w:t>
            </w:r>
            <w:proofErr w:type="gramStart"/>
            <w:r w:rsidRPr="00D10E3C">
              <w:rPr>
                <w:rFonts w:ascii="Aptos Narrow" w:eastAsia="Times New Roman" w:hAnsi="Aptos Narrow" w:cs="Times New Roman"/>
                <w:color w:val="9C0006"/>
                <w:kern w:val="0"/>
                <w:lang w:eastAsia="en-GB"/>
                <w14:ligatures w14:val="none"/>
              </w:rPr>
              <w:t>railings,</w:t>
            </w:r>
            <w:proofErr w:type="gramEnd"/>
            <w:r w:rsidRPr="00D10E3C">
              <w:rPr>
                <w:rFonts w:ascii="Aptos Narrow" w:eastAsia="Times New Roman" w:hAnsi="Aptos Narrow" w:cs="Times New Roman"/>
                <w:color w:val="9C0006"/>
                <w:kern w:val="0"/>
                <w:lang w:eastAsia="en-GB"/>
                <w14:ligatures w14:val="none"/>
              </w:rPr>
              <w:t xml:space="preserve"> it would not enhance the village hall.</w:t>
            </w:r>
          </w:p>
        </w:tc>
        <w:tc>
          <w:tcPr>
            <w:tcW w:w="4020" w:type="dxa"/>
            <w:tcBorders>
              <w:top w:val="nil"/>
              <w:left w:val="nil"/>
              <w:bottom w:val="single" w:sz="4" w:space="0" w:color="auto"/>
              <w:right w:val="single" w:sz="4" w:space="0" w:color="auto"/>
            </w:tcBorders>
            <w:hideMark/>
          </w:tcPr>
          <w:p w14:paraId="1C3679A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A5BFB7D"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2D81579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5609798B"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 xml:space="preserve">No to the area being fenced. Does not look good. It makes it look like a </w:t>
            </w:r>
            <w:proofErr w:type="gramStart"/>
            <w:r w:rsidRPr="00D10E3C">
              <w:rPr>
                <w:rFonts w:ascii="Aptos Narrow" w:eastAsia="Times New Roman" w:hAnsi="Aptos Narrow" w:cs="Times New Roman"/>
                <w:color w:val="9C0006"/>
                <w:kern w:val="0"/>
                <w:lang w:eastAsia="en-GB"/>
                <w14:ligatures w14:val="none"/>
              </w:rPr>
              <w:t>no go</w:t>
            </w:r>
            <w:proofErr w:type="gramEnd"/>
            <w:r w:rsidRPr="00D10E3C">
              <w:rPr>
                <w:rFonts w:ascii="Aptos Narrow" w:eastAsia="Times New Roman" w:hAnsi="Aptos Narrow" w:cs="Times New Roman"/>
                <w:color w:val="9C0006"/>
                <w:kern w:val="0"/>
                <w:lang w:eastAsia="en-GB"/>
                <w14:ligatures w14:val="none"/>
              </w:rPr>
              <w:t xml:space="preserve"> area.</w:t>
            </w:r>
          </w:p>
        </w:tc>
        <w:tc>
          <w:tcPr>
            <w:tcW w:w="4020" w:type="dxa"/>
            <w:tcBorders>
              <w:top w:val="nil"/>
              <w:left w:val="nil"/>
              <w:bottom w:val="single" w:sz="4" w:space="0" w:color="auto"/>
              <w:right w:val="single" w:sz="4" w:space="0" w:color="auto"/>
            </w:tcBorders>
            <w:hideMark/>
          </w:tcPr>
          <w:p w14:paraId="4488ACD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CFD84BD"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45CBD18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37316608"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The village hall used to be a school and intrusive railing were clearly not felt necessary</w:t>
            </w:r>
          </w:p>
        </w:tc>
        <w:tc>
          <w:tcPr>
            <w:tcW w:w="4020" w:type="dxa"/>
            <w:tcBorders>
              <w:top w:val="nil"/>
              <w:left w:val="nil"/>
              <w:bottom w:val="single" w:sz="4" w:space="0" w:color="auto"/>
              <w:right w:val="single" w:sz="4" w:space="0" w:color="auto"/>
            </w:tcBorders>
            <w:hideMark/>
          </w:tcPr>
          <w:p w14:paraId="7D2419C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The school did according to this photo, have a fence. Also, traffic at this time would have been a lot less that nowadays.</w:t>
            </w:r>
          </w:p>
        </w:tc>
      </w:tr>
      <w:tr w:rsidR="00D10E3C" w:rsidRPr="00D10E3C" w14:paraId="2CA05024"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4DA2F5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5156C6A4"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Do we need a secondary gate on corner by gate for easy access?</w:t>
            </w:r>
          </w:p>
        </w:tc>
        <w:tc>
          <w:tcPr>
            <w:tcW w:w="4020" w:type="dxa"/>
            <w:vMerge w:val="restart"/>
            <w:tcBorders>
              <w:top w:val="nil"/>
              <w:left w:val="single" w:sz="4" w:space="0" w:color="auto"/>
              <w:bottom w:val="single" w:sz="4" w:space="0" w:color="auto"/>
              <w:right w:val="single" w:sz="4" w:space="0" w:color="auto"/>
            </w:tcBorders>
            <w:hideMark/>
          </w:tcPr>
          <w:p w14:paraId="090F5799"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We have taken this suggestion on board</w:t>
            </w:r>
          </w:p>
        </w:tc>
      </w:tr>
      <w:tr w:rsidR="00D10E3C" w:rsidRPr="00D10E3C" w14:paraId="6910D6D5"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1D2F3A7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37E2A25A"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Even better with a gate at the other end as well.</w:t>
            </w:r>
          </w:p>
        </w:tc>
        <w:tc>
          <w:tcPr>
            <w:tcW w:w="4020" w:type="dxa"/>
            <w:vMerge/>
            <w:tcBorders>
              <w:top w:val="nil"/>
              <w:left w:val="single" w:sz="4" w:space="0" w:color="auto"/>
              <w:bottom w:val="single" w:sz="4" w:space="0" w:color="auto"/>
              <w:right w:val="single" w:sz="4" w:space="0" w:color="auto"/>
            </w:tcBorders>
            <w:vAlign w:val="center"/>
            <w:hideMark/>
          </w:tcPr>
          <w:p w14:paraId="0C7B163D"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64F4C3AD"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460E9DD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Staddle stones</w:t>
            </w:r>
          </w:p>
        </w:tc>
        <w:tc>
          <w:tcPr>
            <w:tcW w:w="3440" w:type="dxa"/>
            <w:tcBorders>
              <w:top w:val="nil"/>
              <w:left w:val="nil"/>
              <w:bottom w:val="single" w:sz="4" w:space="0" w:color="auto"/>
              <w:right w:val="single" w:sz="4" w:space="0" w:color="auto"/>
            </w:tcBorders>
            <w:shd w:val="clear" w:color="000000" w:fill="FFEB9C"/>
            <w:hideMark/>
          </w:tcPr>
          <w:p w14:paraId="39C93F1B"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It would be lovely if the historical Staddle stones could be arranged either on </w:t>
            </w:r>
            <w:proofErr w:type="spellStart"/>
            <w:r w:rsidRPr="00D10E3C">
              <w:rPr>
                <w:rFonts w:ascii="Aptos Narrow" w:eastAsia="Times New Roman" w:hAnsi="Aptos Narrow" w:cs="Times New Roman"/>
                <w:color w:val="9C5700"/>
                <w:kern w:val="0"/>
                <w:lang w:eastAsia="en-GB"/>
                <w14:ligatures w14:val="none"/>
              </w:rPr>
              <w:t>th</w:t>
            </w:r>
            <w:proofErr w:type="spellEnd"/>
            <w:r w:rsidRPr="00D10E3C">
              <w:rPr>
                <w:rFonts w:ascii="Aptos Narrow" w:eastAsia="Times New Roman" w:hAnsi="Aptos Narrow" w:cs="Times New Roman"/>
                <w:color w:val="9C5700"/>
                <w:kern w:val="0"/>
                <w:lang w:eastAsia="en-GB"/>
                <w14:ligatures w14:val="none"/>
              </w:rPr>
              <w:t xml:space="preserve"> </w:t>
            </w:r>
            <w:proofErr w:type="spellStart"/>
            <w:r w:rsidRPr="00D10E3C">
              <w:rPr>
                <w:rFonts w:ascii="Aptos Narrow" w:eastAsia="Times New Roman" w:hAnsi="Aptos Narrow" w:cs="Times New Roman"/>
                <w:color w:val="9C5700"/>
                <w:kern w:val="0"/>
                <w:lang w:eastAsia="en-GB"/>
                <w14:ligatures w14:val="none"/>
              </w:rPr>
              <w:t>epatio</w:t>
            </w:r>
            <w:proofErr w:type="spellEnd"/>
            <w:r w:rsidRPr="00D10E3C">
              <w:rPr>
                <w:rFonts w:ascii="Aptos Narrow" w:eastAsia="Times New Roman" w:hAnsi="Aptos Narrow" w:cs="Times New Roman"/>
                <w:color w:val="9C5700"/>
                <w:kern w:val="0"/>
                <w:lang w:eastAsia="en-GB"/>
                <w14:ligatures w14:val="none"/>
              </w:rPr>
              <w:t xml:space="preserve"> or grass or used elsewhere in the village or maybe create a Staddle stone trail within the village itself</w:t>
            </w:r>
          </w:p>
        </w:tc>
        <w:tc>
          <w:tcPr>
            <w:tcW w:w="4020" w:type="dxa"/>
            <w:tcBorders>
              <w:top w:val="nil"/>
              <w:left w:val="nil"/>
              <w:bottom w:val="single" w:sz="4" w:space="0" w:color="auto"/>
              <w:right w:val="single" w:sz="4" w:space="0" w:color="auto"/>
            </w:tcBorders>
            <w:hideMark/>
          </w:tcPr>
          <w:p w14:paraId="7886C30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1A854E7" w14:textId="77777777" w:rsidTr="00D10E3C">
        <w:trPr>
          <w:trHeight w:val="3000"/>
        </w:trPr>
        <w:tc>
          <w:tcPr>
            <w:tcW w:w="1780" w:type="dxa"/>
            <w:tcBorders>
              <w:top w:val="nil"/>
              <w:left w:val="single" w:sz="4" w:space="0" w:color="auto"/>
              <w:bottom w:val="single" w:sz="4" w:space="0" w:color="auto"/>
              <w:right w:val="single" w:sz="4" w:space="0" w:color="auto"/>
            </w:tcBorders>
            <w:hideMark/>
          </w:tcPr>
          <w:p w14:paraId="1D039F7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2F0A3782"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In conversation with one or two other villagers, an idea for the Staddle stones emerged. Recognising that they should remain in Tilshead, but that there is no point </w:t>
            </w:r>
            <w:proofErr w:type="spellStart"/>
            <w:r w:rsidRPr="00D10E3C">
              <w:rPr>
                <w:rFonts w:ascii="Aptos Narrow" w:eastAsia="Times New Roman" w:hAnsi="Aptos Narrow" w:cs="Times New Roman"/>
                <w:color w:val="9C5700"/>
                <w:kern w:val="0"/>
                <w:lang w:eastAsia="en-GB"/>
                <w14:ligatures w14:val="none"/>
              </w:rPr>
              <w:t>replcing</w:t>
            </w:r>
            <w:proofErr w:type="spellEnd"/>
            <w:r w:rsidRPr="00D10E3C">
              <w:rPr>
                <w:rFonts w:ascii="Aptos Narrow" w:eastAsia="Times New Roman" w:hAnsi="Aptos Narrow" w:cs="Times New Roman"/>
                <w:color w:val="9C5700"/>
                <w:kern w:val="0"/>
                <w:lang w:eastAsia="en-GB"/>
                <w14:ligatures w14:val="none"/>
              </w:rPr>
              <w:t xml:space="preserve"> tops (as they may well disappear again) an idea to </w:t>
            </w:r>
            <w:proofErr w:type="spellStart"/>
            <w:r w:rsidRPr="00D10E3C">
              <w:rPr>
                <w:rFonts w:ascii="Aptos Narrow" w:eastAsia="Times New Roman" w:hAnsi="Aptos Narrow" w:cs="Times New Roman"/>
                <w:color w:val="9C5700"/>
                <w:kern w:val="0"/>
                <w:lang w:eastAsia="en-GB"/>
                <w14:ligatures w14:val="none"/>
              </w:rPr>
              <w:t>resite</w:t>
            </w:r>
            <w:proofErr w:type="spellEnd"/>
            <w:r w:rsidRPr="00D10E3C">
              <w:rPr>
                <w:rFonts w:ascii="Aptos Narrow" w:eastAsia="Times New Roman" w:hAnsi="Aptos Narrow" w:cs="Times New Roman"/>
                <w:color w:val="9C5700"/>
                <w:kern w:val="0"/>
                <w:lang w:eastAsia="en-GB"/>
                <w14:ligatures w14:val="none"/>
              </w:rPr>
              <w:t xml:space="preserve"> them around the village creating a 'Staddle Stone Village Trail' </w:t>
            </w:r>
            <w:proofErr w:type="spellStart"/>
            <w:r w:rsidRPr="00D10E3C">
              <w:rPr>
                <w:rFonts w:ascii="Aptos Narrow" w:eastAsia="Times New Roman" w:hAnsi="Aptos Narrow" w:cs="Times New Roman"/>
                <w:color w:val="9C5700"/>
                <w:kern w:val="0"/>
                <w:lang w:eastAsia="en-GB"/>
                <w14:ligatures w14:val="none"/>
              </w:rPr>
              <w:t>ciould</w:t>
            </w:r>
            <w:proofErr w:type="spellEnd"/>
            <w:r w:rsidRPr="00D10E3C">
              <w:rPr>
                <w:rFonts w:ascii="Aptos Narrow" w:eastAsia="Times New Roman" w:hAnsi="Aptos Narrow" w:cs="Times New Roman"/>
                <w:color w:val="9C5700"/>
                <w:kern w:val="0"/>
                <w:lang w:eastAsia="en-GB"/>
                <w14:ligatures w14:val="none"/>
              </w:rPr>
              <w:t xml:space="preserve"> be a great solution.</w:t>
            </w:r>
          </w:p>
        </w:tc>
        <w:tc>
          <w:tcPr>
            <w:tcW w:w="4020" w:type="dxa"/>
            <w:tcBorders>
              <w:top w:val="nil"/>
              <w:left w:val="nil"/>
              <w:bottom w:val="single" w:sz="4" w:space="0" w:color="auto"/>
              <w:right w:val="single" w:sz="4" w:space="0" w:color="auto"/>
            </w:tcBorders>
            <w:hideMark/>
          </w:tcPr>
          <w:p w14:paraId="36003970"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A6362BD"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71CE0C3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08B876B3"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Stones could be dedicated to </w:t>
            </w:r>
            <w:proofErr w:type="spellStart"/>
            <w:r w:rsidRPr="00D10E3C">
              <w:rPr>
                <w:rFonts w:ascii="Aptos Narrow" w:eastAsia="Times New Roman" w:hAnsi="Aptos Narrow" w:cs="Times New Roman"/>
                <w:color w:val="9C5700"/>
                <w:kern w:val="0"/>
                <w:lang w:eastAsia="en-GB"/>
                <w14:ligatures w14:val="none"/>
              </w:rPr>
              <w:t>notible</w:t>
            </w:r>
            <w:proofErr w:type="spellEnd"/>
            <w:r w:rsidRPr="00D10E3C">
              <w:rPr>
                <w:rFonts w:ascii="Aptos Narrow" w:eastAsia="Times New Roman" w:hAnsi="Aptos Narrow" w:cs="Times New Roman"/>
                <w:color w:val="9C5700"/>
                <w:kern w:val="0"/>
                <w:lang w:eastAsia="en-GB"/>
                <w14:ligatures w14:val="none"/>
              </w:rPr>
              <w:t xml:space="preserve"> people from Tilshead (the late Frank Druce for example) with plaques or engravings</w:t>
            </w:r>
          </w:p>
        </w:tc>
        <w:tc>
          <w:tcPr>
            <w:tcW w:w="4020" w:type="dxa"/>
            <w:tcBorders>
              <w:top w:val="nil"/>
              <w:left w:val="nil"/>
              <w:bottom w:val="single" w:sz="4" w:space="0" w:color="auto"/>
              <w:right w:val="single" w:sz="4" w:space="0" w:color="auto"/>
            </w:tcBorders>
            <w:hideMark/>
          </w:tcPr>
          <w:p w14:paraId="27AE724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5CBEA38"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01CFCF0C"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1C469F6E"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Staddle stones. Where will they go? They are part of our history.</w:t>
            </w:r>
          </w:p>
        </w:tc>
        <w:tc>
          <w:tcPr>
            <w:tcW w:w="4020" w:type="dxa"/>
            <w:tcBorders>
              <w:top w:val="nil"/>
              <w:left w:val="nil"/>
              <w:bottom w:val="single" w:sz="4" w:space="0" w:color="auto"/>
              <w:right w:val="single" w:sz="4" w:space="0" w:color="auto"/>
            </w:tcBorders>
            <w:hideMark/>
          </w:tcPr>
          <w:p w14:paraId="5C5F0EE9"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We need use the staddle stones in an interesting way. What is the history of them?</w:t>
            </w:r>
          </w:p>
        </w:tc>
      </w:tr>
      <w:tr w:rsidR="00D10E3C" w:rsidRPr="00D10E3C" w14:paraId="3E1A3D6C"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3AE53D9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07778147"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The staddle stones are an important part of the </w:t>
            </w:r>
            <w:proofErr w:type="gramStart"/>
            <w:r w:rsidRPr="00D10E3C">
              <w:rPr>
                <w:rFonts w:ascii="Aptos Narrow" w:eastAsia="Times New Roman" w:hAnsi="Aptos Narrow" w:cs="Times New Roman"/>
                <w:color w:val="9C5700"/>
                <w:kern w:val="0"/>
                <w:lang w:eastAsia="en-GB"/>
                <w14:ligatures w14:val="none"/>
              </w:rPr>
              <w:t>character</w:t>
            </w:r>
            <w:proofErr w:type="gramEnd"/>
            <w:r w:rsidRPr="00D10E3C">
              <w:rPr>
                <w:rFonts w:ascii="Aptos Narrow" w:eastAsia="Times New Roman" w:hAnsi="Aptos Narrow" w:cs="Times New Roman"/>
                <w:color w:val="9C5700"/>
                <w:kern w:val="0"/>
                <w:lang w:eastAsia="en-GB"/>
                <w14:ligatures w14:val="none"/>
              </w:rPr>
              <w:t xml:space="preserve"> and I wouldn't want them to be lost to the village.</w:t>
            </w:r>
          </w:p>
        </w:tc>
        <w:tc>
          <w:tcPr>
            <w:tcW w:w="4020" w:type="dxa"/>
            <w:tcBorders>
              <w:top w:val="nil"/>
              <w:left w:val="nil"/>
              <w:bottom w:val="single" w:sz="4" w:space="0" w:color="auto"/>
              <w:right w:val="single" w:sz="4" w:space="0" w:color="auto"/>
            </w:tcBorders>
            <w:hideMark/>
          </w:tcPr>
          <w:p w14:paraId="0EA72A9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8E84DF4"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0FB32C28"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Village Hall usage and activities</w:t>
            </w:r>
          </w:p>
        </w:tc>
        <w:tc>
          <w:tcPr>
            <w:tcW w:w="3440" w:type="dxa"/>
            <w:tcBorders>
              <w:top w:val="nil"/>
              <w:left w:val="nil"/>
              <w:bottom w:val="single" w:sz="4" w:space="0" w:color="auto"/>
              <w:right w:val="single" w:sz="4" w:space="0" w:color="auto"/>
            </w:tcBorders>
            <w:shd w:val="clear" w:color="000000" w:fill="C6EFCE"/>
            <w:hideMark/>
          </w:tcPr>
          <w:p w14:paraId="67B1BECA"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We think the planned improvements would benefit the hall and village and would encourage more people to hire the VH for functions.</w:t>
            </w:r>
          </w:p>
        </w:tc>
        <w:tc>
          <w:tcPr>
            <w:tcW w:w="4020" w:type="dxa"/>
            <w:tcBorders>
              <w:top w:val="nil"/>
              <w:left w:val="nil"/>
              <w:bottom w:val="single" w:sz="4" w:space="0" w:color="auto"/>
              <w:right w:val="single" w:sz="4" w:space="0" w:color="auto"/>
            </w:tcBorders>
            <w:hideMark/>
          </w:tcPr>
          <w:p w14:paraId="28F1376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AC0C90A"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13035F1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03629EFD"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Hopefully if this all goes </w:t>
            </w:r>
            <w:proofErr w:type="gramStart"/>
            <w:r w:rsidRPr="00D10E3C">
              <w:rPr>
                <w:rFonts w:ascii="Aptos Narrow" w:eastAsia="Times New Roman" w:hAnsi="Aptos Narrow" w:cs="Times New Roman"/>
                <w:color w:val="006100"/>
                <w:kern w:val="0"/>
                <w:lang w:eastAsia="en-GB"/>
                <w14:ligatures w14:val="none"/>
              </w:rPr>
              <w:t>ahead</w:t>
            </w:r>
            <w:proofErr w:type="gramEnd"/>
            <w:r w:rsidRPr="00D10E3C">
              <w:rPr>
                <w:rFonts w:ascii="Aptos Narrow" w:eastAsia="Times New Roman" w:hAnsi="Aptos Narrow" w:cs="Times New Roman"/>
                <w:color w:val="006100"/>
                <w:kern w:val="0"/>
                <w:lang w:eastAsia="en-GB"/>
                <w14:ligatures w14:val="none"/>
              </w:rPr>
              <w:t xml:space="preserve"> we will have a VH that </w:t>
            </w:r>
            <w:proofErr w:type="spellStart"/>
            <w:r w:rsidRPr="00D10E3C">
              <w:rPr>
                <w:rFonts w:ascii="Aptos Narrow" w:eastAsia="Times New Roman" w:hAnsi="Aptos Narrow" w:cs="Times New Roman"/>
                <w:color w:val="006100"/>
                <w:kern w:val="0"/>
                <w:lang w:eastAsia="en-GB"/>
                <w14:ligatures w14:val="none"/>
              </w:rPr>
              <w:t>mnany</w:t>
            </w:r>
            <w:proofErr w:type="spellEnd"/>
            <w:r w:rsidRPr="00D10E3C">
              <w:rPr>
                <w:rFonts w:ascii="Aptos Narrow" w:eastAsia="Times New Roman" w:hAnsi="Aptos Narrow" w:cs="Times New Roman"/>
                <w:color w:val="006100"/>
                <w:kern w:val="0"/>
                <w:lang w:eastAsia="en-GB"/>
                <w14:ligatures w14:val="none"/>
              </w:rPr>
              <w:t xml:space="preserve"> want to rent </w:t>
            </w:r>
            <w:proofErr w:type="spellStart"/>
            <w:r w:rsidRPr="00D10E3C">
              <w:rPr>
                <w:rFonts w:ascii="Aptos Narrow" w:eastAsia="Times New Roman" w:hAnsi="Aptos Narrow" w:cs="Times New Roman"/>
                <w:color w:val="006100"/>
                <w:kern w:val="0"/>
                <w:lang w:eastAsia="en-GB"/>
                <w14:ligatures w14:val="none"/>
              </w:rPr>
              <w:t>our</w:t>
            </w:r>
            <w:proofErr w:type="spellEnd"/>
            <w:r w:rsidRPr="00D10E3C">
              <w:rPr>
                <w:rFonts w:ascii="Aptos Narrow" w:eastAsia="Times New Roman" w:hAnsi="Aptos Narrow" w:cs="Times New Roman"/>
                <w:color w:val="006100"/>
                <w:kern w:val="0"/>
                <w:lang w:eastAsia="en-GB"/>
                <w14:ligatures w14:val="none"/>
              </w:rPr>
              <w:t>, generating a small income for future projects in our village.</w:t>
            </w:r>
          </w:p>
        </w:tc>
        <w:tc>
          <w:tcPr>
            <w:tcW w:w="4020" w:type="dxa"/>
            <w:tcBorders>
              <w:top w:val="nil"/>
              <w:left w:val="nil"/>
              <w:bottom w:val="single" w:sz="4" w:space="0" w:color="auto"/>
              <w:right w:val="single" w:sz="4" w:space="0" w:color="auto"/>
            </w:tcBorders>
            <w:hideMark/>
          </w:tcPr>
          <w:p w14:paraId="797A0FE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C19C13D"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30ED606C"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1D98D645"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Good for bookings for parties</w:t>
            </w:r>
          </w:p>
        </w:tc>
        <w:tc>
          <w:tcPr>
            <w:tcW w:w="4020" w:type="dxa"/>
            <w:tcBorders>
              <w:top w:val="nil"/>
              <w:left w:val="nil"/>
              <w:bottom w:val="single" w:sz="4" w:space="0" w:color="auto"/>
              <w:right w:val="single" w:sz="4" w:space="0" w:color="auto"/>
            </w:tcBorders>
            <w:hideMark/>
          </w:tcPr>
          <w:p w14:paraId="0B60D00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AA7D455" w14:textId="77777777" w:rsidTr="00D10E3C">
        <w:trPr>
          <w:trHeight w:val="3900"/>
        </w:trPr>
        <w:tc>
          <w:tcPr>
            <w:tcW w:w="1780" w:type="dxa"/>
            <w:tcBorders>
              <w:top w:val="nil"/>
              <w:left w:val="single" w:sz="4" w:space="0" w:color="auto"/>
              <w:bottom w:val="single" w:sz="4" w:space="0" w:color="auto"/>
              <w:right w:val="single" w:sz="4" w:space="0" w:color="auto"/>
            </w:tcBorders>
            <w:hideMark/>
          </w:tcPr>
          <w:p w14:paraId="2316FE14"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 </w:t>
            </w:r>
          </w:p>
        </w:tc>
        <w:tc>
          <w:tcPr>
            <w:tcW w:w="3440" w:type="dxa"/>
            <w:tcBorders>
              <w:top w:val="nil"/>
              <w:left w:val="nil"/>
              <w:bottom w:val="single" w:sz="4" w:space="0" w:color="auto"/>
              <w:right w:val="single" w:sz="4" w:space="0" w:color="auto"/>
            </w:tcBorders>
            <w:shd w:val="clear" w:color="000000" w:fill="C6EFCE"/>
            <w:hideMark/>
          </w:tcPr>
          <w:p w14:paraId="441E1297"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I feel that not only does this area offer additional seating for a busy village </w:t>
            </w:r>
            <w:proofErr w:type="gramStart"/>
            <w:r w:rsidRPr="00D10E3C">
              <w:rPr>
                <w:rFonts w:ascii="Aptos Narrow" w:eastAsia="Times New Roman" w:hAnsi="Aptos Narrow" w:cs="Times New Roman"/>
                <w:color w:val="006100"/>
                <w:kern w:val="0"/>
                <w:lang w:eastAsia="en-GB"/>
                <w14:ligatures w14:val="none"/>
              </w:rPr>
              <w:t>hall</w:t>
            </w:r>
            <w:proofErr w:type="gramEnd"/>
            <w:r w:rsidRPr="00D10E3C">
              <w:rPr>
                <w:rFonts w:ascii="Aptos Narrow" w:eastAsia="Times New Roman" w:hAnsi="Aptos Narrow" w:cs="Times New Roman"/>
                <w:color w:val="006100"/>
                <w:kern w:val="0"/>
                <w:lang w:eastAsia="en-GB"/>
                <w14:ligatures w14:val="none"/>
              </w:rPr>
              <w:t xml:space="preserve"> but it would allow an area where people can sit and socialise. This could be a great facility also for </w:t>
            </w:r>
            <w:proofErr w:type="spellStart"/>
            <w:r w:rsidRPr="00D10E3C">
              <w:rPr>
                <w:rFonts w:ascii="Aptos Narrow" w:eastAsia="Times New Roman" w:hAnsi="Aptos Narrow" w:cs="Times New Roman"/>
                <w:color w:val="006100"/>
                <w:kern w:val="0"/>
                <w:lang w:eastAsia="en-GB"/>
                <w14:ligatures w14:val="none"/>
              </w:rPr>
              <w:t>perents</w:t>
            </w:r>
            <w:proofErr w:type="spellEnd"/>
            <w:r w:rsidRPr="00D10E3C">
              <w:rPr>
                <w:rFonts w:ascii="Aptos Narrow" w:eastAsia="Times New Roman" w:hAnsi="Aptos Narrow" w:cs="Times New Roman"/>
                <w:color w:val="006100"/>
                <w:kern w:val="0"/>
                <w:lang w:eastAsia="en-GB"/>
                <w14:ligatures w14:val="none"/>
              </w:rPr>
              <w:t xml:space="preserve"> of babies/toddlers who just fancy getting out of the house for a bit to sit in the sunshine. </w:t>
            </w:r>
            <w:proofErr w:type="gramStart"/>
            <w:r w:rsidRPr="00D10E3C">
              <w:rPr>
                <w:rFonts w:ascii="Aptos Narrow" w:eastAsia="Times New Roman" w:hAnsi="Aptos Narrow" w:cs="Times New Roman"/>
                <w:color w:val="006100"/>
                <w:kern w:val="0"/>
                <w:lang w:eastAsia="en-GB"/>
                <w14:ligatures w14:val="none"/>
              </w:rPr>
              <w:t>Also</w:t>
            </w:r>
            <w:proofErr w:type="gramEnd"/>
            <w:r w:rsidRPr="00D10E3C">
              <w:rPr>
                <w:rFonts w:ascii="Aptos Narrow" w:eastAsia="Times New Roman" w:hAnsi="Aptos Narrow" w:cs="Times New Roman"/>
                <w:color w:val="006100"/>
                <w:kern w:val="0"/>
                <w:lang w:eastAsia="en-GB"/>
                <w14:ligatures w14:val="none"/>
              </w:rPr>
              <w:t xml:space="preserve"> a great option for the elderly to sit and have a chat. This would improve mental health generally and improve our village social status.</w:t>
            </w:r>
          </w:p>
        </w:tc>
        <w:tc>
          <w:tcPr>
            <w:tcW w:w="4020" w:type="dxa"/>
            <w:tcBorders>
              <w:top w:val="nil"/>
              <w:left w:val="nil"/>
              <w:bottom w:val="single" w:sz="4" w:space="0" w:color="auto"/>
              <w:right w:val="single" w:sz="4" w:space="0" w:color="auto"/>
            </w:tcBorders>
            <w:hideMark/>
          </w:tcPr>
          <w:p w14:paraId="50BC161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2E87A817"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73899D43"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0163121F"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In the summer the space would </w:t>
            </w:r>
            <w:proofErr w:type="spellStart"/>
            <w:r w:rsidRPr="00D10E3C">
              <w:rPr>
                <w:rFonts w:ascii="Aptos Narrow" w:eastAsia="Times New Roman" w:hAnsi="Aptos Narrow" w:cs="Times New Roman"/>
                <w:color w:val="006100"/>
                <w:kern w:val="0"/>
                <w:lang w:eastAsia="en-GB"/>
                <w14:ligatures w14:val="none"/>
              </w:rPr>
              <w:t>benfit</w:t>
            </w:r>
            <w:proofErr w:type="spellEnd"/>
            <w:r w:rsidRPr="00D10E3C">
              <w:rPr>
                <w:rFonts w:ascii="Aptos Narrow" w:eastAsia="Times New Roman" w:hAnsi="Aptos Narrow" w:cs="Times New Roman"/>
                <w:color w:val="006100"/>
                <w:kern w:val="0"/>
                <w:lang w:eastAsia="en-GB"/>
                <w14:ligatures w14:val="none"/>
              </w:rPr>
              <w:t xml:space="preserve"> . Coffee mornings and </w:t>
            </w:r>
            <w:proofErr w:type="spellStart"/>
            <w:r w:rsidRPr="00D10E3C">
              <w:rPr>
                <w:rFonts w:ascii="Aptos Narrow" w:eastAsia="Times New Roman" w:hAnsi="Aptos Narrow" w:cs="Times New Roman"/>
                <w:color w:val="006100"/>
                <w:kern w:val="0"/>
                <w:lang w:eastAsia="en-GB"/>
                <w14:ligatures w14:val="none"/>
              </w:rPr>
              <w:t>breakfsat</w:t>
            </w:r>
            <w:proofErr w:type="spellEnd"/>
            <w:r w:rsidRPr="00D10E3C">
              <w:rPr>
                <w:rFonts w:ascii="Aptos Narrow" w:eastAsia="Times New Roman" w:hAnsi="Aptos Narrow" w:cs="Times New Roman"/>
                <w:color w:val="006100"/>
                <w:kern w:val="0"/>
                <w:lang w:eastAsia="en-GB"/>
                <w14:ligatures w14:val="none"/>
              </w:rPr>
              <w:t xml:space="preserve"> have tables and chairs outside. It would make the hall more desirable for private </w:t>
            </w:r>
            <w:proofErr w:type="spellStart"/>
            <w:r w:rsidRPr="00D10E3C">
              <w:rPr>
                <w:rFonts w:ascii="Aptos Narrow" w:eastAsia="Times New Roman" w:hAnsi="Aptos Narrow" w:cs="Times New Roman"/>
                <w:color w:val="006100"/>
                <w:kern w:val="0"/>
                <w:lang w:eastAsia="en-GB"/>
                <w14:ligatures w14:val="none"/>
              </w:rPr>
              <w:t>funtions</w:t>
            </w:r>
            <w:proofErr w:type="spellEnd"/>
            <w:r w:rsidRPr="00D10E3C">
              <w:rPr>
                <w:rFonts w:ascii="Aptos Narrow" w:eastAsia="Times New Roman" w:hAnsi="Aptos Narrow" w:cs="Times New Roman"/>
                <w:color w:val="006100"/>
                <w:kern w:val="0"/>
                <w:lang w:eastAsia="en-GB"/>
                <w14:ligatures w14:val="none"/>
              </w:rPr>
              <w:t>.</w:t>
            </w:r>
          </w:p>
        </w:tc>
        <w:tc>
          <w:tcPr>
            <w:tcW w:w="4020" w:type="dxa"/>
            <w:tcBorders>
              <w:top w:val="nil"/>
              <w:left w:val="nil"/>
              <w:bottom w:val="single" w:sz="4" w:space="0" w:color="auto"/>
              <w:right w:val="single" w:sz="4" w:space="0" w:color="auto"/>
            </w:tcBorders>
            <w:hideMark/>
          </w:tcPr>
          <w:p w14:paraId="50BAEFA0"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FA98CE9"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25484CE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61BC0061"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Suggest a professional sign outside the hall indicating it is for hire</w:t>
            </w:r>
          </w:p>
        </w:tc>
        <w:tc>
          <w:tcPr>
            <w:tcW w:w="4020" w:type="dxa"/>
            <w:tcBorders>
              <w:top w:val="nil"/>
              <w:left w:val="nil"/>
              <w:bottom w:val="single" w:sz="4" w:space="0" w:color="auto"/>
              <w:right w:val="single" w:sz="4" w:space="0" w:color="auto"/>
            </w:tcBorders>
            <w:hideMark/>
          </w:tcPr>
          <w:p w14:paraId="046772B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Great idea, we should </w:t>
            </w:r>
            <w:proofErr w:type="gramStart"/>
            <w:r w:rsidRPr="00D10E3C">
              <w:rPr>
                <w:rFonts w:ascii="Aptos Narrow" w:eastAsia="Times New Roman" w:hAnsi="Aptos Narrow" w:cs="Times New Roman"/>
                <w:color w:val="000000"/>
                <w:kern w:val="0"/>
                <w:lang w:eastAsia="en-GB"/>
                <w14:ligatures w14:val="none"/>
              </w:rPr>
              <w:t>look into</w:t>
            </w:r>
            <w:proofErr w:type="gramEnd"/>
            <w:r w:rsidRPr="00D10E3C">
              <w:rPr>
                <w:rFonts w:ascii="Aptos Narrow" w:eastAsia="Times New Roman" w:hAnsi="Aptos Narrow" w:cs="Times New Roman"/>
                <w:color w:val="000000"/>
                <w:kern w:val="0"/>
                <w:lang w:eastAsia="en-GB"/>
                <w14:ligatures w14:val="none"/>
              </w:rPr>
              <w:t xml:space="preserve"> that.</w:t>
            </w:r>
          </w:p>
        </w:tc>
      </w:tr>
      <w:tr w:rsidR="00D10E3C" w:rsidRPr="00D10E3C" w14:paraId="64ECDDE9"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768F8EB9"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7C63455E"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If the school is to be encouraged to use the hall for more activities it would be safer to have an access gate at the side access lane.</w:t>
            </w:r>
          </w:p>
        </w:tc>
        <w:tc>
          <w:tcPr>
            <w:tcW w:w="4020" w:type="dxa"/>
            <w:tcBorders>
              <w:top w:val="nil"/>
              <w:left w:val="nil"/>
              <w:bottom w:val="single" w:sz="4" w:space="0" w:color="auto"/>
              <w:right w:val="single" w:sz="4" w:space="0" w:color="auto"/>
            </w:tcBorders>
            <w:hideMark/>
          </w:tcPr>
          <w:p w14:paraId="0769123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1C57EF3"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6E0A1F3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155D6112"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If the intent is to try and increase VH use by the </w:t>
            </w:r>
            <w:proofErr w:type="gramStart"/>
            <w:r w:rsidRPr="00D10E3C">
              <w:rPr>
                <w:rFonts w:ascii="Aptos Narrow" w:eastAsia="Times New Roman" w:hAnsi="Aptos Narrow" w:cs="Times New Roman"/>
                <w:color w:val="9C5700"/>
                <w:kern w:val="0"/>
                <w:lang w:eastAsia="en-GB"/>
                <w14:ligatures w14:val="none"/>
              </w:rPr>
              <w:t>school</w:t>
            </w:r>
            <w:proofErr w:type="gramEnd"/>
            <w:r w:rsidRPr="00D10E3C">
              <w:rPr>
                <w:rFonts w:ascii="Aptos Narrow" w:eastAsia="Times New Roman" w:hAnsi="Aptos Narrow" w:cs="Times New Roman"/>
                <w:color w:val="9C5700"/>
                <w:kern w:val="0"/>
                <w:lang w:eastAsia="en-GB"/>
                <w14:ligatures w14:val="none"/>
              </w:rPr>
              <w:t xml:space="preserve"> there needs to be access from the school </w:t>
            </w:r>
            <w:proofErr w:type="gramStart"/>
            <w:r w:rsidRPr="00D10E3C">
              <w:rPr>
                <w:rFonts w:ascii="Aptos Narrow" w:eastAsia="Times New Roman" w:hAnsi="Aptos Narrow" w:cs="Times New Roman"/>
                <w:color w:val="9C5700"/>
                <w:kern w:val="0"/>
                <w:lang w:eastAsia="en-GB"/>
                <w14:ligatures w14:val="none"/>
              </w:rPr>
              <w:t>lane</w:t>
            </w:r>
            <w:proofErr w:type="gramEnd"/>
            <w:r w:rsidRPr="00D10E3C">
              <w:rPr>
                <w:rFonts w:ascii="Aptos Narrow" w:eastAsia="Times New Roman" w:hAnsi="Aptos Narrow" w:cs="Times New Roman"/>
                <w:color w:val="9C5700"/>
                <w:kern w:val="0"/>
                <w:lang w:eastAsia="en-GB"/>
                <w14:ligatures w14:val="none"/>
              </w:rPr>
              <w:t xml:space="preserve"> so pupils don't have to transit the main road pavement.</w:t>
            </w:r>
          </w:p>
        </w:tc>
        <w:tc>
          <w:tcPr>
            <w:tcW w:w="4020" w:type="dxa"/>
            <w:tcBorders>
              <w:top w:val="nil"/>
              <w:left w:val="nil"/>
              <w:bottom w:val="single" w:sz="4" w:space="0" w:color="auto"/>
              <w:right w:val="single" w:sz="4" w:space="0" w:color="auto"/>
            </w:tcBorders>
            <w:hideMark/>
          </w:tcPr>
          <w:p w14:paraId="3A61B765"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AD5E642"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20A4014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ED1C1D5"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I love the idea. Offers additional seating for a busy village hall at events such as breakfasts, parties etc.</w:t>
            </w:r>
          </w:p>
        </w:tc>
        <w:tc>
          <w:tcPr>
            <w:tcW w:w="4020" w:type="dxa"/>
            <w:tcBorders>
              <w:top w:val="nil"/>
              <w:left w:val="nil"/>
              <w:bottom w:val="single" w:sz="4" w:space="0" w:color="auto"/>
              <w:right w:val="single" w:sz="4" w:space="0" w:color="auto"/>
            </w:tcBorders>
            <w:hideMark/>
          </w:tcPr>
          <w:p w14:paraId="6005D55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A4A8EF0"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5AEF5DA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2BE883D2"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Great facility for parents of babies/toddlers who just fancy getting out of the house for a bit to sit in the sunshine with other parents etc.</w:t>
            </w:r>
          </w:p>
        </w:tc>
        <w:tc>
          <w:tcPr>
            <w:tcW w:w="4020" w:type="dxa"/>
            <w:tcBorders>
              <w:top w:val="nil"/>
              <w:left w:val="nil"/>
              <w:bottom w:val="single" w:sz="4" w:space="0" w:color="auto"/>
              <w:right w:val="single" w:sz="4" w:space="0" w:color="auto"/>
            </w:tcBorders>
            <w:hideMark/>
          </w:tcPr>
          <w:p w14:paraId="1215D2F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209A840"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495A852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30B2D53A"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Perfect for people to sit outside and have a little catch </w:t>
            </w:r>
            <w:proofErr w:type="spellStart"/>
            <w:r w:rsidRPr="00D10E3C">
              <w:rPr>
                <w:rFonts w:ascii="Aptos Narrow" w:eastAsia="Times New Roman" w:hAnsi="Aptos Narrow" w:cs="Times New Roman"/>
                <w:color w:val="006100"/>
                <w:kern w:val="0"/>
                <w:lang w:eastAsia="en-GB"/>
                <w14:ligatures w14:val="none"/>
              </w:rPr>
              <w:t>up.There</w:t>
            </w:r>
            <w:proofErr w:type="spellEnd"/>
            <w:r w:rsidRPr="00D10E3C">
              <w:rPr>
                <w:rFonts w:ascii="Aptos Narrow" w:eastAsia="Times New Roman" w:hAnsi="Aptos Narrow" w:cs="Times New Roman"/>
                <w:color w:val="006100"/>
                <w:kern w:val="0"/>
                <w:lang w:eastAsia="en-GB"/>
                <w14:ligatures w14:val="none"/>
              </w:rPr>
              <w:t xml:space="preserve"> is nowhere else in the village where people can sit and have a catch up</w:t>
            </w:r>
          </w:p>
        </w:tc>
        <w:tc>
          <w:tcPr>
            <w:tcW w:w="4020" w:type="dxa"/>
            <w:tcBorders>
              <w:top w:val="nil"/>
              <w:left w:val="nil"/>
              <w:bottom w:val="single" w:sz="4" w:space="0" w:color="auto"/>
              <w:right w:val="single" w:sz="4" w:space="0" w:color="auto"/>
            </w:tcBorders>
            <w:hideMark/>
          </w:tcPr>
          <w:p w14:paraId="57AAE46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5435511"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7886EB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280D8AE0"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A slight concern that soldiers will use it and be rowdy.</w:t>
            </w:r>
          </w:p>
        </w:tc>
        <w:tc>
          <w:tcPr>
            <w:tcW w:w="4020" w:type="dxa"/>
            <w:tcBorders>
              <w:top w:val="nil"/>
              <w:left w:val="nil"/>
              <w:bottom w:val="single" w:sz="4" w:space="0" w:color="auto"/>
              <w:right w:val="single" w:sz="4" w:space="0" w:color="auto"/>
            </w:tcBorders>
            <w:hideMark/>
          </w:tcPr>
          <w:p w14:paraId="2A95860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98CFDE7"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4323528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 </w:t>
            </w:r>
          </w:p>
        </w:tc>
        <w:tc>
          <w:tcPr>
            <w:tcW w:w="3440" w:type="dxa"/>
            <w:tcBorders>
              <w:top w:val="nil"/>
              <w:left w:val="nil"/>
              <w:bottom w:val="single" w:sz="4" w:space="0" w:color="auto"/>
              <w:right w:val="single" w:sz="4" w:space="0" w:color="auto"/>
            </w:tcBorders>
            <w:shd w:val="clear" w:color="000000" w:fill="C6EFCE"/>
            <w:hideMark/>
          </w:tcPr>
          <w:p w14:paraId="3D22E236"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Having somewhere to sit and chat is great for our mental health and good for the village</w:t>
            </w:r>
          </w:p>
        </w:tc>
        <w:tc>
          <w:tcPr>
            <w:tcW w:w="4020" w:type="dxa"/>
            <w:tcBorders>
              <w:top w:val="nil"/>
              <w:left w:val="nil"/>
              <w:bottom w:val="single" w:sz="4" w:space="0" w:color="auto"/>
              <w:right w:val="single" w:sz="4" w:space="0" w:color="auto"/>
            </w:tcBorders>
            <w:hideMark/>
          </w:tcPr>
          <w:p w14:paraId="7E4CF62C"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2C5E34D"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60F573F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436DA30B"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Ideal for </w:t>
            </w:r>
            <w:proofErr w:type="gramStart"/>
            <w:r w:rsidRPr="00D10E3C">
              <w:rPr>
                <w:rFonts w:ascii="Aptos Narrow" w:eastAsia="Times New Roman" w:hAnsi="Aptos Narrow" w:cs="Times New Roman"/>
                <w:color w:val="006100"/>
                <w:kern w:val="0"/>
                <w:lang w:eastAsia="en-GB"/>
                <w14:ligatures w14:val="none"/>
              </w:rPr>
              <w:t>kids</w:t>
            </w:r>
            <w:proofErr w:type="gramEnd"/>
            <w:r w:rsidRPr="00D10E3C">
              <w:rPr>
                <w:rFonts w:ascii="Aptos Narrow" w:eastAsia="Times New Roman" w:hAnsi="Aptos Narrow" w:cs="Times New Roman"/>
                <w:color w:val="006100"/>
                <w:kern w:val="0"/>
                <w:lang w:eastAsia="en-GB"/>
                <w14:ligatures w14:val="none"/>
              </w:rPr>
              <w:t xml:space="preserve"> parties or Breakfast on a sunny day.</w:t>
            </w:r>
          </w:p>
        </w:tc>
        <w:tc>
          <w:tcPr>
            <w:tcW w:w="4020" w:type="dxa"/>
            <w:tcBorders>
              <w:top w:val="nil"/>
              <w:left w:val="nil"/>
              <w:bottom w:val="single" w:sz="4" w:space="0" w:color="auto"/>
              <w:right w:val="single" w:sz="4" w:space="0" w:color="auto"/>
            </w:tcBorders>
            <w:hideMark/>
          </w:tcPr>
          <w:p w14:paraId="6014A33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999E7A3"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4CADB98B"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3FB3E8A8"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Great option for the elderly to sit and have a natter</w:t>
            </w:r>
          </w:p>
        </w:tc>
        <w:tc>
          <w:tcPr>
            <w:tcW w:w="4020" w:type="dxa"/>
            <w:tcBorders>
              <w:top w:val="nil"/>
              <w:left w:val="nil"/>
              <w:bottom w:val="single" w:sz="4" w:space="0" w:color="auto"/>
              <w:right w:val="single" w:sz="4" w:space="0" w:color="auto"/>
            </w:tcBorders>
            <w:hideMark/>
          </w:tcPr>
          <w:p w14:paraId="73F142B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38F266D"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70581AAC"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7F043D1B"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Like the fact that these improvements would inevitably lead to more use of the hall and surrounding area and create something for us to be proud of in Tilshead.</w:t>
            </w:r>
          </w:p>
        </w:tc>
        <w:tc>
          <w:tcPr>
            <w:tcW w:w="4020" w:type="dxa"/>
            <w:tcBorders>
              <w:top w:val="nil"/>
              <w:left w:val="nil"/>
              <w:bottom w:val="single" w:sz="4" w:space="0" w:color="auto"/>
              <w:right w:val="single" w:sz="4" w:space="0" w:color="auto"/>
            </w:tcBorders>
            <w:hideMark/>
          </w:tcPr>
          <w:p w14:paraId="60A92221"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29F137BB"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35C206A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6F861373"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Looks good and will be beneficial to have paved area for </w:t>
            </w:r>
            <w:proofErr w:type="spellStart"/>
            <w:r w:rsidRPr="00D10E3C">
              <w:rPr>
                <w:rFonts w:ascii="Aptos Narrow" w:eastAsia="Times New Roman" w:hAnsi="Aptos Narrow" w:cs="Times New Roman"/>
                <w:color w:val="006100"/>
                <w:kern w:val="0"/>
                <w:lang w:eastAsia="en-GB"/>
                <w14:ligatures w14:val="none"/>
              </w:rPr>
              <w:t>eventes</w:t>
            </w:r>
            <w:proofErr w:type="spellEnd"/>
            <w:r w:rsidRPr="00D10E3C">
              <w:rPr>
                <w:rFonts w:ascii="Aptos Narrow" w:eastAsia="Times New Roman" w:hAnsi="Aptos Narrow" w:cs="Times New Roman"/>
                <w:color w:val="006100"/>
                <w:kern w:val="0"/>
                <w:lang w:eastAsia="en-GB"/>
                <w14:ligatures w14:val="none"/>
              </w:rPr>
              <w:t xml:space="preserve"> such as Halloween, Christmas tree lights etc. as well as </w:t>
            </w:r>
            <w:proofErr w:type="spellStart"/>
            <w:r w:rsidRPr="00D10E3C">
              <w:rPr>
                <w:rFonts w:ascii="Aptos Narrow" w:eastAsia="Times New Roman" w:hAnsi="Aptos Narrow" w:cs="Times New Roman"/>
                <w:color w:val="006100"/>
                <w:kern w:val="0"/>
                <w:lang w:eastAsia="en-GB"/>
                <w14:ligatures w14:val="none"/>
              </w:rPr>
              <w:t>bokkings</w:t>
            </w:r>
            <w:proofErr w:type="spellEnd"/>
            <w:r w:rsidRPr="00D10E3C">
              <w:rPr>
                <w:rFonts w:ascii="Aptos Narrow" w:eastAsia="Times New Roman" w:hAnsi="Aptos Narrow" w:cs="Times New Roman"/>
                <w:color w:val="006100"/>
                <w:kern w:val="0"/>
                <w:lang w:eastAsia="en-GB"/>
                <w14:ligatures w14:val="none"/>
              </w:rPr>
              <w:t xml:space="preserve"> for parties.</w:t>
            </w:r>
          </w:p>
        </w:tc>
        <w:tc>
          <w:tcPr>
            <w:tcW w:w="4020" w:type="dxa"/>
            <w:tcBorders>
              <w:top w:val="nil"/>
              <w:left w:val="nil"/>
              <w:bottom w:val="single" w:sz="4" w:space="0" w:color="auto"/>
              <w:right w:val="single" w:sz="4" w:space="0" w:color="auto"/>
            </w:tcBorders>
            <w:hideMark/>
          </w:tcPr>
          <w:p w14:paraId="05A51A5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58979D22"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25F3C18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1353FB30"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It will make the outside space more usable for Christmas tree lights switch on, Halloween gazebo, breakfast and </w:t>
            </w:r>
            <w:proofErr w:type="gramStart"/>
            <w:r w:rsidRPr="00D10E3C">
              <w:rPr>
                <w:rFonts w:ascii="Aptos Narrow" w:eastAsia="Times New Roman" w:hAnsi="Aptos Narrow" w:cs="Times New Roman"/>
                <w:color w:val="006100"/>
                <w:kern w:val="0"/>
                <w:lang w:eastAsia="en-GB"/>
                <w14:ligatures w14:val="none"/>
              </w:rPr>
              <w:t>fund raising</w:t>
            </w:r>
            <w:proofErr w:type="gramEnd"/>
            <w:r w:rsidRPr="00D10E3C">
              <w:rPr>
                <w:rFonts w:ascii="Aptos Narrow" w:eastAsia="Times New Roman" w:hAnsi="Aptos Narrow" w:cs="Times New Roman"/>
                <w:color w:val="006100"/>
                <w:kern w:val="0"/>
                <w:lang w:eastAsia="en-GB"/>
                <w14:ligatures w14:val="none"/>
              </w:rPr>
              <w:t xml:space="preserve"> events.</w:t>
            </w:r>
          </w:p>
        </w:tc>
        <w:tc>
          <w:tcPr>
            <w:tcW w:w="4020" w:type="dxa"/>
            <w:tcBorders>
              <w:top w:val="nil"/>
              <w:left w:val="nil"/>
              <w:bottom w:val="single" w:sz="4" w:space="0" w:color="auto"/>
              <w:right w:val="single" w:sz="4" w:space="0" w:color="auto"/>
            </w:tcBorders>
            <w:hideMark/>
          </w:tcPr>
          <w:p w14:paraId="17D81B2F"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00D19691"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4B7410F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Memorial Bench</w:t>
            </w:r>
          </w:p>
        </w:tc>
        <w:tc>
          <w:tcPr>
            <w:tcW w:w="3440" w:type="dxa"/>
            <w:tcBorders>
              <w:top w:val="nil"/>
              <w:left w:val="nil"/>
              <w:bottom w:val="single" w:sz="4" w:space="0" w:color="auto"/>
              <w:right w:val="single" w:sz="4" w:space="0" w:color="auto"/>
            </w:tcBorders>
            <w:shd w:val="clear" w:color="000000" w:fill="C6EFCE"/>
            <w:hideMark/>
          </w:tcPr>
          <w:p w14:paraId="3EBCD2D7"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Good idea to move the bench and map. </w:t>
            </w:r>
            <w:proofErr w:type="spellStart"/>
            <w:r w:rsidRPr="00D10E3C">
              <w:rPr>
                <w:rFonts w:ascii="Aptos Narrow" w:eastAsia="Times New Roman" w:hAnsi="Aptos Narrow" w:cs="Times New Roman"/>
                <w:color w:val="006100"/>
                <w:kern w:val="0"/>
                <w:lang w:eastAsia="en-GB"/>
                <w14:ligatures w14:val="none"/>
              </w:rPr>
              <w:t>Stilll</w:t>
            </w:r>
            <w:proofErr w:type="spellEnd"/>
            <w:r w:rsidRPr="00D10E3C">
              <w:rPr>
                <w:rFonts w:ascii="Aptos Narrow" w:eastAsia="Times New Roman" w:hAnsi="Aptos Narrow" w:cs="Times New Roman"/>
                <w:color w:val="006100"/>
                <w:kern w:val="0"/>
                <w:lang w:eastAsia="en-GB"/>
                <w14:ligatures w14:val="none"/>
              </w:rPr>
              <w:t xml:space="preserve"> encouraging people to sit and socialise.</w:t>
            </w:r>
          </w:p>
        </w:tc>
        <w:tc>
          <w:tcPr>
            <w:tcW w:w="4020" w:type="dxa"/>
            <w:tcBorders>
              <w:top w:val="nil"/>
              <w:left w:val="nil"/>
              <w:bottom w:val="single" w:sz="4" w:space="0" w:color="auto"/>
              <w:right w:val="single" w:sz="4" w:space="0" w:color="auto"/>
            </w:tcBorders>
            <w:hideMark/>
          </w:tcPr>
          <w:p w14:paraId="6CF15187"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E4ED66F"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0389E929"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5CC26B03"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proofErr w:type="spellStart"/>
            <w:r w:rsidRPr="00D10E3C">
              <w:rPr>
                <w:rFonts w:ascii="Aptos Narrow" w:eastAsia="Times New Roman" w:hAnsi="Aptos Narrow" w:cs="Times New Roman"/>
                <w:color w:val="9C5700"/>
                <w:kern w:val="0"/>
                <w:lang w:eastAsia="en-GB"/>
                <w14:ligatures w14:val="none"/>
              </w:rPr>
              <w:t>Rememberence</w:t>
            </w:r>
            <w:proofErr w:type="spellEnd"/>
            <w:r w:rsidRPr="00D10E3C">
              <w:rPr>
                <w:rFonts w:ascii="Aptos Narrow" w:eastAsia="Times New Roman" w:hAnsi="Aptos Narrow" w:cs="Times New Roman"/>
                <w:color w:val="9C5700"/>
                <w:kern w:val="0"/>
                <w:lang w:eastAsia="en-GB"/>
                <w14:ligatures w14:val="none"/>
              </w:rPr>
              <w:t xml:space="preserve"> seat. Where is it?</w:t>
            </w:r>
          </w:p>
        </w:tc>
        <w:tc>
          <w:tcPr>
            <w:tcW w:w="4020" w:type="dxa"/>
            <w:vMerge w:val="restart"/>
            <w:tcBorders>
              <w:top w:val="nil"/>
              <w:left w:val="single" w:sz="4" w:space="0" w:color="auto"/>
              <w:bottom w:val="single" w:sz="4" w:space="0" w:color="auto"/>
              <w:right w:val="single" w:sz="4" w:space="0" w:color="auto"/>
            </w:tcBorders>
            <w:hideMark/>
          </w:tcPr>
          <w:p w14:paraId="2990425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Memorial bench has been moved to the side of the hall with the walking map. It is a little closer to the road than it was but will be no closer </w:t>
            </w:r>
            <w:proofErr w:type="spellStart"/>
            <w:r w:rsidRPr="00D10E3C">
              <w:rPr>
                <w:rFonts w:ascii="Aptos Narrow" w:eastAsia="Times New Roman" w:hAnsi="Aptos Narrow" w:cs="Times New Roman"/>
                <w:color w:val="000000"/>
                <w:kern w:val="0"/>
                <w:lang w:eastAsia="en-GB"/>
                <w14:ligatures w14:val="none"/>
              </w:rPr>
              <w:t>that</w:t>
            </w:r>
            <w:proofErr w:type="spellEnd"/>
            <w:r w:rsidRPr="00D10E3C">
              <w:rPr>
                <w:rFonts w:ascii="Aptos Narrow" w:eastAsia="Times New Roman" w:hAnsi="Aptos Narrow" w:cs="Times New Roman"/>
                <w:color w:val="000000"/>
                <w:kern w:val="0"/>
                <w:lang w:eastAsia="en-GB"/>
                <w14:ligatures w14:val="none"/>
              </w:rPr>
              <w:t xml:space="preserve"> the one by the </w:t>
            </w:r>
            <w:proofErr w:type="spellStart"/>
            <w:r w:rsidRPr="00D10E3C">
              <w:rPr>
                <w:rFonts w:ascii="Aptos Narrow" w:eastAsia="Times New Roman" w:hAnsi="Aptos Narrow" w:cs="Times New Roman"/>
                <w:color w:val="000000"/>
                <w:kern w:val="0"/>
                <w:lang w:eastAsia="en-GB"/>
                <w14:ligatures w14:val="none"/>
              </w:rPr>
              <w:t>bustop</w:t>
            </w:r>
            <w:proofErr w:type="spellEnd"/>
            <w:r w:rsidRPr="00D10E3C">
              <w:rPr>
                <w:rFonts w:ascii="Aptos Narrow" w:eastAsia="Times New Roman" w:hAnsi="Aptos Narrow" w:cs="Times New Roman"/>
                <w:color w:val="000000"/>
                <w:kern w:val="0"/>
                <w:lang w:eastAsia="en-GB"/>
                <w14:ligatures w14:val="none"/>
              </w:rPr>
              <w:t xml:space="preserve"> by the garage.</w:t>
            </w:r>
          </w:p>
        </w:tc>
      </w:tr>
      <w:tr w:rsidR="00D10E3C" w:rsidRPr="00D10E3C" w14:paraId="530A8E04"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5185225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7B83180D"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If the memorial bench is to be used, is kerbside, next to polluting traffic, the best option?</w:t>
            </w:r>
          </w:p>
        </w:tc>
        <w:tc>
          <w:tcPr>
            <w:tcW w:w="4020" w:type="dxa"/>
            <w:vMerge/>
            <w:tcBorders>
              <w:top w:val="nil"/>
              <w:left w:val="single" w:sz="4" w:space="0" w:color="auto"/>
              <w:bottom w:val="single" w:sz="4" w:space="0" w:color="auto"/>
              <w:right w:val="single" w:sz="4" w:space="0" w:color="auto"/>
            </w:tcBorders>
            <w:vAlign w:val="center"/>
            <w:hideMark/>
          </w:tcPr>
          <w:p w14:paraId="6F3EB09E"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424542E0"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6F7099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proofErr w:type="spellStart"/>
            <w:r w:rsidRPr="00D10E3C">
              <w:rPr>
                <w:rFonts w:ascii="Aptos Narrow" w:eastAsia="Times New Roman" w:hAnsi="Aptos Narrow" w:cs="Times New Roman"/>
                <w:b/>
                <w:bCs/>
                <w:color w:val="000000"/>
                <w:kern w:val="0"/>
                <w:lang w:eastAsia="en-GB"/>
                <w14:ligatures w14:val="none"/>
              </w:rPr>
              <w:t>Scool</w:t>
            </w:r>
            <w:proofErr w:type="spellEnd"/>
            <w:r w:rsidRPr="00D10E3C">
              <w:rPr>
                <w:rFonts w:ascii="Aptos Narrow" w:eastAsia="Times New Roman" w:hAnsi="Aptos Narrow" w:cs="Times New Roman"/>
                <w:b/>
                <w:bCs/>
                <w:color w:val="000000"/>
                <w:kern w:val="0"/>
                <w:lang w:eastAsia="en-GB"/>
                <w14:ligatures w14:val="none"/>
              </w:rPr>
              <w:t xml:space="preserve"> sign</w:t>
            </w:r>
          </w:p>
        </w:tc>
        <w:tc>
          <w:tcPr>
            <w:tcW w:w="3440" w:type="dxa"/>
            <w:tcBorders>
              <w:top w:val="nil"/>
              <w:left w:val="nil"/>
              <w:bottom w:val="single" w:sz="4" w:space="0" w:color="auto"/>
              <w:right w:val="single" w:sz="4" w:space="0" w:color="auto"/>
            </w:tcBorders>
            <w:shd w:val="clear" w:color="000000" w:fill="FFEB9C"/>
            <w:hideMark/>
          </w:tcPr>
          <w:p w14:paraId="5E37D366"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Suggest moving sign to the perimeter</w:t>
            </w:r>
          </w:p>
        </w:tc>
        <w:tc>
          <w:tcPr>
            <w:tcW w:w="4020" w:type="dxa"/>
            <w:vMerge w:val="restart"/>
            <w:tcBorders>
              <w:top w:val="nil"/>
              <w:left w:val="single" w:sz="4" w:space="0" w:color="auto"/>
              <w:bottom w:val="single" w:sz="4" w:space="0" w:color="auto"/>
              <w:right w:val="single" w:sz="4" w:space="0" w:color="auto"/>
            </w:tcBorders>
            <w:hideMark/>
          </w:tcPr>
          <w:p w14:paraId="1EB5DF5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Tilshead has a small school tucked away in an idyllic </w:t>
            </w:r>
            <w:proofErr w:type="gramStart"/>
            <w:r w:rsidRPr="00D10E3C">
              <w:rPr>
                <w:rFonts w:ascii="Aptos Narrow" w:eastAsia="Times New Roman" w:hAnsi="Aptos Narrow" w:cs="Times New Roman"/>
                <w:color w:val="000000"/>
                <w:kern w:val="0"/>
                <w:lang w:eastAsia="en-GB"/>
                <w14:ligatures w14:val="none"/>
              </w:rPr>
              <w:t>spot</w:t>
            </w:r>
            <w:proofErr w:type="gramEnd"/>
            <w:r w:rsidRPr="00D10E3C">
              <w:rPr>
                <w:rFonts w:ascii="Aptos Narrow" w:eastAsia="Times New Roman" w:hAnsi="Aptos Narrow" w:cs="Times New Roman"/>
                <w:color w:val="000000"/>
                <w:kern w:val="0"/>
                <w:lang w:eastAsia="en-GB"/>
                <w14:ligatures w14:val="none"/>
              </w:rPr>
              <w:t xml:space="preserve"> but this also means that </w:t>
            </w:r>
            <w:proofErr w:type="spellStart"/>
            <w:r w:rsidRPr="00D10E3C">
              <w:rPr>
                <w:rFonts w:ascii="Aptos Narrow" w:eastAsia="Times New Roman" w:hAnsi="Aptos Narrow" w:cs="Times New Roman"/>
                <w:color w:val="000000"/>
                <w:kern w:val="0"/>
                <w:lang w:eastAsia="en-GB"/>
                <w14:ligatures w14:val="none"/>
              </w:rPr>
              <w:t>passers by</w:t>
            </w:r>
            <w:proofErr w:type="spellEnd"/>
            <w:r w:rsidRPr="00D10E3C">
              <w:rPr>
                <w:rFonts w:ascii="Aptos Narrow" w:eastAsia="Times New Roman" w:hAnsi="Aptos Narrow" w:cs="Times New Roman"/>
                <w:color w:val="000000"/>
                <w:kern w:val="0"/>
                <w:lang w:eastAsia="en-GB"/>
                <w14:ligatures w14:val="none"/>
              </w:rPr>
              <w:t xml:space="preserve"> are unaware of it. </w:t>
            </w:r>
            <w:proofErr w:type="gramStart"/>
            <w:r w:rsidRPr="00D10E3C">
              <w:rPr>
                <w:rFonts w:ascii="Aptos Narrow" w:eastAsia="Times New Roman" w:hAnsi="Aptos Narrow" w:cs="Times New Roman"/>
                <w:color w:val="000000"/>
                <w:kern w:val="0"/>
                <w:lang w:eastAsia="en-GB"/>
                <w14:ligatures w14:val="none"/>
              </w:rPr>
              <w:t>In order to</w:t>
            </w:r>
            <w:proofErr w:type="gramEnd"/>
            <w:r w:rsidRPr="00D10E3C">
              <w:rPr>
                <w:rFonts w:ascii="Aptos Narrow" w:eastAsia="Times New Roman" w:hAnsi="Aptos Narrow" w:cs="Times New Roman"/>
                <w:color w:val="000000"/>
                <w:kern w:val="0"/>
                <w:lang w:eastAsia="en-GB"/>
                <w14:ligatures w14:val="none"/>
              </w:rPr>
              <w:t xml:space="preserve"> survive the school needs to attract students. Removing the school sign is not an option but, as the  plan has progressed it has become more evident that the placing of the school sign is problematic. Discussions are, I believe, ongoing with the school trust to explore options.</w:t>
            </w:r>
          </w:p>
        </w:tc>
      </w:tr>
      <w:tr w:rsidR="00D10E3C" w:rsidRPr="00D10E3C" w14:paraId="0CD688FF"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76236F6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4875AF10"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Remove the school sign</w:t>
            </w:r>
          </w:p>
        </w:tc>
        <w:tc>
          <w:tcPr>
            <w:tcW w:w="4020" w:type="dxa"/>
            <w:vMerge/>
            <w:tcBorders>
              <w:top w:val="nil"/>
              <w:left w:val="single" w:sz="4" w:space="0" w:color="auto"/>
              <w:bottom w:val="single" w:sz="4" w:space="0" w:color="auto"/>
              <w:right w:val="single" w:sz="4" w:space="0" w:color="auto"/>
            </w:tcBorders>
            <w:vAlign w:val="center"/>
            <w:hideMark/>
          </w:tcPr>
          <w:p w14:paraId="65C9E15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52B3D759"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1D524F9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79C3389A"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School </w:t>
            </w:r>
            <w:proofErr w:type="spellStart"/>
            <w:r w:rsidRPr="00D10E3C">
              <w:rPr>
                <w:rFonts w:ascii="Aptos Narrow" w:eastAsia="Times New Roman" w:hAnsi="Aptos Narrow" w:cs="Times New Roman"/>
                <w:color w:val="9C5700"/>
                <w:kern w:val="0"/>
                <w:lang w:eastAsia="en-GB"/>
                <w14:ligatures w14:val="none"/>
              </w:rPr>
              <w:t>sige</w:t>
            </w:r>
            <w:proofErr w:type="spellEnd"/>
            <w:r w:rsidRPr="00D10E3C">
              <w:rPr>
                <w:rFonts w:ascii="Aptos Narrow" w:eastAsia="Times New Roman" w:hAnsi="Aptos Narrow" w:cs="Times New Roman"/>
                <w:color w:val="9C5700"/>
                <w:kern w:val="0"/>
                <w:lang w:eastAsia="en-GB"/>
                <w14:ligatures w14:val="none"/>
              </w:rPr>
              <w:t xml:space="preserve"> repositioned to give more space, possible reduce it to a 'finger post'.</w:t>
            </w:r>
          </w:p>
        </w:tc>
        <w:tc>
          <w:tcPr>
            <w:tcW w:w="4020" w:type="dxa"/>
            <w:vMerge/>
            <w:tcBorders>
              <w:top w:val="nil"/>
              <w:left w:val="single" w:sz="4" w:space="0" w:color="auto"/>
              <w:bottom w:val="single" w:sz="4" w:space="0" w:color="auto"/>
              <w:right w:val="single" w:sz="4" w:space="0" w:color="auto"/>
            </w:tcBorders>
            <w:vAlign w:val="center"/>
            <w:hideMark/>
          </w:tcPr>
          <w:p w14:paraId="515F5E5C"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6B13BCC4"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585948B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7446CCEC"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School sign to be moved in front of the telegraph post. Only one single aspect required.</w:t>
            </w:r>
          </w:p>
        </w:tc>
        <w:tc>
          <w:tcPr>
            <w:tcW w:w="4020" w:type="dxa"/>
            <w:vMerge/>
            <w:tcBorders>
              <w:top w:val="nil"/>
              <w:left w:val="single" w:sz="4" w:space="0" w:color="auto"/>
              <w:bottom w:val="single" w:sz="4" w:space="0" w:color="auto"/>
              <w:right w:val="single" w:sz="4" w:space="0" w:color="auto"/>
            </w:tcBorders>
            <w:vAlign w:val="center"/>
            <w:hideMark/>
          </w:tcPr>
          <w:p w14:paraId="5B306807"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79005534" w14:textId="77777777" w:rsidTr="00D10E3C">
        <w:trPr>
          <w:trHeight w:val="3600"/>
        </w:trPr>
        <w:tc>
          <w:tcPr>
            <w:tcW w:w="1780" w:type="dxa"/>
            <w:tcBorders>
              <w:top w:val="nil"/>
              <w:left w:val="single" w:sz="4" w:space="0" w:color="auto"/>
              <w:bottom w:val="single" w:sz="4" w:space="0" w:color="auto"/>
              <w:right w:val="single" w:sz="4" w:space="0" w:color="auto"/>
            </w:tcBorders>
            <w:hideMark/>
          </w:tcPr>
          <w:p w14:paraId="6F3D9E7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lastRenderedPageBreak/>
              <w:t>Other</w:t>
            </w:r>
          </w:p>
        </w:tc>
        <w:tc>
          <w:tcPr>
            <w:tcW w:w="3440" w:type="dxa"/>
            <w:tcBorders>
              <w:top w:val="nil"/>
              <w:left w:val="nil"/>
              <w:bottom w:val="single" w:sz="4" w:space="0" w:color="auto"/>
              <w:right w:val="single" w:sz="4" w:space="0" w:color="auto"/>
            </w:tcBorders>
            <w:shd w:val="clear" w:color="000000" w:fill="FFEB9C"/>
            <w:hideMark/>
          </w:tcPr>
          <w:p w14:paraId="29F43CFA"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Are there any other options being considered?</w:t>
            </w:r>
          </w:p>
        </w:tc>
        <w:tc>
          <w:tcPr>
            <w:tcW w:w="4020" w:type="dxa"/>
            <w:tcBorders>
              <w:top w:val="nil"/>
              <w:left w:val="nil"/>
              <w:bottom w:val="single" w:sz="4" w:space="0" w:color="auto"/>
              <w:right w:val="single" w:sz="4" w:space="0" w:color="auto"/>
            </w:tcBorders>
            <w:hideMark/>
          </w:tcPr>
          <w:p w14:paraId="19D41A44"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process of reaching this proposal is as follows: It was suggested that, as the paths needed improving outside the hall that it would be a good idea to consider the </w:t>
            </w:r>
            <w:proofErr w:type="gramStart"/>
            <w:r w:rsidRPr="00D10E3C">
              <w:rPr>
                <w:rFonts w:ascii="Aptos Narrow" w:eastAsia="Times New Roman" w:hAnsi="Aptos Narrow" w:cs="Times New Roman"/>
                <w:color w:val="000000"/>
                <w:kern w:val="0"/>
                <w:lang w:eastAsia="en-GB"/>
                <w14:ligatures w14:val="none"/>
              </w:rPr>
              <w:t>area as a whole</w:t>
            </w:r>
            <w:proofErr w:type="gramEnd"/>
            <w:r w:rsidRPr="00D10E3C">
              <w:rPr>
                <w:rFonts w:ascii="Aptos Narrow" w:eastAsia="Times New Roman" w:hAnsi="Aptos Narrow" w:cs="Times New Roman"/>
                <w:color w:val="000000"/>
                <w:kern w:val="0"/>
                <w:lang w:eastAsia="en-GB"/>
                <w14:ligatures w14:val="none"/>
              </w:rPr>
              <w:t xml:space="preserve">. Ideas were canvassed last August 24 at </w:t>
            </w:r>
            <w:proofErr w:type="spellStart"/>
            <w:r w:rsidRPr="00D10E3C">
              <w:rPr>
                <w:rFonts w:ascii="Aptos Narrow" w:eastAsia="Times New Roman" w:hAnsi="Aptos Narrow" w:cs="Times New Roman"/>
                <w:color w:val="000000"/>
                <w:kern w:val="0"/>
                <w:lang w:eastAsia="en-GB"/>
                <w14:ligatures w14:val="none"/>
              </w:rPr>
              <w:t>Tilfest</w:t>
            </w:r>
            <w:proofErr w:type="spellEnd"/>
            <w:r w:rsidRPr="00D10E3C">
              <w:rPr>
                <w:rFonts w:ascii="Aptos Narrow" w:eastAsia="Times New Roman" w:hAnsi="Aptos Narrow" w:cs="Times New Roman"/>
                <w:color w:val="000000"/>
                <w:kern w:val="0"/>
                <w:lang w:eastAsia="en-GB"/>
                <w14:ligatures w14:val="none"/>
              </w:rPr>
              <w:t xml:space="preserve"> and at the September Breakfasts. The Village Hall committee reviewed the feedback and discussed options. What was felt to be the best option has been  presented for further feedback. The results of which have led to changes to the plan. </w:t>
            </w:r>
          </w:p>
        </w:tc>
      </w:tr>
      <w:tr w:rsidR="00D10E3C" w:rsidRPr="00D10E3C" w14:paraId="5122A658"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1CD19611"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2F76CC7D"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Leave as it is.</w:t>
            </w:r>
          </w:p>
        </w:tc>
        <w:tc>
          <w:tcPr>
            <w:tcW w:w="4020" w:type="dxa"/>
            <w:tcBorders>
              <w:top w:val="nil"/>
              <w:left w:val="nil"/>
              <w:bottom w:val="single" w:sz="4" w:space="0" w:color="auto"/>
              <w:right w:val="single" w:sz="4" w:space="0" w:color="auto"/>
            </w:tcBorders>
            <w:hideMark/>
          </w:tcPr>
          <w:p w14:paraId="7B8FA7B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area outside the hall needs to be improved for two key reasons. Firstly, safety, the access needs to be improved and secondly, income. We need to increase revenue </w:t>
            </w:r>
            <w:proofErr w:type="gramStart"/>
            <w:r w:rsidRPr="00D10E3C">
              <w:rPr>
                <w:rFonts w:ascii="Aptos Narrow" w:eastAsia="Times New Roman" w:hAnsi="Aptos Narrow" w:cs="Times New Roman"/>
                <w:color w:val="000000"/>
                <w:kern w:val="0"/>
                <w:lang w:eastAsia="en-GB"/>
                <w14:ligatures w14:val="none"/>
              </w:rPr>
              <w:t>in order to</w:t>
            </w:r>
            <w:proofErr w:type="gramEnd"/>
            <w:r w:rsidRPr="00D10E3C">
              <w:rPr>
                <w:rFonts w:ascii="Aptos Narrow" w:eastAsia="Times New Roman" w:hAnsi="Aptos Narrow" w:cs="Times New Roman"/>
                <w:color w:val="000000"/>
                <w:kern w:val="0"/>
                <w:lang w:eastAsia="en-GB"/>
                <w14:ligatures w14:val="none"/>
              </w:rPr>
              <w:t xml:space="preserve"> keep our hall.</w:t>
            </w:r>
          </w:p>
        </w:tc>
      </w:tr>
      <w:tr w:rsidR="00D10E3C" w:rsidRPr="00D10E3C" w14:paraId="199F2C6B"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3954701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775CC7F7"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Very Good Idea</w:t>
            </w:r>
          </w:p>
        </w:tc>
        <w:tc>
          <w:tcPr>
            <w:tcW w:w="4020" w:type="dxa"/>
            <w:tcBorders>
              <w:top w:val="nil"/>
              <w:left w:val="nil"/>
              <w:bottom w:val="single" w:sz="4" w:space="0" w:color="auto"/>
              <w:right w:val="single" w:sz="4" w:space="0" w:color="auto"/>
            </w:tcBorders>
            <w:hideMark/>
          </w:tcPr>
          <w:p w14:paraId="3D7055FA"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29EBF4D8"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0A77BB1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2E525B38"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Bin emptying more difficult or impossible.</w:t>
            </w:r>
          </w:p>
        </w:tc>
        <w:tc>
          <w:tcPr>
            <w:tcW w:w="4020" w:type="dxa"/>
            <w:tcBorders>
              <w:top w:val="nil"/>
              <w:left w:val="nil"/>
              <w:bottom w:val="single" w:sz="4" w:space="0" w:color="auto"/>
              <w:right w:val="single" w:sz="4" w:space="0" w:color="auto"/>
            </w:tcBorders>
            <w:hideMark/>
          </w:tcPr>
          <w:p w14:paraId="28824DB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The bin could be moved so that it is close to the fence and can be reached by those inside or outside the fence. There is no reason why the bin cannot be empties as </w:t>
            </w:r>
            <w:proofErr w:type="spellStart"/>
            <w:r w:rsidRPr="00D10E3C">
              <w:rPr>
                <w:rFonts w:ascii="Aptos Narrow" w:eastAsia="Times New Roman" w:hAnsi="Aptos Narrow" w:cs="Times New Roman"/>
                <w:color w:val="000000"/>
                <w:kern w:val="0"/>
                <w:lang w:eastAsia="en-GB"/>
                <w14:ligatures w14:val="none"/>
              </w:rPr>
              <w:t>ususal</w:t>
            </w:r>
            <w:proofErr w:type="spellEnd"/>
            <w:r w:rsidRPr="00D10E3C">
              <w:rPr>
                <w:rFonts w:ascii="Aptos Narrow" w:eastAsia="Times New Roman" w:hAnsi="Aptos Narrow" w:cs="Times New Roman"/>
                <w:color w:val="000000"/>
                <w:kern w:val="0"/>
                <w:lang w:eastAsia="en-GB"/>
                <w14:ligatures w14:val="none"/>
              </w:rPr>
              <w:t>.</w:t>
            </w:r>
          </w:p>
        </w:tc>
      </w:tr>
      <w:tr w:rsidR="00D10E3C" w:rsidRPr="00D10E3C" w14:paraId="6E69C1DC"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C1CBF0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55D8A6F0"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Donation of memorial bench in the name of Frank Druce</w:t>
            </w:r>
          </w:p>
        </w:tc>
        <w:tc>
          <w:tcPr>
            <w:tcW w:w="4020" w:type="dxa"/>
            <w:tcBorders>
              <w:top w:val="nil"/>
              <w:left w:val="nil"/>
              <w:bottom w:val="single" w:sz="4" w:space="0" w:color="auto"/>
              <w:right w:val="single" w:sz="4" w:space="0" w:color="auto"/>
            </w:tcBorders>
            <w:hideMark/>
          </w:tcPr>
          <w:p w14:paraId="73891EA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A very generous offer.</w:t>
            </w:r>
          </w:p>
        </w:tc>
      </w:tr>
      <w:tr w:rsidR="00D10E3C" w:rsidRPr="00D10E3C" w14:paraId="6B6C3E0B"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6A3F02F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0E629DAC"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Really like the ideas. Improvements are </w:t>
            </w:r>
            <w:proofErr w:type="gramStart"/>
            <w:r w:rsidRPr="00D10E3C">
              <w:rPr>
                <w:rFonts w:ascii="Aptos Narrow" w:eastAsia="Times New Roman" w:hAnsi="Aptos Narrow" w:cs="Times New Roman"/>
                <w:color w:val="006100"/>
                <w:kern w:val="0"/>
                <w:lang w:eastAsia="en-GB"/>
                <w14:ligatures w14:val="none"/>
              </w:rPr>
              <w:t>definitely needed</w:t>
            </w:r>
            <w:proofErr w:type="gramEnd"/>
            <w:r w:rsidRPr="00D10E3C">
              <w:rPr>
                <w:rFonts w:ascii="Aptos Narrow" w:eastAsia="Times New Roman" w:hAnsi="Aptos Narrow" w:cs="Times New Roman"/>
                <w:color w:val="006100"/>
                <w:kern w:val="0"/>
                <w:lang w:eastAsia="en-GB"/>
                <w14:ligatures w14:val="none"/>
              </w:rPr>
              <w:t xml:space="preserve"> and all that is proposed is </w:t>
            </w:r>
            <w:proofErr w:type="gramStart"/>
            <w:r w:rsidRPr="00D10E3C">
              <w:rPr>
                <w:rFonts w:ascii="Aptos Narrow" w:eastAsia="Times New Roman" w:hAnsi="Aptos Narrow" w:cs="Times New Roman"/>
                <w:color w:val="006100"/>
                <w:kern w:val="0"/>
                <w:lang w:eastAsia="en-GB"/>
                <w14:ligatures w14:val="none"/>
              </w:rPr>
              <w:t>really very</w:t>
            </w:r>
            <w:proofErr w:type="gramEnd"/>
            <w:r w:rsidRPr="00D10E3C">
              <w:rPr>
                <w:rFonts w:ascii="Aptos Narrow" w:eastAsia="Times New Roman" w:hAnsi="Aptos Narrow" w:cs="Times New Roman"/>
                <w:color w:val="006100"/>
                <w:kern w:val="0"/>
                <w:lang w:eastAsia="en-GB"/>
                <w14:ligatures w14:val="none"/>
              </w:rPr>
              <w:t xml:space="preserve"> sound.</w:t>
            </w:r>
          </w:p>
        </w:tc>
        <w:tc>
          <w:tcPr>
            <w:tcW w:w="4020" w:type="dxa"/>
            <w:tcBorders>
              <w:top w:val="nil"/>
              <w:left w:val="nil"/>
              <w:bottom w:val="single" w:sz="4" w:space="0" w:color="auto"/>
              <w:right w:val="single" w:sz="4" w:space="0" w:color="auto"/>
            </w:tcBorders>
            <w:hideMark/>
          </w:tcPr>
          <w:p w14:paraId="7847895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3077CBE4" w14:textId="77777777" w:rsidTr="00D10E3C">
        <w:trPr>
          <w:trHeight w:val="3600"/>
        </w:trPr>
        <w:tc>
          <w:tcPr>
            <w:tcW w:w="1780" w:type="dxa"/>
            <w:tcBorders>
              <w:top w:val="nil"/>
              <w:left w:val="single" w:sz="4" w:space="0" w:color="auto"/>
              <w:bottom w:val="single" w:sz="4" w:space="0" w:color="auto"/>
              <w:right w:val="single" w:sz="4" w:space="0" w:color="auto"/>
            </w:tcBorders>
            <w:hideMark/>
          </w:tcPr>
          <w:p w14:paraId="329526CE"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hideMark/>
          </w:tcPr>
          <w:p w14:paraId="1EFE7B97"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Whilst over the years the hall itself has had various improvements and upgrades, externally little has happened. I have studied the proposals in detail and in all </w:t>
            </w:r>
            <w:proofErr w:type="gramStart"/>
            <w:r w:rsidRPr="00D10E3C">
              <w:rPr>
                <w:rFonts w:ascii="Aptos Narrow" w:eastAsia="Times New Roman" w:hAnsi="Aptos Narrow" w:cs="Times New Roman"/>
                <w:color w:val="006100"/>
                <w:kern w:val="0"/>
                <w:lang w:eastAsia="en-GB"/>
                <w14:ligatures w14:val="none"/>
              </w:rPr>
              <w:t>aspects</w:t>
            </w:r>
            <w:proofErr w:type="gramEnd"/>
            <w:r w:rsidRPr="00D10E3C">
              <w:rPr>
                <w:rFonts w:ascii="Aptos Narrow" w:eastAsia="Times New Roman" w:hAnsi="Aptos Narrow" w:cs="Times New Roman"/>
                <w:color w:val="006100"/>
                <w:kern w:val="0"/>
                <w:lang w:eastAsia="en-GB"/>
                <w14:ligatures w14:val="none"/>
              </w:rPr>
              <w:t xml:space="preserve"> I can only see this as a big improvement to the overall facility. The hall needs to attract more </w:t>
            </w:r>
            <w:proofErr w:type="gramStart"/>
            <w:r w:rsidRPr="00D10E3C">
              <w:rPr>
                <w:rFonts w:ascii="Aptos Narrow" w:eastAsia="Times New Roman" w:hAnsi="Aptos Narrow" w:cs="Times New Roman"/>
                <w:color w:val="006100"/>
                <w:kern w:val="0"/>
                <w:lang w:eastAsia="en-GB"/>
                <w14:ligatures w14:val="none"/>
              </w:rPr>
              <w:t>use</w:t>
            </w:r>
            <w:proofErr w:type="gramEnd"/>
            <w:r w:rsidRPr="00D10E3C">
              <w:rPr>
                <w:rFonts w:ascii="Aptos Narrow" w:eastAsia="Times New Roman" w:hAnsi="Aptos Narrow" w:cs="Times New Roman"/>
                <w:color w:val="006100"/>
                <w:kern w:val="0"/>
                <w:lang w:eastAsia="en-GB"/>
                <w14:ligatures w14:val="none"/>
              </w:rPr>
              <w:t xml:space="preserve"> and the fence would add security for, say, children's parties, Overall </w:t>
            </w:r>
            <w:proofErr w:type="gramStart"/>
            <w:r w:rsidRPr="00D10E3C">
              <w:rPr>
                <w:rFonts w:ascii="Aptos Narrow" w:eastAsia="Times New Roman" w:hAnsi="Aptos Narrow" w:cs="Times New Roman"/>
                <w:color w:val="006100"/>
                <w:kern w:val="0"/>
                <w:lang w:eastAsia="en-GB"/>
                <w14:ligatures w14:val="none"/>
              </w:rPr>
              <w:t>is would enhance</w:t>
            </w:r>
            <w:proofErr w:type="gramEnd"/>
            <w:r w:rsidRPr="00D10E3C">
              <w:rPr>
                <w:rFonts w:ascii="Aptos Narrow" w:eastAsia="Times New Roman" w:hAnsi="Aptos Narrow" w:cs="Times New Roman"/>
                <w:color w:val="006100"/>
                <w:kern w:val="0"/>
                <w:lang w:eastAsia="en-GB"/>
                <w14:ligatures w14:val="none"/>
              </w:rPr>
              <w:t xml:space="preserve"> the overall look of the facility,</w:t>
            </w:r>
          </w:p>
        </w:tc>
        <w:tc>
          <w:tcPr>
            <w:tcW w:w="4020" w:type="dxa"/>
            <w:tcBorders>
              <w:top w:val="nil"/>
              <w:left w:val="nil"/>
              <w:bottom w:val="single" w:sz="4" w:space="0" w:color="auto"/>
              <w:right w:val="single" w:sz="4" w:space="0" w:color="auto"/>
            </w:tcBorders>
            <w:hideMark/>
          </w:tcPr>
          <w:p w14:paraId="23D7FFA9"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2BFF8827"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7ED5A6F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65735A53"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Broadly approve of the plan</w:t>
            </w:r>
          </w:p>
        </w:tc>
        <w:tc>
          <w:tcPr>
            <w:tcW w:w="4020" w:type="dxa"/>
            <w:tcBorders>
              <w:top w:val="nil"/>
              <w:left w:val="nil"/>
              <w:bottom w:val="single" w:sz="4" w:space="0" w:color="auto"/>
              <w:right w:val="single" w:sz="4" w:space="0" w:color="auto"/>
            </w:tcBorders>
            <w:hideMark/>
          </w:tcPr>
          <w:p w14:paraId="155D0117"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D4D8CCA"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05170DD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607BE559"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Reposition bin so it is in line with the fence</w:t>
            </w:r>
          </w:p>
        </w:tc>
        <w:tc>
          <w:tcPr>
            <w:tcW w:w="4020" w:type="dxa"/>
            <w:tcBorders>
              <w:top w:val="nil"/>
              <w:left w:val="nil"/>
              <w:bottom w:val="single" w:sz="4" w:space="0" w:color="auto"/>
              <w:right w:val="single" w:sz="4" w:space="0" w:color="auto"/>
            </w:tcBorders>
            <w:hideMark/>
          </w:tcPr>
          <w:p w14:paraId="0C1A7029"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This can be done</w:t>
            </w:r>
          </w:p>
        </w:tc>
      </w:tr>
      <w:tr w:rsidR="00D10E3C" w:rsidRPr="00D10E3C" w14:paraId="2736E9EB"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531F0E8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697E2A16"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Only 1 permanent bench beside flagpole.</w:t>
            </w:r>
          </w:p>
        </w:tc>
        <w:tc>
          <w:tcPr>
            <w:tcW w:w="4020" w:type="dxa"/>
            <w:vMerge w:val="restart"/>
            <w:tcBorders>
              <w:top w:val="nil"/>
              <w:left w:val="single" w:sz="4" w:space="0" w:color="auto"/>
              <w:bottom w:val="single" w:sz="4" w:space="0" w:color="auto"/>
              <w:right w:val="single" w:sz="4" w:space="0" w:color="auto"/>
            </w:tcBorders>
            <w:hideMark/>
          </w:tcPr>
          <w:p w14:paraId="2821794B"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This concern has been raised by two of the houses overlooking the area and we have agreed that there will only be one additional bench permanently in place</w:t>
            </w:r>
          </w:p>
        </w:tc>
      </w:tr>
      <w:tr w:rsidR="00D10E3C" w:rsidRPr="00D10E3C" w14:paraId="196271DD"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00B8B4A4"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48F6AA01"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My only hesitation is, if it gets too noisy (at night) </w:t>
            </w:r>
            <w:proofErr w:type="spellStart"/>
            <w:r w:rsidRPr="00D10E3C">
              <w:rPr>
                <w:rFonts w:ascii="Aptos Narrow" w:eastAsia="Times New Roman" w:hAnsi="Aptos Narrow" w:cs="Times New Roman"/>
                <w:color w:val="9C5700"/>
                <w:kern w:val="0"/>
                <w:lang w:eastAsia="en-GB"/>
                <w14:ligatures w14:val="none"/>
              </w:rPr>
              <w:t>eg</w:t>
            </w:r>
            <w:proofErr w:type="spellEnd"/>
            <w:r w:rsidRPr="00D10E3C">
              <w:rPr>
                <w:rFonts w:ascii="Aptos Narrow" w:eastAsia="Times New Roman" w:hAnsi="Aptos Narrow" w:cs="Times New Roman"/>
                <w:color w:val="9C5700"/>
                <w:kern w:val="0"/>
                <w:lang w:eastAsia="en-GB"/>
                <w14:ligatures w14:val="none"/>
              </w:rPr>
              <w:t xml:space="preserve">, </w:t>
            </w:r>
            <w:proofErr w:type="spellStart"/>
            <w:r w:rsidRPr="00D10E3C">
              <w:rPr>
                <w:rFonts w:ascii="Aptos Narrow" w:eastAsia="Times New Roman" w:hAnsi="Aptos Narrow" w:cs="Times New Roman"/>
                <w:color w:val="9C5700"/>
                <w:kern w:val="0"/>
                <w:lang w:eastAsia="en-GB"/>
                <w14:ligatures w14:val="none"/>
              </w:rPr>
              <w:t>soldierschoosing</w:t>
            </w:r>
            <w:proofErr w:type="spellEnd"/>
            <w:r w:rsidRPr="00D10E3C">
              <w:rPr>
                <w:rFonts w:ascii="Aptos Narrow" w:eastAsia="Times New Roman" w:hAnsi="Aptos Narrow" w:cs="Times New Roman"/>
                <w:color w:val="9C5700"/>
                <w:kern w:val="0"/>
                <w:lang w:eastAsia="en-GB"/>
                <w14:ligatures w14:val="none"/>
              </w:rPr>
              <w:t xml:space="preserve"> to buy from the garage and settle there.</w:t>
            </w:r>
          </w:p>
        </w:tc>
        <w:tc>
          <w:tcPr>
            <w:tcW w:w="4020" w:type="dxa"/>
            <w:vMerge/>
            <w:tcBorders>
              <w:top w:val="nil"/>
              <w:left w:val="single" w:sz="4" w:space="0" w:color="auto"/>
              <w:bottom w:val="single" w:sz="4" w:space="0" w:color="auto"/>
              <w:right w:val="single" w:sz="4" w:space="0" w:color="auto"/>
            </w:tcBorders>
            <w:vAlign w:val="center"/>
            <w:hideMark/>
          </w:tcPr>
          <w:p w14:paraId="39E4CB9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782F11A5" w14:textId="77777777" w:rsidTr="00D10E3C">
        <w:trPr>
          <w:trHeight w:val="1500"/>
        </w:trPr>
        <w:tc>
          <w:tcPr>
            <w:tcW w:w="1780" w:type="dxa"/>
            <w:tcBorders>
              <w:top w:val="nil"/>
              <w:left w:val="single" w:sz="4" w:space="0" w:color="auto"/>
              <w:bottom w:val="single" w:sz="4" w:space="0" w:color="auto"/>
              <w:right w:val="single" w:sz="4" w:space="0" w:color="auto"/>
            </w:tcBorders>
            <w:hideMark/>
          </w:tcPr>
          <w:p w14:paraId="70B6EC3F"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3492193C"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The whole scheme can only improve the area to keep our village beautiful and encourage social events bringing the community together</w:t>
            </w:r>
          </w:p>
        </w:tc>
        <w:tc>
          <w:tcPr>
            <w:tcW w:w="4020" w:type="dxa"/>
            <w:tcBorders>
              <w:top w:val="nil"/>
              <w:left w:val="nil"/>
              <w:bottom w:val="single" w:sz="4" w:space="0" w:color="auto"/>
              <w:right w:val="single" w:sz="4" w:space="0" w:color="auto"/>
            </w:tcBorders>
            <w:hideMark/>
          </w:tcPr>
          <w:p w14:paraId="63DEDF7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A472643"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40C4E319"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5C490F2C"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I have seen the proposed plans and think that it will enhance the area</w:t>
            </w:r>
          </w:p>
        </w:tc>
        <w:tc>
          <w:tcPr>
            <w:tcW w:w="4020" w:type="dxa"/>
            <w:tcBorders>
              <w:top w:val="nil"/>
              <w:left w:val="nil"/>
              <w:bottom w:val="single" w:sz="4" w:space="0" w:color="auto"/>
              <w:right w:val="single" w:sz="4" w:space="0" w:color="auto"/>
            </w:tcBorders>
            <w:hideMark/>
          </w:tcPr>
          <w:p w14:paraId="79D7E3B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15FE24F4"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4693C942"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2E9CB88D"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Really good. Looks great</w:t>
            </w:r>
          </w:p>
        </w:tc>
        <w:tc>
          <w:tcPr>
            <w:tcW w:w="4020" w:type="dxa"/>
            <w:tcBorders>
              <w:top w:val="nil"/>
              <w:left w:val="nil"/>
              <w:bottom w:val="single" w:sz="4" w:space="0" w:color="auto"/>
              <w:right w:val="single" w:sz="4" w:space="0" w:color="auto"/>
            </w:tcBorders>
            <w:hideMark/>
          </w:tcPr>
          <w:p w14:paraId="4D60CF51"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7BE6097E"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51DC65E7"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0F3E30C7"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Looks Great</w:t>
            </w:r>
          </w:p>
        </w:tc>
        <w:tc>
          <w:tcPr>
            <w:tcW w:w="4020" w:type="dxa"/>
            <w:tcBorders>
              <w:top w:val="nil"/>
              <w:left w:val="nil"/>
              <w:bottom w:val="single" w:sz="4" w:space="0" w:color="auto"/>
              <w:right w:val="single" w:sz="4" w:space="0" w:color="auto"/>
            </w:tcBorders>
            <w:hideMark/>
          </w:tcPr>
          <w:p w14:paraId="5FE1FE4F"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4EBF5D9C" w14:textId="77777777" w:rsidTr="00D10E3C">
        <w:trPr>
          <w:trHeight w:val="2400"/>
        </w:trPr>
        <w:tc>
          <w:tcPr>
            <w:tcW w:w="1780" w:type="dxa"/>
            <w:tcBorders>
              <w:top w:val="nil"/>
              <w:left w:val="single" w:sz="4" w:space="0" w:color="auto"/>
              <w:bottom w:val="single" w:sz="4" w:space="0" w:color="auto"/>
              <w:right w:val="single" w:sz="4" w:space="0" w:color="auto"/>
            </w:tcBorders>
            <w:hideMark/>
          </w:tcPr>
          <w:p w14:paraId="43071D16"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02F3A7A4"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What would be the cost?</w:t>
            </w:r>
          </w:p>
        </w:tc>
        <w:tc>
          <w:tcPr>
            <w:tcW w:w="4020" w:type="dxa"/>
            <w:tcBorders>
              <w:top w:val="nil"/>
              <w:left w:val="nil"/>
              <w:bottom w:val="single" w:sz="4" w:space="0" w:color="auto"/>
              <w:right w:val="single" w:sz="4" w:space="0" w:color="auto"/>
            </w:tcBorders>
            <w:hideMark/>
          </w:tcPr>
          <w:p w14:paraId="5872FF77"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Final costs are still to be established but we think a </w:t>
            </w:r>
            <w:proofErr w:type="spellStart"/>
            <w:r w:rsidRPr="00D10E3C">
              <w:rPr>
                <w:rFonts w:ascii="Aptos Narrow" w:eastAsia="Times New Roman" w:hAnsi="Aptos Narrow" w:cs="Times New Roman"/>
                <w:color w:val="000000"/>
                <w:kern w:val="0"/>
                <w:lang w:eastAsia="en-GB"/>
                <w14:ligatures w14:val="none"/>
              </w:rPr>
              <w:t>realistice</w:t>
            </w:r>
            <w:proofErr w:type="spellEnd"/>
            <w:r w:rsidRPr="00D10E3C">
              <w:rPr>
                <w:rFonts w:ascii="Aptos Narrow" w:eastAsia="Times New Roman" w:hAnsi="Aptos Narrow" w:cs="Times New Roman"/>
                <w:color w:val="000000"/>
                <w:kern w:val="0"/>
                <w:lang w:eastAsia="en-GB"/>
                <w14:ligatures w14:val="none"/>
              </w:rPr>
              <w:t xml:space="preserve"> estimate is in the region of £28000. This would be raised through grants and fund raising. The VH committee is fully aware of the commitment required and are up for the challenge. We have had offers of further support from people in Tilshead.</w:t>
            </w:r>
          </w:p>
        </w:tc>
      </w:tr>
      <w:tr w:rsidR="00D10E3C" w:rsidRPr="00D10E3C" w14:paraId="51114A78" w14:textId="77777777" w:rsidTr="00D10E3C">
        <w:trPr>
          <w:trHeight w:val="2400"/>
        </w:trPr>
        <w:tc>
          <w:tcPr>
            <w:tcW w:w="1780" w:type="dxa"/>
            <w:tcBorders>
              <w:top w:val="nil"/>
              <w:left w:val="single" w:sz="4" w:space="0" w:color="auto"/>
              <w:bottom w:val="single" w:sz="4" w:space="0" w:color="auto"/>
              <w:right w:val="single" w:sz="4" w:space="0" w:color="auto"/>
            </w:tcBorders>
            <w:hideMark/>
          </w:tcPr>
          <w:p w14:paraId="1E77114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58DF7277"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Like the fact that the project can be completed in stages, starting with drainage and landscaping.</w:t>
            </w:r>
          </w:p>
        </w:tc>
        <w:tc>
          <w:tcPr>
            <w:tcW w:w="4020" w:type="dxa"/>
            <w:tcBorders>
              <w:top w:val="nil"/>
              <w:left w:val="nil"/>
              <w:bottom w:val="single" w:sz="4" w:space="0" w:color="auto"/>
              <w:right w:val="single" w:sz="4" w:space="0" w:color="auto"/>
            </w:tcBorders>
            <w:hideMark/>
          </w:tcPr>
          <w:p w14:paraId="0F37219D"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We thought so too but having had </w:t>
            </w:r>
            <w:proofErr w:type="gramStart"/>
            <w:r w:rsidRPr="00D10E3C">
              <w:rPr>
                <w:rFonts w:ascii="Aptos Narrow" w:eastAsia="Times New Roman" w:hAnsi="Aptos Narrow" w:cs="Times New Roman"/>
                <w:color w:val="000000"/>
                <w:kern w:val="0"/>
                <w:lang w:eastAsia="en-GB"/>
                <w14:ligatures w14:val="none"/>
              </w:rPr>
              <w:t>a number of</w:t>
            </w:r>
            <w:proofErr w:type="gramEnd"/>
            <w:r w:rsidRPr="00D10E3C">
              <w:rPr>
                <w:rFonts w:ascii="Aptos Narrow" w:eastAsia="Times New Roman" w:hAnsi="Aptos Narrow" w:cs="Times New Roman"/>
                <w:color w:val="000000"/>
                <w:kern w:val="0"/>
                <w:lang w:eastAsia="en-GB"/>
                <w14:ligatures w14:val="none"/>
              </w:rPr>
              <w:t xml:space="preserve"> conversations with professionals it would be best to coordinate the work in one go. For </w:t>
            </w:r>
            <w:proofErr w:type="gramStart"/>
            <w:r w:rsidRPr="00D10E3C">
              <w:rPr>
                <w:rFonts w:ascii="Aptos Narrow" w:eastAsia="Times New Roman" w:hAnsi="Aptos Narrow" w:cs="Times New Roman"/>
                <w:color w:val="000000"/>
                <w:kern w:val="0"/>
                <w:lang w:eastAsia="en-GB"/>
                <w14:ligatures w14:val="none"/>
              </w:rPr>
              <w:t>instance</w:t>
            </w:r>
            <w:proofErr w:type="gramEnd"/>
            <w:r w:rsidRPr="00D10E3C">
              <w:rPr>
                <w:rFonts w:ascii="Aptos Narrow" w:eastAsia="Times New Roman" w:hAnsi="Aptos Narrow" w:cs="Times New Roman"/>
                <w:color w:val="000000"/>
                <w:kern w:val="0"/>
                <w:lang w:eastAsia="en-GB"/>
                <w14:ligatures w14:val="none"/>
              </w:rPr>
              <w:t xml:space="preserve"> the fencing posts should be concreted in after the area has been graded but before the hard landscaping has been laid.</w:t>
            </w:r>
          </w:p>
        </w:tc>
      </w:tr>
      <w:tr w:rsidR="00D10E3C" w:rsidRPr="00D10E3C" w14:paraId="438D2E01" w14:textId="77777777" w:rsidTr="00D10E3C">
        <w:trPr>
          <w:trHeight w:val="600"/>
        </w:trPr>
        <w:tc>
          <w:tcPr>
            <w:tcW w:w="1780" w:type="dxa"/>
            <w:tcBorders>
              <w:top w:val="nil"/>
              <w:left w:val="single" w:sz="4" w:space="0" w:color="auto"/>
              <w:bottom w:val="single" w:sz="4" w:space="0" w:color="auto"/>
              <w:right w:val="single" w:sz="4" w:space="0" w:color="auto"/>
            </w:tcBorders>
            <w:hideMark/>
          </w:tcPr>
          <w:p w14:paraId="1F62AD8B"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vAlign w:val="bottom"/>
            <w:hideMark/>
          </w:tcPr>
          <w:p w14:paraId="27A88012"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Raised beds- I think no. They add to the clutter on the site.</w:t>
            </w:r>
          </w:p>
        </w:tc>
        <w:tc>
          <w:tcPr>
            <w:tcW w:w="4020" w:type="dxa"/>
            <w:vMerge w:val="restart"/>
            <w:tcBorders>
              <w:top w:val="nil"/>
              <w:left w:val="single" w:sz="4" w:space="0" w:color="auto"/>
              <w:bottom w:val="single" w:sz="4" w:space="0" w:color="auto"/>
              <w:right w:val="single" w:sz="4" w:space="0" w:color="auto"/>
            </w:tcBorders>
            <w:hideMark/>
          </w:tcPr>
          <w:p w14:paraId="0645EC76"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We agree. Having made the area versatile and extensive as possible it is important not to fill the area with obstacles.</w:t>
            </w:r>
          </w:p>
        </w:tc>
      </w:tr>
      <w:tr w:rsidR="00D10E3C" w:rsidRPr="00D10E3C" w14:paraId="2E0F50BD" w14:textId="77777777" w:rsidTr="00D10E3C">
        <w:trPr>
          <w:trHeight w:val="900"/>
        </w:trPr>
        <w:tc>
          <w:tcPr>
            <w:tcW w:w="1780" w:type="dxa"/>
            <w:tcBorders>
              <w:top w:val="nil"/>
              <w:left w:val="single" w:sz="4" w:space="0" w:color="auto"/>
              <w:bottom w:val="single" w:sz="4" w:space="0" w:color="auto"/>
              <w:right w:val="single" w:sz="4" w:space="0" w:color="auto"/>
            </w:tcBorders>
            <w:hideMark/>
          </w:tcPr>
          <w:p w14:paraId="1A2AAC9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722CCB1D"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 xml:space="preserve">Planters would be pretty but would not be helpful if a child's play area were to go ahead. </w:t>
            </w:r>
          </w:p>
        </w:tc>
        <w:tc>
          <w:tcPr>
            <w:tcW w:w="4020" w:type="dxa"/>
            <w:vMerge/>
            <w:tcBorders>
              <w:top w:val="nil"/>
              <w:left w:val="single" w:sz="4" w:space="0" w:color="auto"/>
              <w:bottom w:val="single" w:sz="4" w:space="0" w:color="auto"/>
              <w:right w:val="single" w:sz="4" w:space="0" w:color="auto"/>
            </w:tcBorders>
            <w:vAlign w:val="center"/>
            <w:hideMark/>
          </w:tcPr>
          <w:p w14:paraId="3B790DB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1A758CE3" w14:textId="77777777" w:rsidTr="00D10E3C">
        <w:trPr>
          <w:trHeight w:val="300"/>
        </w:trPr>
        <w:tc>
          <w:tcPr>
            <w:tcW w:w="1780" w:type="dxa"/>
            <w:tcBorders>
              <w:top w:val="nil"/>
              <w:left w:val="single" w:sz="4" w:space="0" w:color="auto"/>
              <w:bottom w:val="single" w:sz="4" w:space="0" w:color="auto"/>
              <w:right w:val="single" w:sz="4" w:space="0" w:color="auto"/>
            </w:tcBorders>
            <w:hideMark/>
          </w:tcPr>
          <w:p w14:paraId="1C992BCB"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C7CE"/>
            <w:hideMark/>
          </w:tcPr>
          <w:p w14:paraId="3B31C903" w14:textId="77777777" w:rsidR="00D10E3C" w:rsidRPr="00D10E3C" w:rsidRDefault="00D10E3C" w:rsidP="00D10E3C">
            <w:pPr>
              <w:spacing w:after="0" w:line="240" w:lineRule="auto"/>
              <w:rPr>
                <w:rFonts w:ascii="Aptos Narrow" w:eastAsia="Times New Roman" w:hAnsi="Aptos Narrow" w:cs="Times New Roman"/>
                <w:color w:val="9C0006"/>
                <w:kern w:val="0"/>
                <w:lang w:eastAsia="en-GB"/>
                <w14:ligatures w14:val="none"/>
              </w:rPr>
            </w:pPr>
            <w:r w:rsidRPr="00D10E3C">
              <w:rPr>
                <w:rFonts w:ascii="Aptos Narrow" w:eastAsia="Times New Roman" w:hAnsi="Aptos Narrow" w:cs="Times New Roman"/>
                <w:color w:val="9C0006"/>
                <w:kern w:val="0"/>
                <w:lang w:eastAsia="en-GB"/>
                <w14:ligatures w14:val="none"/>
              </w:rPr>
              <w:t>No raised beds</w:t>
            </w:r>
          </w:p>
        </w:tc>
        <w:tc>
          <w:tcPr>
            <w:tcW w:w="4020" w:type="dxa"/>
            <w:vMerge/>
            <w:tcBorders>
              <w:top w:val="nil"/>
              <w:left w:val="single" w:sz="4" w:space="0" w:color="auto"/>
              <w:bottom w:val="single" w:sz="4" w:space="0" w:color="auto"/>
              <w:right w:val="single" w:sz="4" w:space="0" w:color="auto"/>
            </w:tcBorders>
            <w:vAlign w:val="center"/>
            <w:hideMark/>
          </w:tcPr>
          <w:p w14:paraId="7FF94FC1"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p>
        </w:tc>
      </w:tr>
      <w:tr w:rsidR="00D10E3C" w:rsidRPr="00D10E3C" w14:paraId="5CD25254" w14:textId="77777777" w:rsidTr="00D10E3C">
        <w:trPr>
          <w:trHeight w:val="1800"/>
        </w:trPr>
        <w:tc>
          <w:tcPr>
            <w:tcW w:w="1780" w:type="dxa"/>
            <w:tcBorders>
              <w:top w:val="nil"/>
              <w:left w:val="single" w:sz="4" w:space="0" w:color="auto"/>
              <w:bottom w:val="single" w:sz="4" w:space="0" w:color="auto"/>
              <w:right w:val="single" w:sz="4" w:space="0" w:color="auto"/>
            </w:tcBorders>
            <w:hideMark/>
          </w:tcPr>
          <w:p w14:paraId="2AAA97FD"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C6EFCE"/>
            <w:vAlign w:val="bottom"/>
            <w:hideMark/>
          </w:tcPr>
          <w:p w14:paraId="6D958F3D" w14:textId="77777777" w:rsidR="00D10E3C" w:rsidRPr="00D10E3C" w:rsidRDefault="00D10E3C" w:rsidP="00D10E3C">
            <w:pPr>
              <w:spacing w:after="0" w:line="240" w:lineRule="auto"/>
              <w:rPr>
                <w:rFonts w:ascii="Aptos Narrow" w:eastAsia="Times New Roman" w:hAnsi="Aptos Narrow" w:cs="Times New Roman"/>
                <w:color w:val="006100"/>
                <w:kern w:val="0"/>
                <w:lang w:eastAsia="en-GB"/>
                <w14:ligatures w14:val="none"/>
              </w:rPr>
            </w:pPr>
            <w:r w:rsidRPr="00D10E3C">
              <w:rPr>
                <w:rFonts w:ascii="Aptos Narrow" w:eastAsia="Times New Roman" w:hAnsi="Aptos Narrow" w:cs="Times New Roman"/>
                <w:color w:val="006100"/>
                <w:kern w:val="0"/>
                <w:lang w:eastAsia="en-GB"/>
                <w14:ligatures w14:val="none"/>
              </w:rPr>
              <w:t xml:space="preserve">We think this is a great idea. As a couple of the </w:t>
            </w:r>
            <w:proofErr w:type="spellStart"/>
            <w:r w:rsidRPr="00D10E3C">
              <w:rPr>
                <w:rFonts w:ascii="Aptos Narrow" w:eastAsia="Times New Roman" w:hAnsi="Aptos Narrow" w:cs="Times New Roman"/>
                <w:color w:val="006100"/>
                <w:kern w:val="0"/>
                <w:lang w:eastAsia="en-GB"/>
                <w14:ligatures w14:val="none"/>
              </w:rPr>
              <w:t>gew</w:t>
            </w:r>
            <w:proofErr w:type="spellEnd"/>
            <w:r w:rsidRPr="00D10E3C">
              <w:rPr>
                <w:rFonts w:ascii="Aptos Narrow" w:eastAsia="Times New Roman" w:hAnsi="Aptos Narrow" w:cs="Times New Roman"/>
                <w:color w:val="006100"/>
                <w:kern w:val="0"/>
                <w:lang w:eastAsia="en-GB"/>
                <w14:ligatures w14:val="none"/>
              </w:rPr>
              <w:t xml:space="preserve"> residents that overlook the VH we believe that these changes will improve the hall greatly. It </w:t>
            </w:r>
            <w:proofErr w:type="spellStart"/>
            <w:r w:rsidRPr="00D10E3C">
              <w:rPr>
                <w:rFonts w:ascii="Aptos Narrow" w:eastAsia="Times New Roman" w:hAnsi="Aptos Narrow" w:cs="Times New Roman"/>
                <w:color w:val="006100"/>
                <w:kern w:val="0"/>
                <w:lang w:eastAsia="en-GB"/>
                <w14:ligatures w14:val="none"/>
              </w:rPr>
              <w:t>wil</w:t>
            </w:r>
            <w:proofErr w:type="spellEnd"/>
            <w:r w:rsidRPr="00D10E3C">
              <w:rPr>
                <w:rFonts w:ascii="Aptos Narrow" w:eastAsia="Times New Roman" w:hAnsi="Aptos Narrow" w:cs="Times New Roman"/>
                <w:color w:val="006100"/>
                <w:kern w:val="0"/>
                <w:lang w:eastAsia="en-GB"/>
                <w14:ligatures w14:val="none"/>
              </w:rPr>
              <w:t xml:space="preserve"> improve functionality and </w:t>
            </w:r>
            <w:proofErr w:type="spellStart"/>
            <w:r w:rsidRPr="00D10E3C">
              <w:rPr>
                <w:rFonts w:ascii="Aptos Narrow" w:eastAsia="Times New Roman" w:hAnsi="Aptos Narrow" w:cs="Times New Roman"/>
                <w:color w:val="006100"/>
                <w:kern w:val="0"/>
                <w:lang w:eastAsia="en-GB"/>
                <w14:ligatures w14:val="none"/>
              </w:rPr>
              <w:t>safetly</w:t>
            </w:r>
            <w:proofErr w:type="spellEnd"/>
            <w:r w:rsidRPr="00D10E3C">
              <w:rPr>
                <w:rFonts w:ascii="Aptos Narrow" w:eastAsia="Times New Roman" w:hAnsi="Aptos Narrow" w:cs="Times New Roman"/>
                <w:color w:val="006100"/>
                <w:kern w:val="0"/>
                <w:lang w:eastAsia="en-GB"/>
                <w14:ligatures w14:val="none"/>
              </w:rPr>
              <w:t xml:space="preserve"> besides.</w:t>
            </w:r>
          </w:p>
        </w:tc>
        <w:tc>
          <w:tcPr>
            <w:tcW w:w="4020" w:type="dxa"/>
            <w:tcBorders>
              <w:top w:val="nil"/>
              <w:left w:val="nil"/>
              <w:bottom w:val="single" w:sz="4" w:space="0" w:color="auto"/>
              <w:right w:val="single" w:sz="4" w:space="0" w:color="auto"/>
            </w:tcBorders>
            <w:hideMark/>
          </w:tcPr>
          <w:p w14:paraId="1DA4F832"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w:t>
            </w:r>
          </w:p>
        </w:tc>
      </w:tr>
      <w:tr w:rsidR="00D10E3C" w:rsidRPr="00D10E3C" w14:paraId="6B050064" w14:textId="77777777" w:rsidTr="00D10E3C">
        <w:trPr>
          <w:trHeight w:val="1200"/>
        </w:trPr>
        <w:tc>
          <w:tcPr>
            <w:tcW w:w="1780" w:type="dxa"/>
            <w:tcBorders>
              <w:top w:val="nil"/>
              <w:left w:val="single" w:sz="4" w:space="0" w:color="auto"/>
              <w:bottom w:val="single" w:sz="4" w:space="0" w:color="auto"/>
              <w:right w:val="single" w:sz="4" w:space="0" w:color="auto"/>
            </w:tcBorders>
            <w:hideMark/>
          </w:tcPr>
          <w:p w14:paraId="0BAD5B40" w14:textId="77777777" w:rsidR="00D10E3C" w:rsidRPr="00D10E3C" w:rsidRDefault="00D10E3C" w:rsidP="00D10E3C">
            <w:pPr>
              <w:spacing w:after="0" w:line="240" w:lineRule="auto"/>
              <w:rPr>
                <w:rFonts w:ascii="Aptos Narrow" w:eastAsia="Times New Roman" w:hAnsi="Aptos Narrow" w:cs="Times New Roman"/>
                <w:b/>
                <w:bCs/>
                <w:color w:val="000000"/>
                <w:kern w:val="0"/>
                <w:lang w:eastAsia="en-GB"/>
                <w14:ligatures w14:val="none"/>
              </w:rPr>
            </w:pPr>
            <w:r w:rsidRPr="00D10E3C">
              <w:rPr>
                <w:rFonts w:ascii="Aptos Narrow" w:eastAsia="Times New Roman" w:hAnsi="Aptos Narrow" w:cs="Times New Roman"/>
                <w:b/>
                <w:bCs/>
                <w:color w:val="000000"/>
                <w:kern w:val="0"/>
                <w:lang w:eastAsia="en-GB"/>
                <w14:ligatures w14:val="none"/>
              </w:rPr>
              <w:t> </w:t>
            </w:r>
          </w:p>
        </w:tc>
        <w:tc>
          <w:tcPr>
            <w:tcW w:w="3440" w:type="dxa"/>
            <w:tcBorders>
              <w:top w:val="nil"/>
              <w:left w:val="nil"/>
              <w:bottom w:val="single" w:sz="4" w:space="0" w:color="auto"/>
              <w:right w:val="single" w:sz="4" w:space="0" w:color="auto"/>
            </w:tcBorders>
            <w:shd w:val="clear" w:color="000000" w:fill="FFEB9C"/>
            <w:hideMark/>
          </w:tcPr>
          <w:p w14:paraId="14926DF6" w14:textId="77777777" w:rsidR="00D10E3C" w:rsidRPr="00D10E3C" w:rsidRDefault="00D10E3C" w:rsidP="00D10E3C">
            <w:pPr>
              <w:spacing w:after="0" w:line="240" w:lineRule="auto"/>
              <w:rPr>
                <w:rFonts w:ascii="Aptos Narrow" w:eastAsia="Times New Roman" w:hAnsi="Aptos Narrow" w:cs="Times New Roman"/>
                <w:color w:val="9C5700"/>
                <w:kern w:val="0"/>
                <w:lang w:eastAsia="en-GB"/>
                <w14:ligatures w14:val="none"/>
              </w:rPr>
            </w:pPr>
            <w:r w:rsidRPr="00D10E3C">
              <w:rPr>
                <w:rFonts w:ascii="Aptos Narrow" w:eastAsia="Times New Roman" w:hAnsi="Aptos Narrow" w:cs="Times New Roman"/>
                <w:color w:val="9C5700"/>
                <w:kern w:val="0"/>
                <w:lang w:eastAsia="en-GB"/>
                <w14:ligatures w14:val="none"/>
              </w:rPr>
              <w:t>Proposal for children's play area- is this really a 'safe' option given that the proposed access gate leads directly onto the kerbside.</w:t>
            </w:r>
          </w:p>
        </w:tc>
        <w:tc>
          <w:tcPr>
            <w:tcW w:w="4020" w:type="dxa"/>
            <w:tcBorders>
              <w:top w:val="nil"/>
              <w:left w:val="nil"/>
              <w:bottom w:val="single" w:sz="4" w:space="0" w:color="auto"/>
              <w:right w:val="single" w:sz="4" w:space="0" w:color="auto"/>
            </w:tcBorders>
            <w:hideMark/>
          </w:tcPr>
          <w:p w14:paraId="50912353" w14:textId="77777777" w:rsidR="00D10E3C" w:rsidRPr="00D10E3C" w:rsidRDefault="00D10E3C" w:rsidP="00D10E3C">
            <w:pPr>
              <w:spacing w:after="0" w:line="240" w:lineRule="auto"/>
              <w:rPr>
                <w:rFonts w:ascii="Aptos Narrow" w:eastAsia="Times New Roman" w:hAnsi="Aptos Narrow" w:cs="Times New Roman"/>
                <w:color w:val="000000"/>
                <w:kern w:val="0"/>
                <w:lang w:eastAsia="en-GB"/>
                <w14:ligatures w14:val="none"/>
              </w:rPr>
            </w:pPr>
            <w:r w:rsidRPr="00D10E3C">
              <w:rPr>
                <w:rFonts w:ascii="Aptos Narrow" w:eastAsia="Times New Roman" w:hAnsi="Aptos Narrow" w:cs="Times New Roman"/>
                <w:color w:val="000000"/>
                <w:kern w:val="0"/>
                <w:lang w:eastAsia="en-GB"/>
                <w14:ligatures w14:val="none"/>
              </w:rPr>
              <w:t xml:space="preserve">This is not a children's play area as such. The gate is set back so that there is less </w:t>
            </w:r>
            <w:proofErr w:type="spellStart"/>
            <w:r w:rsidRPr="00D10E3C">
              <w:rPr>
                <w:rFonts w:ascii="Aptos Narrow" w:eastAsia="Times New Roman" w:hAnsi="Aptos Narrow" w:cs="Times New Roman"/>
                <w:color w:val="000000"/>
                <w:kern w:val="0"/>
                <w:lang w:eastAsia="en-GB"/>
                <w14:ligatures w14:val="none"/>
              </w:rPr>
              <w:t>likelyhood</w:t>
            </w:r>
            <w:proofErr w:type="spellEnd"/>
            <w:r w:rsidRPr="00D10E3C">
              <w:rPr>
                <w:rFonts w:ascii="Aptos Narrow" w:eastAsia="Times New Roman" w:hAnsi="Aptos Narrow" w:cs="Times New Roman"/>
                <w:color w:val="000000"/>
                <w:kern w:val="0"/>
                <w:lang w:eastAsia="en-GB"/>
                <w14:ligatures w14:val="none"/>
              </w:rPr>
              <w:t xml:space="preserve"> of a child running out onto the street.</w:t>
            </w:r>
          </w:p>
        </w:tc>
      </w:tr>
    </w:tbl>
    <w:p w14:paraId="372EB560" w14:textId="77777777" w:rsidR="00D10E3C" w:rsidRPr="00FC1CD5" w:rsidRDefault="00D10E3C">
      <w:pPr>
        <w:rPr>
          <w:color w:val="000000" w:themeColor="text1"/>
          <w:sz w:val="24"/>
          <w:szCs w:val="24"/>
        </w:rPr>
      </w:pPr>
    </w:p>
    <w:sectPr w:rsidR="00D10E3C" w:rsidRPr="00FC1C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5"/>
    <w:rsid w:val="001D787E"/>
    <w:rsid w:val="00320A2D"/>
    <w:rsid w:val="003B3DD2"/>
    <w:rsid w:val="0044498C"/>
    <w:rsid w:val="008873BE"/>
    <w:rsid w:val="00C94971"/>
    <w:rsid w:val="00D01DE8"/>
    <w:rsid w:val="00D10E3C"/>
    <w:rsid w:val="00E1107F"/>
    <w:rsid w:val="00FC1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6B30F"/>
  <w15:chartTrackingRefBased/>
  <w15:docId w15:val="{FDB6762A-7757-4DA0-94ED-1C45233B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C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C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CD5"/>
    <w:rPr>
      <w:rFonts w:eastAsiaTheme="majorEastAsia" w:cstheme="majorBidi"/>
      <w:color w:val="272727" w:themeColor="text1" w:themeTint="D8"/>
    </w:rPr>
  </w:style>
  <w:style w:type="paragraph" w:styleId="Title">
    <w:name w:val="Title"/>
    <w:basedOn w:val="Normal"/>
    <w:next w:val="Normal"/>
    <w:link w:val="TitleChar"/>
    <w:uiPriority w:val="10"/>
    <w:qFormat/>
    <w:rsid w:val="00FC1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CD5"/>
    <w:pPr>
      <w:spacing w:before="160"/>
      <w:jc w:val="center"/>
    </w:pPr>
    <w:rPr>
      <w:i/>
      <w:iCs/>
      <w:color w:val="404040" w:themeColor="text1" w:themeTint="BF"/>
    </w:rPr>
  </w:style>
  <w:style w:type="character" w:customStyle="1" w:styleId="QuoteChar">
    <w:name w:val="Quote Char"/>
    <w:basedOn w:val="DefaultParagraphFont"/>
    <w:link w:val="Quote"/>
    <w:uiPriority w:val="29"/>
    <w:rsid w:val="00FC1CD5"/>
    <w:rPr>
      <w:i/>
      <w:iCs/>
      <w:color w:val="404040" w:themeColor="text1" w:themeTint="BF"/>
    </w:rPr>
  </w:style>
  <w:style w:type="paragraph" w:styleId="ListParagraph">
    <w:name w:val="List Paragraph"/>
    <w:basedOn w:val="Normal"/>
    <w:uiPriority w:val="34"/>
    <w:qFormat/>
    <w:rsid w:val="00FC1CD5"/>
    <w:pPr>
      <w:ind w:left="720"/>
      <w:contextualSpacing/>
    </w:pPr>
  </w:style>
  <w:style w:type="character" w:styleId="IntenseEmphasis">
    <w:name w:val="Intense Emphasis"/>
    <w:basedOn w:val="DefaultParagraphFont"/>
    <w:uiPriority w:val="21"/>
    <w:qFormat/>
    <w:rsid w:val="00FC1CD5"/>
    <w:rPr>
      <w:i/>
      <w:iCs/>
      <w:color w:val="0F4761" w:themeColor="accent1" w:themeShade="BF"/>
    </w:rPr>
  </w:style>
  <w:style w:type="paragraph" w:styleId="IntenseQuote">
    <w:name w:val="Intense Quote"/>
    <w:basedOn w:val="Normal"/>
    <w:next w:val="Normal"/>
    <w:link w:val="IntenseQuoteChar"/>
    <w:uiPriority w:val="30"/>
    <w:qFormat/>
    <w:rsid w:val="00FC1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CD5"/>
    <w:rPr>
      <w:i/>
      <w:iCs/>
      <w:color w:val="0F4761" w:themeColor="accent1" w:themeShade="BF"/>
    </w:rPr>
  </w:style>
  <w:style w:type="character" w:styleId="IntenseReference">
    <w:name w:val="Intense Reference"/>
    <w:basedOn w:val="DefaultParagraphFont"/>
    <w:uiPriority w:val="32"/>
    <w:qFormat/>
    <w:rsid w:val="00FC1C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2441</Words>
  <Characters>14506</Characters>
  <Application>Microsoft Office Word</Application>
  <DocSecurity>0</DocSecurity>
  <Lines>284</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Caesar</dc:creator>
  <cp:keywords/>
  <dc:description/>
  <cp:lastModifiedBy>Catherine Caesar</cp:lastModifiedBy>
  <cp:revision>3</cp:revision>
  <dcterms:created xsi:type="dcterms:W3CDTF">2026-07-13T12:27:00Z</dcterms:created>
  <dcterms:modified xsi:type="dcterms:W3CDTF">2026-07-14T10:14:00Z</dcterms:modified>
</cp:coreProperties>
</file>