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8609F" w14:textId="3F3DB207" w:rsidR="004160EC" w:rsidRPr="003F4CB2" w:rsidRDefault="004160EC" w:rsidP="00F224FF">
      <w:pPr>
        <w:pStyle w:val="CoversheetTitle"/>
      </w:pPr>
      <w:r w:rsidRPr="003F4CB2">
        <w:t>Dated</w:t>
      </w:r>
      <w:r w:rsidR="00C34522">
        <w:t xml:space="preserve">        </w:t>
      </w:r>
      <w:r w:rsidR="00F224FF">
        <w:t xml:space="preserve">    </w:t>
      </w:r>
      <w:r w:rsidR="00CE2ED6">
        <w:t xml:space="preserve">                                              </w:t>
      </w:r>
      <w:r w:rsidR="00F224FF">
        <w:t xml:space="preserve">               </w:t>
      </w:r>
      <w:r w:rsidR="00C34522">
        <w:t xml:space="preserve"> </w:t>
      </w:r>
      <w:r w:rsidR="00F224FF">
        <w:t>20</w:t>
      </w:r>
      <w:r w:rsidR="00CE2ED6">
        <w:t>2</w:t>
      </w:r>
      <w:r w:rsidR="002E5F78">
        <w:t>6</w:t>
      </w:r>
    </w:p>
    <w:p w14:paraId="2C6F6E22" w14:textId="77777777" w:rsidR="004160EC" w:rsidRPr="003F4CB2" w:rsidRDefault="004160EC" w:rsidP="004C1E67">
      <w:pPr>
        <w:pStyle w:val="CoversheetParagraph"/>
      </w:pPr>
    </w:p>
    <w:p w14:paraId="360E89D1" w14:textId="7BEC4752" w:rsidR="00425BFF" w:rsidRPr="004C1E67" w:rsidRDefault="00C64FC9" w:rsidP="004C1E67">
      <w:pPr>
        <w:pStyle w:val="CoversheetParagraph"/>
      </w:pPr>
      <w:r w:rsidRPr="004C1E67">
        <w:t>PAUL MARCUS AARON AND RUTH LOUISE AARON</w:t>
      </w:r>
    </w:p>
    <w:p w14:paraId="633D7A1E" w14:textId="5B130158" w:rsidR="00D62AF0" w:rsidRPr="00D62AF0" w:rsidRDefault="00D62AF0" w:rsidP="00D62AF0">
      <w:pPr>
        <w:pStyle w:val="CoversheetTitle"/>
        <w:rPr>
          <w:noProof/>
        </w:rPr>
      </w:pPr>
      <w:r>
        <w:rPr>
          <w:noProof/>
        </w:rPr>
        <w:t>to</w:t>
      </w:r>
    </w:p>
    <w:p w14:paraId="30183B57" w14:textId="77777777" w:rsidR="00D62AF0" w:rsidRPr="00D62AF0" w:rsidRDefault="00D62AF0" w:rsidP="00D62AF0">
      <w:pPr>
        <w:pStyle w:val="CoversheetTitle"/>
        <w:rPr>
          <w:noProof/>
        </w:rPr>
      </w:pPr>
      <w:r w:rsidRPr="00D62AF0">
        <w:rPr>
          <w:noProof/>
        </w:rPr>
        <w:t>WILTSHIRE COUNCIL</w:t>
      </w:r>
    </w:p>
    <w:p w14:paraId="2CA9537F" w14:textId="77777777" w:rsidR="00D62AF0" w:rsidRPr="00D62AF0" w:rsidRDefault="00D62AF0" w:rsidP="00D62AF0">
      <w:pPr>
        <w:pStyle w:val="CoversheetTitle"/>
        <w:rPr>
          <w:noProof/>
        </w:rPr>
      </w:pPr>
    </w:p>
    <w:p w14:paraId="25DE70FE" w14:textId="77777777" w:rsidR="00D62AF0" w:rsidRPr="003F4CB2" w:rsidRDefault="00D62AF0" w:rsidP="00EE7D39">
      <w:pPr>
        <w:pStyle w:val="CoversheetTitle"/>
      </w:pPr>
    </w:p>
    <w:p w14:paraId="47A4A723" w14:textId="77777777" w:rsidR="008929DA" w:rsidRDefault="008929DA" w:rsidP="008929DA">
      <w:pPr>
        <w:spacing w:line="360" w:lineRule="auto"/>
        <w:jc w:val="center"/>
        <w:rPr>
          <w:rFonts w:ascii="Arial" w:hAnsi="Arial" w:cs="Arial"/>
          <w:b/>
          <w:szCs w:val="22"/>
        </w:rPr>
      </w:pPr>
      <w:r>
        <w:rPr>
          <w:rFonts w:ascii="Arial" w:hAnsi="Arial" w:cs="Arial"/>
          <w:b/>
          <w:szCs w:val="22"/>
        </w:rPr>
        <w:t>Unilateral Undertaking under Section 106 of the Town and Country Planning Act 1990</w:t>
      </w:r>
    </w:p>
    <w:p w14:paraId="12ACCD13" w14:textId="77777777" w:rsidR="008929DA" w:rsidRDefault="008929DA" w:rsidP="008929DA">
      <w:pPr>
        <w:spacing w:line="360" w:lineRule="auto"/>
        <w:jc w:val="center"/>
        <w:rPr>
          <w:rFonts w:ascii="Arial" w:hAnsi="Arial" w:cs="Arial"/>
          <w:b/>
          <w:szCs w:val="22"/>
        </w:rPr>
      </w:pPr>
      <w:r>
        <w:rPr>
          <w:rFonts w:ascii="Arial" w:hAnsi="Arial" w:cs="Arial"/>
          <w:b/>
          <w:szCs w:val="22"/>
        </w:rPr>
        <w:t>and all other enabling powers</w:t>
      </w:r>
    </w:p>
    <w:p w14:paraId="0A43FFD6" w14:textId="7073584D" w:rsidR="008929DA" w:rsidRDefault="008929DA" w:rsidP="008929DA">
      <w:pPr>
        <w:keepNext/>
        <w:spacing w:line="360" w:lineRule="auto"/>
        <w:jc w:val="center"/>
        <w:outlineLvl w:val="3"/>
        <w:rPr>
          <w:rFonts w:ascii="Arial" w:hAnsi="Arial" w:cs="Arial"/>
          <w:b/>
          <w:szCs w:val="22"/>
        </w:rPr>
      </w:pPr>
      <w:r>
        <w:rPr>
          <w:rFonts w:ascii="Arial" w:hAnsi="Arial" w:cs="Arial"/>
          <w:b/>
          <w:szCs w:val="22"/>
        </w:rPr>
        <w:t xml:space="preserve">relating to land at </w:t>
      </w:r>
      <w:proofErr w:type="spellStart"/>
      <w:r w:rsidR="00513A6A">
        <w:rPr>
          <w:rFonts w:ascii="Arial" w:hAnsi="Arial" w:cs="Arial"/>
          <w:b/>
          <w:szCs w:val="22"/>
        </w:rPr>
        <w:t>Crows</w:t>
      </w:r>
      <w:proofErr w:type="spellEnd"/>
      <w:r w:rsidR="00513A6A">
        <w:rPr>
          <w:rFonts w:ascii="Arial" w:hAnsi="Arial" w:cs="Arial"/>
          <w:b/>
          <w:szCs w:val="22"/>
        </w:rPr>
        <w:t xml:space="preserve"> Nest Stud, </w:t>
      </w:r>
      <w:proofErr w:type="spellStart"/>
      <w:r w:rsidR="00513A6A">
        <w:rPr>
          <w:rFonts w:ascii="Arial" w:hAnsi="Arial" w:cs="Arial"/>
          <w:b/>
          <w:szCs w:val="22"/>
        </w:rPr>
        <w:t>Cleverton</w:t>
      </w:r>
      <w:proofErr w:type="spellEnd"/>
      <w:r w:rsidR="00513A6A">
        <w:rPr>
          <w:rFonts w:ascii="Arial" w:hAnsi="Arial" w:cs="Arial"/>
          <w:b/>
          <w:szCs w:val="22"/>
        </w:rPr>
        <w:t>, Chippenham</w:t>
      </w:r>
      <w:r w:rsidR="005D0DAB">
        <w:rPr>
          <w:rFonts w:ascii="Arial" w:hAnsi="Arial" w:cs="Arial"/>
          <w:b/>
          <w:szCs w:val="22"/>
        </w:rPr>
        <w:t>, SN15 5BS</w:t>
      </w:r>
      <w:r>
        <w:rPr>
          <w:rFonts w:ascii="Arial" w:hAnsi="Arial" w:cs="Arial"/>
          <w:b/>
          <w:szCs w:val="22"/>
        </w:rPr>
        <w:t xml:space="preserve"> </w:t>
      </w:r>
    </w:p>
    <w:p w14:paraId="6DBA757A" w14:textId="14928316" w:rsidR="008929DA" w:rsidRDefault="008929DA" w:rsidP="008929DA">
      <w:pPr>
        <w:keepNext/>
        <w:spacing w:line="360" w:lineRule="auto"/>
        <w:jc w:val="center"/>
        <w:outlineLvl w:val="3"/>
        <w:rPr>
          <w:rFonts w:ascii="Arial" w:hAnsi="Arial" w:cs="Arial"/>
          <w:b/>
          <w:szCs w:val="22"/>
        </w:rPr>
      </w:pPr>
    </w:p>
    <w:p w14:paraId="2539C720" w14:textId="7A9255D2" w:rsidR="008929DA" w:rsidRDefault="008929DA" w:rsidP="008929DA">
      <w:pPr>
        <w:keepNext/>
        <w:spacing w:line="360" w:lineRule="auto"/>
        <w:jc w:val="center"/>
        <w:outlineLvl w:val="3"/>
        <w:rPr>
          <w:rFonts w:ascii="Arial" w:hAnsi="Arial" w:cs="Arial"/>
          <w:b/>
          <w:szCs w:val="22"/>
        </w:rPr>
      </w:pPr>
      <w:r>
        <w:rPr>
          <w:rFonts w:ascii="Arial" w:hAnsi="Arial" w:cs="Arial"/>
          <w:b/>
          <w:szCs w:val="22"/>
        </w:rPr>
        <w:t xml:space="preserve">Planning Application Reference </w:t>
      </w:r>
      <w:r w:rsidR="002A5F9E">
        <w:rPr>
          <w:rFonts w:ascii="Arial" w:hAnsi="Arial" w:cs="Arial"/>
          <w:b/>
          <w:szCs w:val="22"/>
        </w:rPr>
        <w:t>PL/2025/09138</w:t>
      </w:r>
    </w:p>
    <w:p w14:paraId="3498EF91" w14:textId="3DFAA737" w:rsidR="008929DA" w:rsidRPr="00DE5DEC" w:rsidRDefault="00DE5DEC" w:rsidP="008929DA">
      <w:pPr>
        <w:keepNext/>
        <w:spacing w:line="360" w:lineRule="auto"/>
        <w:jc w:val="center"/>
        <w:outlineLvl w:val="3"/>
        <w:rPr>
          <w:rFonts w:ascii="Arial" w:hAnsi="Arial" w:cs="Arial"/>
          <w:b/>
          <w:szCs w:val="22"/>
        </w:rPr>
      </w:pPr>
      <w:proofErr w:type="spellStart"/>
      <w:r w:rsidRPr="00DE5DEC">
        <w:rPr>
          <w:rFonts w:ascii="Arial" w:hAnsi="Arial" w:cs="Arial"/>
          <w:b/>
          <w:szCs w:val="22"/>
        </w:rPr>
        <w:t>Crows</w:t>
      </w:r>
      <w:proofErr w:type="spellEnd"/>
      <w:r w:rsidRPr="00DE5DEC">
        <w:rPr>
          <w:rFonts w:ascii="Arial" w:hAnsi="Arial" w:cs="Arial"/>
          <w:b/>
          <w:szCs w:val="22"/>
        </w:rPr>
        <w:t xml:space="preserve"> Nest Farm, </w:t>
      </w:r>
      <w:proofErr w:type="spellStart"/>
      <w:r w:rsidRPr="00DE5DEC">
        <w:rPr>
          <w:rFonts w:ascii="Arial" w:hAnsi="Arial" w:cs="Arial"/>
          <w:b/>
          <w:szCs w:val="22"/>
        </w:rPr>
        <w:t>Cleverton</w:t>
      </w:r>
      <w:proofErr w:type="spellEnd"/>
      <w:r w:rsidRPr="00DE5DEC">
        <w:rPr>
          <w:rFonts w:ascii="Arial" w:hAnsi="Arial" w:cs="Arial"/>
          <w:b/>
          <w:szCs w:val="22"/>
        </w:rPr>
        <w:t>, Chippenham, SN15 5BS</w:t>
      </w:r>
    </w:p>
    <w:p w14:paraId="0CE0031B" w14:textId="07D822DD" w:rsidR="00AB04DC" w:rsidRPr="003F4CB2" w:rsidRDefault="00AB04DC" w:rsidP="004160EC">
      <w:pPr>
        <w:keepNext/>
        <w:spacing w:line="360" w:lineRule="auto"/>
        <w:jc w:val="center"/>
        <w:outlineLvl w:val="3"/>
        <w:rPr>
          <w:rFonts w:ascii="Arial" w:hAnsi="Arial" w:cs="Arial"/>
          <w:b/>
          <w:szCs w:val="22"/>
        </w:rPr>
      </w:pPr>
    </w:p>
    <w:p w14:paraId="08E3DBFC" w14:textId="77777777" w:rsidR="00AB04DC" w:rsidRPr="00F224FF" w:rsidRDefault="00AB04DC" w:rsidP="00F224FF">
      <w:pPr>
        <w:spacing w:line="360" w:lineRule="auto"/>
        <w:jc w:val="center"/>
        <w:rPr>
          <w:rFonts w:ascii="Arial" w:hAnsi="Arial" w:cs="Arial"/>
          <w:b/>
          <w:szCs w:val="22"/>
        </w:rPr>
      </w:pPr>
      <w:r>
        <w:rPr>
          <w:noProof/>
        </w:rPr>
        <w:drawing>
          <wp:inline distT="0" distB="0" distL="0" distR="0" wp14:anchorId="03C3E2A1" wp14:editId="773796A0">
            <wp:extent cx="1771650" cy="603250"/>
            <wp:effectExtent l="0" t="0" r="0" b="0"/>
            <wp:docPr id="5" name="Picture 3"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3" descr="Logo&#10;&#10;Description automatically generated"/>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1650" cy="603250"/>
                    </a:xfrm>
                    <a:prstGeom prst="rect">
                      <a:avLst/>
                    </a:prstGeom>
                    <a:noFill/>
                    <a:ln>
                      <a:noFill/>
                    </a:ln>
                  </pic:spPr>
                </pic:pic>
              </a:graphicData>
            </a:graphic>
          </wp:inline>
        </w:drawing>
      </w:r>
    </w:p>
    <w:p w14:paraId="287AF65D" w14:textId="77777777" w:rsidR="004160EC" w:rsidRPr="003F4CB2" w:rsidRDefault="00EE7D39" w:rsidP="00EE7D39">
      <w:pPr>
        <w:spacing w:line="360" w:lineRule="auto"/>
        <w:jc w:val="center"/>
        <w:rPr>
          <w:rFonts w:ascii="Arial" w:hAnsi="Arial" w:cs="Arial"/>
          <w:b/>
          <w:szCs w:val="22"/>
        </w:rPr>
      </w:pPr>
      <w:r>
        <w:rPr>
          <w:rFonts w:ascii="Arial" w:hAnsi="Arial" w:cs="Arial"/>
          <w:b/>
          <w:szCs w:val="22"/>
        </w:rPr>
        <w:t>Solicitor to the Council</w:t>
      </w:r>
    </w:p>
    <w:p w14:paraId="104A20E2"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Wiltshire Council</w:t>
      </w:r>
    </w:p>
    <w:p w14:paraId="06DC4271"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County Hall</w:t>
      </w:r>
    </w:p>
    <w:p w14:paraId="4AED8F57"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Bythesea Road</w:t>
      </w:r>
    </w:p>
    <w:p w14:paraId="16A0CF7B"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Trowbridge</w:t>
      </w:r>
    </w:p>
    <w:p w14:paraId="3244511D"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Wiltshire   BA14 8JN</w:t>
      </w:r>
    </w:p>
    <w:p w14:paraId="12A18328" w14:textId="237E7E3A" w:rsidR="003A2412" w:rsidRDefault="003A2412" w:rsidP="00DD6170">
      <w:pPr>
        <w:spacing w:line="360" w:lineRule="auto"/>
        <w:jc w:val="center"/>
        <w:rPr>
          <w:rFonts w:ascii="Arial" w:hAnsi="Arial" w:cs="Arial"/>
          <w:b/>
          <w:szCs w:val="22"/>
        </w:rPr>
      </w:pPr>
      <w:r>
        <w:rPr>
          <w:rFonts w:ascii="Arial" w:hAnsi="Arial" w:cs="Arial"/>
          <w:b/>
          <w:szCs w:val="22"/>
        </w:rPr>
        <w:t xml:space="preserve">Ref: Iken </w:t>
      </w:r>
      <w:r w:rsidR="00DD6170">
        <w:rPr>
          <w:rFonts w:ascii="Arial" w:hAnsi="Arial" w:cs="Arial"/>
          <w:b/>
          <w:szCs w:val="22"/>
        </w:rPr>
        <w:t>205273</w:t>
      </w:r>
    </w:p>
    <w:p w14:paraId="3D6F59B2" w14:textId="7A0BC4A4" w:rsidR="00CE2ED6" w:rsidRDefault="00CE2ED6" w:rsidP="00CE2ED6">
      <w:pPr>
        <w:spacing w:line="360" w:lineRule="auto"/>
        <w:jc w:val="center"/>
        <w:rPr>
          <w:rFonts w:ascii="Arial" w:hAnsi="Arial" w:cs="Arial"/>
          <w:b/>
          <w:szCs w:val="22"/>
        </w:rPr>
      </w:pPr>
    </w:p>
    <w:p w14:paraId="2AF55E67" w14:textId="77777777" w:rsidR="00CE2ED6" w:rsidRDefault="00CE2ED6" w:rsidP="00CE2ED6">
      <w:pPr>
        <w:spacing w:line="360" w:lineRule="auto"/>
        <w:jc w:val="center"/>
        <w:rPr>
          <w:rFonts w:ascii="Arial" w:hAnsi="Arial" w:cs="Arial"/>
          <w:b/>
          <w:szCs w:val="22"/>
        </w:rPr>
      </w:pPr>
    </w:p>
    <w:p w14:paraId="29E40CCA" w14:textId="77777777" w:rsidR="00CE2ED6" w:rsidRDefault="00CE2ED6" w:rsidP="00CE2ED6">
      <w:pPr>
        <w:spacing w:line="360" w:lineRule="auto"/>
        <w:jc w:val="center"/>
        <w:rPr>
          <w:rFonts w:ascii="Arial" w:hAnsi="Arial" w:cs="Arial"/>
          <w:b/>
          <w:szCs w:val="22"/>
        </w:rPr>
      </w:pPr>
    </w:p>
    <w:p w14:paraId="616F7731" w14:textId="77777777" w:rsidR="00957535" w:rsidRDefault="00957535" w:rsidP="00CE2ED6">
      <w:pPr>
        <w:spacing w:line="360" w:lineRule="auto"/>
        <w:jc w:val="center"/>
        <w:rPr>
          <w:rFonts w:ascii="Arial" w:hAnsi="Arial" w:cs="Arial"/>
          <w:b/>
          <w:szCs w:val="22"/>
        </w:rPr>
      </w:pPr>
    </w:p>
    <w:p w14:paraId="04DE843A" w14:textId="77777777" w:rsidR="00957535" w:rsidRDefault="00957535" w:rsidP="00CE2ED6">
      <w:pPr>
        <w:spacing w:line="360" w:lineRule="auto"/>
        <w:jc w:val="center"/>
        <w:rPr>
          <w:rFonts w:ascii="Arial" w:hAnsi="Arial" w:cs="Arial"/>
          <w:b/>
          <w:szCs w:val="22"/>
        </w:rPr>
      </w:pPr>
    </w:p>
    <w:p w14:paraId="0AF8DCE6" w14:textId="77777777" w:rsidR="00A420DF" w:rsidRDefault="00A420DF" w:rsidP="00CE2ED6">
      <w:pPr>
        <w:spacing w:line="360" w:lineRule="auto"/>
        <w:jc w:val="center"/>
        <w:rPr>
          <w:rFonts w:ascii="Arial" w:hAnsi="Arial" w:cs="Arial"/>
          <w:b/>
          <w:szCs w:val="22"/>
        </w:rPr>
      </w:pPr>
    </w:p>
    <w:p w14:paraId="7D7F803A" w14:textId="77777777" w:rsidR="00395C8A" w:rsidRDefault="004160EC" w:rsidP="00526256">
      <w:pPr>
        <w:spacing w:line="360" w:lineRule="auto"/>
        <w:rPr>
          <w:rFonts w:ascii="Arial" w:hAnsi="Arial" w:cs="Arial"/>
          <w:b/>
          <w:bCs/>
          <w:szCs w:val="22"/>
        </w:rPr>
      </w:pPr>
      <w:r w:rsidRPr="001E40ED">
        <w:rPr>
          <w:rFonts w:ascii="Arial" w:hAnsi="Arial" w:cs="Arial"/>
          <w:b/>
          <w:bCs/>
          <w:szCs w:val="22"/>
        </w:rPr>
        <w:t xml:space="preserve">THIS </w:t>
      </w:r>
      <w:r w:rsidR="001E40ED" w:rsidRPr="001E40ED">
        <w:rPr>
          <w:rFonts w:ascii="Arial" w:hAnsi="Arial" w:cs="Arial"/>
          <w:b/>
          <w:bCs/>
          <w:szCs w:val="22"/>
        </w:rPr>
        <w:t xml:space="preserve">OBLIGATION BY WAY OF </w:t>
      </w:r>
      <w:r w:rsidR="000916EF" w:rsidRPr="001E40ED">
        <w:rPr>
          <w:rFonts w:ascii="Arial" w:hAnsi="Arial" w:cs="Arial"/>
          <w:b/>
          <w:bCs/>
          <w:szCs w:val="22"/>
        </w:rPr>
        <w:t xml:space="preserve">UNILATERAL UNDERTAKING IS </w:t>
      </w:r>
      <w:r w:rsidR="001E40ED" w:rsidRPr="001E40ED">
        <w:rPr>
          <w:rFonts w:ascii="Arial" w:hAnsi="Arial" w:cs="Arial"/>
          <w:b/>
          <w:bCs/>
          <w:szCs w:val="22"/>
        </w:rPr>
        <w:t>MADE</w:t>
      </w:r>
      <w:r w:rsidR="000916EF" w:rsidRPr="001E40ED">
        <w:rPr>
          <w:rFonts w:ascii="Arial" w:hAnsi="Arial" w:cs="Arial"/>
          <w:b/>
          <w:bCs/>
          <w:szCs w:val="22"/>
        </w:rPr>
        <w:t xml:space="preserve"> ON</w:t>
      </w:r>
    </w:p>
    <w:p w14:paraId="23264993" w14:textId="5399DD81" w:rsidR="00D62AF0" w:rsidRPr="001E40ED" w:rsidRDefault="00395C8A" w:rsidP="00DD6170">
      <w:pPr>
        <w:jc w:val="center"/>
        <w:rPr>
          <w:rFonts w:ascii="Arial" w:hAnsi="Arial" w:cs="Arial"/>
          <w:b/>
          <w:bCs/>
          <w:szCs w:val="22"/>
        </w:rPr>
      </w:pPr>
      <w:r>
        <w:rPr>
          <w:rFonts w:ascii="Arial" w:hAnsi="Arial" w:cs="Arial"/>
          <w:b/>
          <w:bCs/>
          <w:szCs w:val="22"/>
        </w:rPr>
        <w:t xml:space="preserve">THE             DAY OF      </w:t>
      </w:r>
      <w:r w:rsidR="000916EF" w:rsidRPr="001E40ED">
        <w:rPr>
          <w:rFonts w:ascii="Arial" w:hAnsi="Arial" w:cs="Arial"/>
          <w:b/>
          <w:bCs/>
          <w:szCs w:val="22"/>
        </w:rPr>
        <w:t xml:space="preserve"> </w:t>
      </w:r>
      <w:r w:rsidR="00D65BE1">
        <w:rPr>
          <w:rFonts w:ascii="Arial" w:hAnsi="Arial" w:cs="Arial"/>
          <w:b/>
          <w:bCs/>
          <w:szCs w:val="22"/>
        </w:rPr>
        <w:t xml:space="preserve">          </w:t>
      </w:r>
      <w:r w:rsidR="00D62AF0" w:rsidRPr="001E40ED">
        <w:rPr>
          <w:rFonts w:ascii="Arial" w:hAnsi="Arial" w:cs="Arial"/>
          <w:b/>
          <w:bCs/>
          <w:szCs w:val="22"/>
        </w:rPr>
        <w:t xml:space="preserve"> </w:t>
      </w:r>
      <w:r w:rsidR="00526256">
        <w:rPr>
          <w:rFonts w:ascii="Arial" w:hAnsi="Arial" w:cs="Arial"/>
          <w:b/>
          <w:bCs/>
          <w:szCs w:val="22"/>
        </w:rPr>
        <w:t xml:space="preserve">           2026</w:t>
      </w:r>
    </w:p>
    <w:p w14:paraId="72F1E5AF" w14:textId="77777777" w:rsidR="00D62AF0" w:rsidRPr="001E40ED" w:rsidRDefault="00D62AF0" w:rsidP="004160EC">
      <w:pPr>
        <w:rPr>
          <w:rFonts w:ascii="Arial" w:hAnsi="Arial" w:cs="Arial"/>
          <w:b/>
          <w:bCs/>
          <w:szCs w:val="22"/>
        </w:rPr>
      </w:pPr>
    </w:p>
    <w:p w14:paraId="1070A604" w14:textId="69A2BADC" w:rsidR="004160EC" w:rsidRPr="001E40ED" w:rsidRDefault="000916EF" w:rsidP="004160EC">
      <w:pPr>
        <w:rPr>
          <w:rFonts w:ascii="Arial" w:hAnsi="Arial" w:cs="Arial"/>
          <w:b/>
          <w:bCs/>
          <w:szCs w:val="22"/>
        </w:rPr>
      </w:pPr>
      <w:r w:rsidRPr="001E40ED">
        <w:rPr>
          <w:rFonts w:ascii="Arial" w:hAnsi="Arial" w:cs="Arial"/>
          <w:b/>
          <w:bCs/>
          <w:szCs w:val="22"/>
        </w:rPr>
        <w:t>BY</w:t>
      </w:r>
    </w:p>
    <w:p w14:paraId="4C9D8FFD" w14:textId="77777777" w:rsidR="004160EC" w:rsidRPr="003F4CB2" w:rsidRDefault="004160EC" w:rsidP="004160EC">
      <w:pPr>
        <w:rPr>
          <w:rFonts w:ascii="Arial" w:hAnsi="Arial" w:cs="Arial"/>
          <w:szCs w:val="22"/>
        </w:rPr>
      </w:pPr>
    </w:p>
    <w:p w14:paraId="0A79B8F1" w14:textId="7A692457" w:rsidR="006D0FBF" w:rsidRDefault="00D47AB4" w:rsidP="006D0FBF">
      <w:pPr>
        <w:pStyle w:val="1Parties"/>
        <w:numPr>
          <w:ilvl w:val="0"/>
          <w:numId w:val="48"/>
        </w:numPr>
        <w:rPr>
          <w:rFonts w:ascii="Arial" w:hAnsi="Arial" w:cs="Arial"/>
          <w:szCs w:val="22"/>
        </w:rPr>
      </w:pPr>
      <w:r>
        <w:rPr>
          <w:rFonts w:ascii="Arial" w:hAnsi="Arial" w:cs="Arial"/>
          <w:b/>
          <w:szCs w:val="22"/>
        </w:rPr>
        <w:t xml:space="preserve">PAUL </w:t>
      </w:r>
      <w:r w:rsidR="00E20507">
        <w:rPr>
          <w:rFonts w:ascii="Arial" w:hAnsi="Arial" w:cs="Arial"/>
          <w:b/>
          <w:szCs w:val="22"/>
        </w:rPr>
        <w:t>MARCUS AARON</w:t>
      </w:r>
      <w:r w:rsidR="006A38AE">
        <w:rPr>
          <w:rFonts w:ascii="Arial" w:hAnsi="Arial" w:cs="Arial"/>
          <w:b/>
          <w:szCs w:val="22"/>
        </w:rPr>
        <w:t xml:space="preserve"> AND </w:t>
      </w:r>
      <w:r w:rsidR="00881943">
        <w:rPr>
          <w:rFonts w:ascii="Arial" w:hAnsi="Arial" w:cs="Arial"/>
          <w:b/>
          <w:szCs w:val="22"/>
        </w:rPr>
        <w:t>RUTH LOU</w:t>
      </w:r>
      <w:r w:rsidR="0027797A">
        <w:rPr>
          <w:rFonts w:ascii="Arial" w:hAnsi="Arial" w:cs="Arial"/>
          <w:b/>
          <w:szCs w:val="22"/>
        </w:rPr>
        <w:t>I</w:t>
      </w:r>
      <w:r w:rsidR="00881943">
        <w:rPr>
          <w:rFonts w:ascii="Arial" w:hAnsi="Arial" w:cs="Arial"/>
          <w:b/>
          <w:szCs w:val="22"/>
        </w:rPr>
        <w:t>SE AARON</w:t>
      </w:r>
      <w:r w:rsidR="006D0FBF">
        <w:rPr>
          <w:rFonts w:ascii="Arial" w:hAnsi="Arial" w:cs="Arial"/>
          <w:b/>
          <w:szCs w:val="22"/>
        </w:rPr>
        <w:t xml:space="preserve"> </w:t>
      </w:r>
      <w:r w:rsidR="009D3F38" w:rsidRPr="00DD6170">
        <w:rPr>
          <w:rFonts w:ascii="Arial" w:hAnsi="Arial" w:cs="Arial"/>
          <w:bCs/>
          <w:szCs w:val="22"/>
        </w:rPr>
        <w:t>of</w:t>
      </w:r>
      <w:r w:rsidR="00DD6170">
        <w:rPr>
          <w:rFonts w:ascii="Arial" w:hAnsi="Arial" w:cs="Arial"/>
          <w:bCs/>
          <w:szCs w:val="22"/>
        </w:rPr>
        <w:t xml:space="preserve"> </w:t>
      </w:r>
      <w:proofErr w:type="spellStart"/>
      <w:r w:rsidR="00DD6170">
        <w:rPr>
          <w:rFonts w:ascii="Arial" w:hAnsi="Arial" w:cs="Arial"/>
          <w:bCs/>
          <w:szCs w:val="22"/>
        </w:rPr>
        <w:t>Crows</w:t>
      </w:r>
      <w:proofErr w:type="spellEnd"/>
      <w:r w:rsidR="00DD6170">
        <w:rPr>
          <w:rFonts w:ascii="Arial" w:hAnsi="Arial" w:cs="Arial"/>
          <w:bCs/>
          <w:szCs w:val="22"/>
        </w:rPr>
        <w:t xml:space="preserve"> Nest Farm, </w:t>
      </w:r>
      <w:proofErr w:type="spellStart"/>
      <w:r w:rsidR="00DD6170">
        <w:rPr>
          <w:rFonts w:ascii="Arial" w:hAnsi="Arial" w:cs="Arial"/>
          <w:bCs/>
          <w:szCs w:val="22"/>
        </w:rPr>
        <w:t>Cleverton</w:t>
      </w:r>
      <w:proofErr w:type="spellEnd"/>
      <w:r w:rsidR="00DD6170">
        <w:rPr>
          <w:rFonts w:ascii="Arial" w:hAnsi="Arial" w:cs="Arial"/>
          <w:bCs/>
          <w:szCs w:val="22"/>
        </w:rPr>
        <w:t>, Chippenham</w:t>
      </w:r>
      <w:r w:rsidR="008E7767">
        <w:rPr>
          <w:rFonts w:ascii="Arial" w:hAnsi="Arial" w:cs="Arial"/>
          <w:bCs/>
          <w:szCs w:val="22"/>
        </w:rPr>
        <w:t>, Wiltshire SN15 5BS</w:t>
      </w:r>
      <w:r w:rsidR="009D3F38" w:rsidRPr="00DD6170">
        <w:rPr>
          <w:rFonts w:ascii="Arial" w:hAnsi="Arial" w:cs="Arial"/>
          <w:bCs/>
          <w:szCs w:val="22"/>
        </w:rPr>
        <w:t xml:space="preserve"> </w:t>
      </w:r>
      <w:r w:rsidR="006D0FBF">
        <w:rPr>
          <w:rFonts w:ascii="Arial" w:hAnsi="Arial" w:cs="Arial"/>
          <w:bCs/>
          <w:szCs w:val="22"/>
        </w:rPr>
        <w:t>(</w:t>
      </w:r>
      <w:r w:rsidR="006D0FBF">
        <w:rPr>
          <w:rFonts w:ascii="Arial" w:hAnsi="Arial" w:cs="Arial"/>
          <w:b/>
          <w:szCs w:val="22"/>
        </w:rPr>
        <w:t>Owner</w:t>
      </w:r>
      <w:r w:rsidR="006D0FBF">
        <w:rPr>
          <w:rFonts w:ascii="Arial" w:hAnsi="Arial" w:cs="Arial"/>
          <w:bCs/>
          <w:szCs w:val="22"/>
        </w:rPr>
        <w:t>)</w:t>
      </w:r>
    </w:p>
    <w:p w14:paraId="7AB8B5C3" w14:textId="4E4A75CD" w:rsidR="006D0FBF" w:rsidRDefault="006D0FBF" w:rsidP="009D3F38">
      <w:pPr>
        <w:pStyle w:val="1Parties"/>
        <w:numPr>
          <w:ilvl w:val="0"/>
          <w:numId w:val="0"/>
        </w:numPr>
        <w:tabs>
          <w:tab w:val="left" w:pos="720"/>
        </w:tabs>
        <w:rPr>
          <w:rFonts w:ascii="Arial" w:hAnsi="Arial" w:cs="Arial"/>
          <w:b/>
          <w:szCs w:val="22"/>
        </w:rPr>
      </w:pPr>
    </w:p>
    <w:p w14:paraId="0DABFABC" w14:textId="4277B8F5" w:rsidR="000916EF" w:rsidRPr="001E40ED" w:rsidRDefault="000916EF" w:rsidP="000916EF">
      <w:pPr>
        <w:pStyle w:val="1Parties"/>
        <w:numPr>
          <w:ilvl w:val="0"/>
          <w:numId w:val="0"/>
        </w:numPr>
        <w:ind w:left="720" w:hanging="720"/>
        <w:rPr>
          <w:rFonts w:ascii="Arial" w:hAnsi="Arial" w:cs="Arial"/>
          <w:b/>
          <w:szCs w:val="22"/>
        </w:rPr>
      </w:pPr>
      <w:r w:rsidRPr="001E40ED">
        <w:rPr>
          <w:rFonts w:ascii="Arial" w:hAnsi="Arial" w:cs="Arial"/>
          <w:b/>
          <w:szCs w:val="22"/>
        </w:rPr>
        <w:t>TO</w:t>
      </w:r>
    </w:p>
    <w:p w14:paraId="31E49DF6" w14:textId="77777777" w:rsidR="000916EF" w:rsidRPr="000916EF" w:rsidRDefault="000916EF" w:rsidP="000916EF">
      <w:pPr>
        <w:pStyle w:val="1Parties"/>
        <w:numPr>
          <w:ilvl w:val="0"/>
          <w:numId w:val="0"/>
        </w:numPr>
        <w:ind w:left="720" w:hanging="720"/>
        <w:rPr>
          <w:rFonts w:ascii="Arial" w:hAnsi="Arial" w:cs="Arial"/>
          <w:szCs w:val="22"/>
        </w:rPr>
      </w:pPr>
    </w:p>
    <w:p w14:paraId="28EBD2E2" w14:textId="626ED7B5" w:rsidR="004160EC" w:rsidRDefault="004160EC" w:rsidP="000916EF">
      <w:pPr>
        <w:pStyle w:val="1Parties"/>
        <w:rPr>
          <w:rFonts w:ascii="Arial" w:hAnsi="Arial" w:cs="Arial"/>
          <w:szCs w:val="22"/>
        </w:rPr>
      </w:pPr>
      <w:r w:rsidRPr="003F4CB2">
        <w:rPr>
          <w:rFonts w:ascii="Arial" w:hAnsi="Arial" w:cs="Arial"/>
          <w:b/>
          <w:szCs w:val="22"/>
        </w:rPr>
        <w:t>WILTSHIRE COUNCIL</w:t>
      </w:r>
      <w:r w:rsidRPr="003F4CB2">
        <w:rPr>
          <w:rFonts w:ascii="Arial" w:hAnsi="Arial" w:cs="Arial"/>
          <w:szCs w:val="22"/>
        </w:rPr>
        <w:t xml:space="preserve"> of County Hall</w:t>
      </w:r>
      <w:r w:rsidR="00853D47">
        <w:rPr>
          <w:rFonts w:ascii="Arial" w:hAnsi="Arial" w:cs="Arial"/>
          <w:szCs w:val="22"/>
        </w:rPr>
        <w:t>,</w:t>
      </w:r>
      <w:r w:rsidRPr="003F4CB2">
        <w:rPr>
          <w:rFonts w:ascii="Arial" w:hAnsi="Arial" w:cs="Arial"/>
          <w:szCs w:val="22"/>
        </w:rPr>
        <w:t xml:space="preserve"> Bythesea Road</w:t>
      </w:r>
      <w:r w:rsidR="00853D47">
        <w:rPr>
          <w:rFonts w:ascii="Arial" w:hAnsi="Arial" w:cs="Arial"/>
          <w:szCs w:val="22"/>
        </w:rPr>
        <w:t>,</w:t>
      </w:r>
      <w:r w:rsidRPr="003F4CB2">
        <w:rPr>
          <w:rFonts w:ascii="Arial" w:hAnsi="Arial" w:cs="Arial"/>
          <w:szCs w:val="22"/>
        </w:rPr>
        <w:t xml:space="preserve"> Trowbridge</w:t>
      </w:r>
      <w:r w:rsidR="00853D47">
        <w:rPr>
          <w:rFonts w:ascii="Arial" w:hAnsi="Arial" w:cs="Arial"/>
          <w:szCs w:val="22"/>
        </w:rPr>
        <w:t>,</w:t>
      </w:r>
      <w:r w:rsidRPr="003F4CB2">
        <w:rPr>
          <w:rFonts w:ascii="Arial" w:hAnsi="Arial" w:cs="Arial"/>
          <w:szCs w:val="22"/>
        </w:rPr>
        <w:t xml:space="preserve"> Wiltshire</w:t>
      </w:r>
      <w:r w:rsidR="00853D47">
        <w:rPr>
          <w:rFonts w:ascii="Arial" w:hAnsi="Arial" w:cs="Arial"/>
          <w:szCs w:val="22"/>
        </w:rPr>
        <w:t>,</w:t>
      </w:r>
      <w:r w:rsidRPr="003F4CB2">
        <w:rPr>
          <w:rFonts w:ascii="Arial" w:hAnsi="Arial" w:cs="Arial"/>
          <w:szCs w:val="22"/>
        </w:rPr>
        <w:t xml:space="preserve"> BA14 8JN (</w:t>
      </w:r>
      <w:r w:rsidRPr="003F4CB2">
        <w:rPr>
          <w:rStyle w:val="Defterm"/>
          <w:rFonts w:ascii="Arial" w:hAnsi="Arial" w:cs="Arial"/>
          <w:szCs w:val="22"/>
        </w:rPr>
        <w:t>Council</w:t>
      </w:r>
      <w:r w:rsidRPr="003F4CB2">
        <w:rPr>
          <w:rFonts w:ascii="Arial" w:hAnsi="Arial" w:cs="Arial"/>
          <w:szCs w:val="22"/>
        </w:rPr>
        <w:t>)</w:t>
      </w:r>
    </w:p>
    <w:p w14:paraId="4EE45431" w14:textId="77777777" w:rsidR="000916EF" w:rsidRPr="000916EF" w:rsidRDefault="000916EF" w:rsidP="000916EF">
      <w:pPr>
        <w:pStyle w:val="1Parties"/>
        <w:numPr>
          <w:ilvl w:val="0"/>
          <w:numId w:val="0"/>
        </w:numPr>
        <w:ind w:left="720"/>
        <w:rPr>
          <w:rFonts w:ascii="Arial" w:hAnsi="Arial" w:cs="Arial"/>
          <w:szCs w:val="22"/>
        </w:rPr>
      </w:pPr>
    </w:p>
    <w:p w14:paraId="533A8F96" w14:textId="77777777" w:rsidR="004160EC" w:rsidRDefault="004160EC" w:rsidP="004160EC">
      <w:pPr>
        <w:pStyle w:val="1stIntroHeadings"/>
        <w:rPr>
          <w:rFonts w:ascii="Arial" w:hAnsi="Arial" w:cs="Arial"/>
          <w:sz w:val="22"/>
          <w:szCs w:val="22"/>
        </w:rPr>
      </w:pPr>
      <w:r w:rsidRPr="003F4CB2">
        <w:rPr>
          <w:rFonts w:ascii="Arial" w:hAnsi="Arial" w:cs="Arial"/>
          <w:sz w:val="22"/>
          <w:szCs w:val="22"/>
        </w:rPr>
        <w:t>Background</w:t>
      </w:r>
      <w:bookmarkStart w:id="0" w:name="a357561"/>
    </w:p>
    <w:p w14:paraId="35A5807F" w14:textId="77777777" w:rsidR="00D62AF0" w:rsidRPr="00D62AF0" w:rsidRDefault="00D62AF0" w:rsidP="00D62AF0"/>
    <w:p w14:paraId="41B94059" w14:textId="0381304F" w:rsidR="00C74E4C" w:rsidRDefault="00C74E4C" w:rsidP="00C74E4C">
      <w:pPr>
        <w:pStyle w:val="ABackground"/>
        <w:numPr>
          <w:ilvl w:val="0"/>
          <w:numId w:val="46"/>
        </w:numPr>
        <w:spacing w:after="240" w:line="360" w:lineRule="auto"/>
        <w:rPr>
          <w:rFonts w:ascii="Arial" w:hAnsi="Arial" w:cs="Arial"/>
          <w:szCs w:val="22"/>
        </w:rPr>
      </w:pPr>
      <w:r>
        <w:rPr>
          <w:rFonts w:ascii="Arial" w:hAnsi="Arial" w:cs="Arial"/>
          <w:szCs w:val="22"/>
        </w:rPr>
        <w:t xml:space="preserve">The Owner is the freehold owner of the Land registered at the Land Registry under title number </w:t>
      </w:r>
      <w:r w:rsidR="006473B4">
        <w:rPr>
          <w:rFonts w:ascii="Arial" w:hAnsi="Arial" w:cs="Arial"/>
          <w:szCs w:val="22"/>
        </w:rPr>
        <w:t>WT</w:t>
      </w:r>
      <w:r w:rsidR="00F51D7D">
        <w:rPr>
          <w:rFonts w:ascii="Arial" w:hAnsi="Arial" w:cs="Arial"/>
          <w:szCs w:val="22"/>
        </w:rPr>
        <w:t>98746</w:t>
      </w:r>
      <w:r>
        <w:rPr>
          <w:rFonts w:ascii="Arial" w:hAnsi="Arial" w:cs="Arial"/>
          <w:szCs w:val="22"/>
        </w:rPr>
        <w:t xml:space="preserve"> shown for the purposes of identification only edged red on the Plan. </w:t>
      </w:r>
    </w:p>
    <w:p w14:paraId="79B26808" w14:textId="3D8D43A1" w:rsidR="004160EC" w:rsidRPr="003F4CB2" w:rsidRDefault="004160EC" w:rsidP="004160EC">
      <w:pPr>
        <w:pStyle w:val="ABackground"/>
        <w:spacing w:after="240" w:line="360" w:lineRule="auto"/>
        <w:rPr>
          <w:rFonts w:ascii="Arial" w:hAnsi="Arial" w:cs="Arial"/>
          <w:szCs w:val="22"/>
        </w:rPr>
      </w:pPr>
      <w:r w:rsidRPr="003F4CB2">
        <w:rPr>
          <w:rFonts w:ascii="Arial" w:hAnsi="Arial" w:cs="Arial"/>
          <w:szCs w:val="22"/>
        </w:rPr>
        <w:t>The Council is the local planning authority for the purposes of the Act</w:t>
      </w:r>
      <w:r w:rsidR="003D5251">
        <w:rPr>
          <w:rFonts w:ascii="Arial" w:hAnsi="Arial" w:cs="Arial"/>
          <w:szCs w:val="22"/>
        </w:rPr>
        <w:t xml:space="preserve"> </w:t>
      </w:r>
      <w:r w:rsidRPr="003F4CB2">
        <w:rPr>
          <w:rFonts w:ascii="Arial" w:hAnsi="Arial" w:cs="Arial"/>
          <w:szCs w:val="22"/>
        </w:rPr>
        <w:t>for the area in which the Land is situated</w:t>
      </w:r>
      <w:r w:rsidR="00D317DA">
        <w:rPr>
          <w:rFonts w:ascii="Arial" w:hAnsi="Arial" w:cs="Arial"/>
          <w:szCs w:val="22"/>
        </w:rPr>
        <w:t>.</w:t>
      </w:r>
    </w:p>
    <w:p w14:paraId="24A59E84" w14:textId="1DDCC5C8" w:rsidR="00C362CD" w:rsidRPr="00C362CD" w:rsidRDefault="00142A1F" w:rsidP="00142A1F">
      <w:pPr>
        <w:pStyle w:val="ABackground"/>
        <w:numPr>
          <w:ilvl w:val="0"/>
          <w:numId w:val="46"/>
        </w:numPr>
        <w:spacing w:after="240" w:line="360" w:lineRule="auto"/>
        <w:rPr>
          <w:rFonts w:ascii="Arial" w:hAnsi="Arial" w:cs="Arial"/>
          <w:szCs w:val="22"/>
        </w:rPr>
      </w:pPr>
      <w:r w:rsidRPr="00C362CD">
        <w:rPr>
          <w:rFonts w:ascii="Arial" w:hAnsi="Arial" w:cs="Arial"/>
          <w:szCs w:val="22"/>
        </w:rPr>
        <w:t xml:space="preserve">The Owner has submitted the Planning Application to the Council </w:t>
      </w:r>
      <w:r w:rsidR="006F0C02">
        <w:rPr>
          <w:rFonts w:ascii="Arial" w:hAnsi="Arial" w:cs="Arial"/>
          <w:szCs w:val="22"/>
        </w:rPr>
        <w:t xml:space="preserve">for the </w:t>
      </w:r>
      <w:r w:rsidRPr="00C362CD">
        <w:rPr>
          <w:rFonts w:ascii="Arial" w:hAnsi="Arial" w:cs="Arial"/>
          <w:szCs w:val="22"/>
        </w:rPr>
        <w:t xml:space="preserve">Development  </w:t>
      </w:r>
      <w:bookmarkStart w:id="1" w:name="_Hlk210896990"/>
    </w:p>
    <w:bookmarkEnd w:id="1"/>
    <w:p w14:paraId="7D908135" w14:textId="0A63529B" w:rsidR="00142A1F" w:rsidRPr="00F910F9" w:rsidRDefault="00C362CD" w:rsidP="00C362CD">
      <w:pPr>
        <w:pStyle w:val="ABackground"/>
        <w:numPr>
          <w:ilvl w:val="0"/>
          <w:numId w:val="46"/>
        </w:numPr>
        <w:spacing w:line="360" w:lineRule="auto"/>
        <w:rPr>
          <w:rFonts w:ascii="Arial" w:hAnsi="Arial" w:cs="Arial"/>
          <w:szCs w:val="22"/>
        </w:rPr>
      </w:pPr>
      <w:r w:rsidRPr="00F910F9">
        <w:rPr>
          <w:rFonts w:ascii="Arial" w:hAnsi="Arial" w:cs="Arial"/>
          <w:szCs w:val="22"/>
        </w:rPr>
        <w:t xml:space="preserve">Self-Build </w:t>
      </w:r>
      <w:r w:rsidR="00D00AD1" w:rsidRPr="00F910F9">
        <w:rPr>
          <w:rFonts w:ascii="Arial" w:hAnsi="Arial" w:cs="Arial"/>
          <w:szCs w:val="22"/>
        </w:rPr>
        <w:t xml:space="preserve">Developments </w:t>
      </w:r>
      <w:r w:rsidRPr="00F910F9">
        <w:rPr>
          <w:rFonts w:ascii="Arial" w:hAnsi="Arial" w:cs="Arial"/>
          <w:szCs w:val="22"/>
        </w:rPr>
        <w:t xml:space="preserve">and Custom Build </w:t>
      </w:r>
      <w:r w:rsidR="00D00AD1" w:rsidRPr="00F910F9">
        <w:rPr>
          <w:rFonts w:ascii="Arial" w:hAnsi="Arial" w:cs="Arial"/>
          <w:szCs w:val="22"/>
        </w:rPr>
        <w:t>D</w:t>
      </w:r>
      <w:r w:rsidRPr="00F910F9">
        <w:rPr>
          <w:rFonts w:ascii="Arial" w:hAnsi="Arial" w:cs="Arial"/>
          <w:szCs w:val="22"/>
        </w:rPr>
        <w:t xml:space="preserve">evelopments are recognised as contributing towards a national objective of providing diversification in the housing market and as such these proposals are afforded favourable weight in planning decisions. </w:t>
      </w:r>
      <w:r w:rsidR="006F0C02" w:rsidRPr="00F910F9">
        <w:rPr>
          <w:rFonts w:ascii="Arial" w:hAnsi="Arial" w:cs="Arial"/>
          <w:szCs w:val="22"/>
        </w:rPr>
        <w:t xml:space="preserve">This Unilateral Undertaking </w:t>
      </w:r>
      <w:r w:rsidRPr="00F910F9">
        <w:rPr>
          <w:rFonts w:ascii="Arial" w:hAnsi="Arial" w:cs="Arial"/>
          <w:szCs w:val="22"/>
        </w:rPr>
        <w:t>is</w:t>
      </w:r>
      <w:r w:rsidR="006F0C02" w:rsidRPr="00F910F9">
        <w:rPr>
          <w:rFonts w:ascii="Arial" w:hAnsi="Arial" w:cs="Arial"/>
          <w:szCs w:val="22"/>
        </w:rPr>
        <w:t xml:space="preserve"> considered </w:t>
      </w:r>
      <w:r w:rsidRPr="00F910F9">
        <w:rPr>
          <w:rFonts w:ascii="Arial" w:hAnsi="Arial" w:cs="Arial"/>
          <w:szCs w:val="22"/>
        </w:rPr>
        <w:t xml:space="preserve">necessary to </w:t>
      </w:r>
      <w:r w:rsidR="006F0C02" w:rsidRPr="00F910F9">
        <w:rPr>
          <w:rFonts w:ascii="Arial" w:hAnsi="Arial" w:cs="Arial"/>
          <w:szCs w:val="22"/>
        </w:rPr>
        <w:t xml:space="preserve">ensure that the Planning Permission will be implemented </w:t>
      </w:r>
      <w:r w:rsidRPr="00F910F9">
        <w:rPr>
          <w:rFonts w:ascii="Arial" w:hAnsi="Arial" w:cs="Arial"/>
          <w:szCs w:val="22"/>
        </w:rPr>
        <w:t xml:space="preserve">in accordance with the </w:t>
      </w:r>
      <w:r w:rsidR="006F0C02" w:rsidRPr="00F910F9">
        <w:rPr>
          <w:rFonts w:ascii="Arial" w:hAnsi="Arial" w:cs="Arial"/>
          <w:szCs w:val="22"/>
        </w:rPr>
        <w:t>applicable</w:t>
      </w:r>
      <w:r w:rsidRPr="00F910F9">
        <w:rPr>
          <w:rFonts w:ascii="Arial" w:hAnsi="Arial" w:cs="Arial"/>
          <w:szCs w:val="22"/>
        </w:rPr>
        <w:t xml:space="preserve"> Self-Build and Custom</w:t>
      </w:r>
      <w:r w:rsidR="006F0C02" w:rsidRPr="00F910F9">
        <w:rPr>
          <w:rFonts w:ascii="Arial" w:hAnsi="Arial" w:cs="Arial"/>
          <w:szCs w:val="22"/>
        </w:rPr>
        <w:t>-</w:t>
      </w:r>
      <w:r w:rsidRPr="00F910F9">
        <w:rPr>
          <w:rFonts w:ascii="Arial" w:hAnsi="Arial" w:cs="Arial"/>
          <w:szCs w:val="22"/>
        </w:rPr>
        <w:t>Build criteria</w:t>
      </w:r>
      <w:r w:rsidR="006F0C02" w:rsidRPr="00F910F9">
        <w:rPr>
          <w:rFonts w:ascii="Arial" w:hAnsi="Arial" w:cs="Arial"/>
          <w:szCs w:val="22"/>
        </w:rPr>
        <w:t xml:space="preserve"> and legi</w:t>
      </w:r>
      <w:r w:rsidR="00F910F9">
        <w:rPr>
          <w:rFonts w:ascii="Arial" w:hAnsi="Arial" w:cs="Arial"/>
          <w:szCs w:val="22"/>
        </w:rPr>
        <w:t>s</w:t>
      </w:r>
      <w:r w:rsidR="006F0C02" w:rsidRPr="00F910F9">
        <w:rPr>
          <w:rFonts w:ascii="Arial" w:hAnsi="Arial" w:cs="Arial"/>
          <w:szCs w:val="22"/>
        </w:rPr>
        <w:t>lation</w:t>
      </w:r>
      <w:r w:rsidRPr="00F910F9">
        <w:rPr>
          <w:rFonts w:ascii="Arial" w:hAnsi="Arial" w:cs="Arial"/>
          <w:szCs w:val="22"/>
        </w:rPr>
        <w:t xml:space="preserve">. </w:t>
      </w:r>
    </w:p>
    <w:p w14:paraId="1530FAD9" w14:textId="79D12D6C" w:rsidR="000409D1" w:rsidRPr="00F910F9" w:rsidRDefault="00370B16" w:rsidP="004C3521">
      <w:pPr>
        <w:pStyle w:val="ABackground"/>
        <w:numPr>
          <w:ilvl w:val="0"/>
          <w:numId w:val="46"/>
        </w:numPr>
        <w:spacing w:after="240" w:line="360" w:lineRule="auto"/>
        <w:rPr>
          <w:rFonts w:ascii="Arial" w:hAnsi="Arial" w:cs="Arial"/>
          <w:szCs w:val="22"/>
        </w:rPr>
      </w:pPr>
      <w:r w:rsidRPr="00F910F9">
        <w:rPr>
          <w:rFonts w:ascii="Arial" w:hAnsi="Arial" w:cs="Arial"/>
          <w:szCs w:val="22"/>
        </w:rPr>
        <w:t xml:space="preserve">The Owner </w:t>
      </w:r>
      <w:proofErr w:type="gramStart"/>
      <w:r w:rsidRPr="00F910F9">
        <w:rPr>
          <w:rFonts w:ascii="Arial" w:hAnsi="Arial" w:cs="Arial"/>
          <w:szCs w:val="22"/>
        </w:rPr>
        <w:t>enters into</w:t>
      </w:r>
      <w:proofErr w:type="gramEnd"/>
      <w:r w:rsidRPr="00F910F9">
        <w:rPr>
          <w:rFonts w:ascii="Arial" w:hAnsi="Arial" w:cs="Arial"/>
          <w:szCs w:val="22"/>
        </w:rPr>
        <w:t xml:space="preserve"> this Deed, to ensure that the Development will remain a Self-Build Dwelling for the Occupation Period</w:t>
      </w:r>
      <w:r w:rsidR="005D1B37" w:rsidRPr="00F910F9">
        <w:rPr>
          <w:rFonts w:ascii="Arial" w:hAnsi="Arial" w:cs="Arial"/>
          <w:szCs w:val="22"/>
        </w:rPr>
        <w:t xml:space="preserve">. </w:t>
      </w:r>
    </w:p>
    <w:p w14:paraId="75D7FDDF" w14:textId="3C90AC5B" w:rsidR="004C3521" w:rsidRPr="004C3521" w:rsidRDefault="00370B16" w:rsidP="004C3521">
      <w:pPr>
        <w:pStyle w:val="ABackground"/>
        <w:numPr>
          <w:ilvl w:val="0"/>
          <w:numId w:val="46"/>
        </w:numPr>
        <w:spacing w:after="240" w:line="360" w:lineRule="auto"/>
        <w:rPr>
          <w:rFonts w:ascii="Arial" w:hAnsi="Arial" w:cs="Arial"/>
          <w:szCs w:val="22"/>
        </w:rPr>
      </w:pPr>
      <w:r>
        <w:rPr>
          <w:rFonts w:ascii="Arial" w:hAnsi="Arial" w:cs="Arial"/>
          <w:szCs w:val="22"/>
        </w:rPr>
        <w:t>The planning obligations contained in this Deed are relevant, proportionate and necessary.</w:t>
      </w:r>
    </w:p>
    <w:p w14:paraId="38F9CF98" w14:textId="77777777" w:rsidR="0088615C" w:rsidRDefault="0088615C" w:rsidP="0088615C">
      <w:pPr>
        <w:pStyle w:val="ABackground"/>
        <w:numPr>
          <w:ilvl w:val="0"/>
          <w:numId w:val="46"/>
        </w:numPr>
        <w:spacing w:after="240" w:line="360" w:lineRule="auto"/>
        <w:rPr>
          <w:rFonts w:ascii="Arial" w:hAnsi="Arial" w:cs="Arial"/>
          <w:szCs w:val="22"/>
        </w:rPr>
      </w:pPr>
      <w:bookmarkStart w:id="2" w:name="main"/>
      <w:bookmarkEnd w:id="0"/>
      <w:r>
        <w:rPr>
          <w:rFonts w:ascii="Arial" w:hAnsi="Arial" w:cs="Arial"/>
          <w:szCs w:val="22"/>
        </w:rPr>
        <w:lastRenderedPageBreak/>
        <w:t xml:space="preserve">The Council has resolved to grant planning permission for the Development subject to conditions and the prior completion of this Deed in the interests of the proper planning of the area. </w:t>
      </w:r>
    </w:p>
    <w:p w14:paraId="123307E2" w14:textId="77777777" w:rsidR="001E40ED" w:rsidRPr="00754F8B" w:rsidRDefault="001E40ED" w:rsidP="00754F8B">
      <w:pPr>
        <w:spacing w:line="360" w:lineRule="auto"/>
        <w:rPr>
          <w:szCs w:val="22"/>
        </w:rPr>
      </w:pPr>
    </w:p>
    <w:p w14:paraId="2084EC17" w14:textId="1F866872" w:rsidR="004160EC" w:rsidRPr="001E40ED" w:rsidRDefault="004160EC" w:rsidP="004160EC">
      <w:pPr>
        <w:pStyle w:val="ListParagraph"/>
        <w:numPr>
          <w:ilvl w:val="0"/>
          <w:numId w:val="0"/>
        </w:numPr>
        <w:spacing w:line="360" w:lineRule="auto"/>
        <w:ind w:left="720"/>
        <w:rPr>
          <w:b/>
          <w:bCs/>
          <w:szCs w:val="22"/>
        </w:rPr>
      </w:pPr>
      <w:r w:rsidRPr="001E40ED">
        <w:rPr>
          <w:b/>
          <w:bCs/>
          <w:szCs w:val="22"/>
        </w:rPr>
        <w:t xml:space="preserve">NOW THIS </w:t>
      </w:r>
      <w:r w:rsidR="001E40ED">
        <w:rPr>
          <w:b/>
          <w:bCs/>
          <w:szCs w:val="22"/>
        </w:rPr>
        <w:t>UNILATERAL UNDERTAKING</w:t>
      </w:r>
      <w:r w:rsidRPr="001E40ED">
        <w:rPr>
          <w:b/>
          <w:bCs/>
          <w:szCs w:val="22"/>
        </w:rPr>
        <w:t xml:space="preserve"> WITNESSES AS FOLLOWS:</w:t>
      </w:r>
    </w:p>
    <w:p w14:paraId="2661F7F0" w14:textId="77777777" w:rsidR="004160EC" w:rsidRPr="003F4CB2" w:rsidRDefault="004160EC" w:rsidP="004160EC">
      <w:pPr>
        <w:pStyle w:val="ListParagraph"/>
        <w:numPr>
          <w:ilvl w:val="0"/>
          <w:numId w:val="0"/>
        </w:numPr>
        <w:spacing w:line="360" w:lineRule="auto"/>
        <w:ind w:left="720"/>
        <w:rPr>
          <w:szCs w:val="22"/>
        </w:rPr>
      </w:pPr>
    </w:p>
    <w:p w14:paraId="177173E7" w14:textId="77777777" w:rsidR="004160EC" w:rsidRPr="003F4CB2" w:rsidRDefault="004160EC" w:rsidP="00007249">
      <w:pPr>
        <w:pStyle w:val="Heading1"/>
        <w:spacing w:line="360" w:lineRule="auto"/>
        <w:ind w:left="709" w:hanging="709"/>
        <w:rPr>
          <w:szCs w:val="22"/>
        </w:rPr>
      </w:pPr>
      <w:bookmarkStart w:id="3" w:name="_Toc338411803"/>
      <w:r w:rsidRPr="003F4CB2">
        <w:rPr>
          <w:szCs w:val="22"/>
        </w:rPr>
        <w:t>Definitions</w:t>
      </w:r>
      <w:bookmarkEnd w:id="3"/>
    </w:p>
    <w:p w14:paraId="767823DB" w14:textId="50264137" w:rsidR="004160EC" w:rsidRDefault="004160EC" w:rsidP="00007249">
      <w:pPr>
        <w:spacing w:line="360" w:lineRule="auto"/>
        <w:ind w:left="1276" w:hanging="567"/>
        <w:rPr>
          <w:rFonts w:ascii="Arial" w:hAnsi="Arial" w:cs="Arial"/>
          <w:szCs w:val="22"/>
        </w:rPr>
      </w:pPr>
      <w:r w:rsidRPr="003F4CB2">
        <w:rPr>
          <w:rFonts w:ascii="Arial" w:hAnsi="Arial" w:cs="Arial"/>
          <w:szCs w:val="22"/>
        </w:rPr>
        <w:t xml:space="preserve">The definitions and rules of interpretation in this clause apply in this </w:t>
      </w:r>
      <w:r w:rsidR="00E258ED">
        <w:rPr>
          <w:rFonts w:ascii="Arial" w:hAnsi="Arial" w:cs="Arial"/>
          <w:szCs w:val="22"/>
        </w:rPr>
        <w:t>D</w:t>
      </w:r>
      <w:r w:rsidRPr="003F4CB2">
        <w:rPr>
          <w:rFonts w:ascii="Arial" w:hAnsi="Arial" w:cs="Arial"/>
          <w:szCs w:val="22"/>
        </w:rPr>
        <w:t>eed:</w:t>
      </w:r>
    </w:p>
    <w:p w14:paraId="5A44562B" w14:textId="77777777" w:rsidR="002303D4" w:rsidRPr="003F4CB2" w:rsidRDefault="002303D4" w:rsidP="004160EC">
      <w:pPr>
        <w:spacing w:line="360" w:lineRule="auto"/>
        <w:ind w:left="1440" w:hanging="720"/>
        <w:rPr>
          <w:rFonts w:ascii="Arial" w:hAnsi="Arial" w:cs="Arial"/>
          <w:szCs w:val="22"/>
        </w:rPr>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4144"/>
      </w:tblGrid>
      <w:tr w:rsidR="00DD771C" w:rsidRPr="003F4CB2" w14:paraId="5837BD7A" w14:textId="77777777" w:rsidTr="0013011B">
        <w:tc>
          <w:tcPr>
            <w:tcW w:w="3544" w:type="dxa"/>
          </w:tcPr>
          <w:p w14:paraId="0ABDD7A3" w14:textId="77777777" w:rsidR="00DD771C" w:rsidRPr="00B844B8" w:rsidRDefault="00DD771C" w:rsidP="00DD771C">
            <w:pPr>
              <w:pStyle w:val="ListParagraph"/>
              <w:numPr>
                <w:ilvl w:val="0"/>
                <w:numId w:val="0"/>
              </w:numPr>
              <w:spacing w:line="360" w:lineRule="auto"/>
              <w:rPr>
                <w:b/>
                <w:szCs w:val="22"/>
              </w:rPr>
            </w:pPr>
            <w:r w:rsidRPr="00B844B8">
              <w:rPr>
                <w:b/>
                <w:szCs w:val="22"/>
              </w:rPr>
              <w:t>“</w:t>
            </w:r>
            <w:proofErr w:type="gramStart"/>
            <w:r w:rsidRPr="00B844B8">
              <w:rPr>
                <w:b/>
                <w:szCs w:val="22"/>
              </w:rPr>
              <w:t>the</w:t>
            </w:r>
            <w:proofErr w:type="gramEnd"/>
            <w:r w:rsidRPr="00B844B8">
              <w:rPr>
                <w:b/>
                <w:szCs w:val="22"/>
              </w:rPr>
              <w:t xml:space="preserve"> Act”</w:t>
            </w:r>
          </w:p>
          <w:p w14:paraId="78669B67" w14:textId="77777777" w:rsidR="00AB6EA0" w:rsidRDefault="00AB6EA0" w:rsidP="00DD771C">
            <w:pPr>
              <w:pStyle w:val="ListParagraph"/>
              <w:numPr>
                <w:ilvl w:val="0"/>
                <w:numId w:val="0"/>
              </w:numPr>
              <w:spacing w:line="360" w:lineRule="auto"/>
              <w:rPr>
                <w:b/>
                <w:color w:val="C45911" w:themeColor="accent2" w:themeShade="BF"/>
                <w:szCs w:val="22"/>
              </w:rPr>
            </w:pPr>
          </w:p>
          <w:p w14:paraId="0A0B868C" w14:textId="6200552A" w:rsidR="00A875DC" w:rsidRPr="002F719D" w:rsidRDefault="00A875DC" w:rsidP="009008A7">
            <w:pPr>
              <w:pStyle w:val="ListParagraph"/>
              <w:numPr>
                <w:ilvl w:val="0"/>
                <w:numId w:val="0"/>
              </w:numPr>
              <w:spacing w:line="360" w:lineRule="auto"/>
              <w:rPr>
                <w:b/>
                <w:color w:val="C45911" w:themeColor="accent2" w:themeShade="BF"/>
                <w:szCs w:val="22"/>
              </w:rPr>
            </w:pPr>
          </w:p>
        </w:tc>
        <w:tc>
          <w:tcPr>
            <w:tcW w:w="4144" w:type="dxa"/>
          </w:tcPr>
          <w:p w14:paraId="7513CF2B" w14:textId="542AB42D" w:rsidR="00DD771C" w:rsidRDefault="00C90068" w:rsidP="00DD771C">
            <w:pPr>
              <w:pStyle w:val="ListParagraph"/>
              <w:numPr>
                <w:ilvl w:val="0"/>
                <w:numId w:val="0"/>
              </w:numPr>
              <w:spacing w:line="360" w:lineRule="auto"/>
              <w:rPr>
                <w:szCs w:val="22"/>
              </w:rPr>
            </w:pPr>
            <w:r w:rsidRPr="00B844B8">
              <w:rPr>
                <w:szCs w:val="22"/>
              </w:rPr>
              <w:t>m</w:t>
            </w:r>
            <w:r w:rsidR="00432881" w:rsidRPr="00B844B8">
              <w:rPr>
                <w:szCs w:val="22"/>
              </w:rPr>
              <w:t>eans</w:t>
            </w:r>
            <w:r w:rsidRPr="00B844B8">
              <w:rPr>
                <w:szCs w:val="22"/>
              </w:rPr>
              <w:t xml:space="preserve"> t</w:t>
            </w:r>
            <w:r w:rsidR="00DD771C" w:rsidRPr="00B844B8">
              <w:rPr>
                <w:szCs w:val="22"/>
              </w:rPr>
              <w:t>he Town and Country Planning Act 1990</w:t>
            </w:r>
            <w:r w:rsidR="00600AEE" w:rsidRPr="00B844B8">
              <w:rPr>
                <w:szCs w:val="22"/>
              </w:rPr>
              <w:t xml:space="preserve"> (as amended)</w:t>
            </w:r>
            <w:r w:rsidR="00BF55AF" w:rsidRPr="00B844B8">
              <w:rPr>
                <w:szCs w:val="22"/>
              </w:rPr>
              <w:t>.</w:t>
            </w:r>
            <w:r w:rsidR="00DD771C" w:rsidRPr="00B844B8">
              <w:rPr>
                <w:szCs w:val="22"/>
              </w:rPr>
              <w:t xml:space="preserve"> </w:t>
            </w:r>
          </w:p>
          <w:p w14:paraId="773570DD" w14:textId="2F615DD9" w:rsidR="00A875DC" w:rsidRPr="002F719D" w:rsidRDefault="00A875DC" w:rsidP="009008A7">
            <w:pPr>
              <w:pStyle w:val="ListParagraph"/>
              <w:numPr>
                <w:ilvl w:val="0"/>
                <w:numId w:val="0"/>
              </w:numPr>
              <w:spacing w:line="360" w:lineRule="auto"/>
              <w:rPr>
                <w:color w:val="C45911" w:themeColor="accent2" w:themeShade="BF"/>
                <w:szCs w:val="22"/>
              </w:rPr>
            </w:pPr>
          </w:p>
        </w:tc>
      </w:tr>
      <w:tr w:rsidR="00DD771C" w:rsidRPr="003F4CB2" w14:paraId="44CCA2CF" w14:textId="77777777" w:rsidTr="0013011B">
        <w:tc>
          <w:tcPr>
            <w:tcW w:w="3544" w:type="dxa"/>
          </w:tcPr>
          <w:p w14:paraId="4578B537" w14:textId="19681162" w:rsidR="00DD771C" w:rsidRPr="003F4CB2" w:rsidRDefault="00DD771C" w:rsidP="00DD771C">
            <w:pPr>
              <w:pStyle w:val="ListParagraph"/>
              <w:numPr>
                <w:ilvl w:val="0"/>
                <w:numId w:val="0"/>
              </w:numPr>
              <w:spacing w:line="360" w:lineRule="auto"/>
              <w:rPr>
                <w:b/>
                <w:szCs w:val="22"/>
              </w:rPr>
            </w:pPr>
            <w:r w:rsidRPr="003F4CB2">
              <w:rPr>
                <w:szCs w:val="22"/>
              </w:rPr>
              <w:t>“</w:t>
            </w:r>
            <w:r w:rsidRPr="003F4CB2">
              <w:rPr>
                <w:b/>
                <w:szCs w:val="22"/>
              </w:rPr>
              <w:t>CIL Regulations”</w:t>
            </w:r>
          </w:p>
        </w:tc>
        <w:tc>
          <w:tcPr>
            <w:tcW w:w="4144" w:type="dxa"/>
          </w:tcPr>
          <w:p w14:paraId="675DED5E" w14:textId="62D2D61D" w:rsidR="00FA2ADE" w:rsidRDefault="00432881" w:rsidP="00DD771C">
            <w:pPr>
              <w:pStyle w:val="ListParagraph"/>
              <w:numPr>
                <w:ilvl w:val="0"/>
                <w:numId w:val="0"/>
              </w:numPr>
              <w:spacing w:line="360" w:lineRule="auto"/>
              <w:rPr>
                <w:szCs w:val="22"/>
              </w:rPr>
            </w:pPr>
            <w:r>
              <w:rPr>
                <w:szCs w:val="22"/>
              </w:rPr>
              <w:t xml:space="preserve">means </w:t>
            </w:r>
            <w:r w:rsidR="00DD771C" w:rsidRPr="003F4CB2">
              <w:rPr>
                <w:szCs w:val="22"/>
              </w:rPr>
              <w:t>the Community Infrastructure</w:t>
            </w:r>
            <w:r w:rsidR="003D5251">
              <w:rPr>
                <w:szCs w:val="22"/>
              </w:rPr>
              <w:t xml:space="preserve"> </w:t>
            </w:r>
          </w:p>
          <w:p w14:paraId="1D834DE0" w14:textId="3B229FC0" w:rsidR="00DD771C" w:rsidRDefault="00DD771C" w:rsidP="00DD771C">
            <w:pPr>
              <w:pStyle w:val="ListParagraph"/>
              <w:numPr>
                <w:ilvl w:val="0"/>
                <w:numId w:val="0"/>
              </w:numPr>
              <w:spacing w:line="360" w:lineRule="auto"/>
              <w:rPr>
                <w:szCs w:val="22"/>
              </w:rPr>
            </w:pPr>
            <w:r w:rsidRPr="003F4CB2">
              <w:rPr>
                <w:szCs w:val="22"/>
              </w:rPr>
              <w:t>Levy Regulations 2010</w:t>
            </w:r>
            <w:r w:rsidR="004510FE">
              <w:rPr>
                <w:szCs w:val="22"/>
              </w:rPr>
              <w:t xml:space="preserve"> (as amended)</w:t>
            </w:r>
            <w:r w:rsidR="00BF55AF">
              <w:rPr>
                <w:szCs w:val="22"/>
              </w:rPr>
              <w:t>.</w:t>
            </w:r>
            <w:r w:rsidRPr="003F4CB2">
              <w:rPr>
                <w:szCs w:val="22"/>
              </w:rPr>
              <w:t xml:space="preserve"> </w:t>
            </w:r>
          </w:p>
          <w:p w14:paraId="42CCC5CA" w14:textId="0C22E655" w:rsidR="00FA2ADE" w:rsidRPr="003F4CB2" w:rsidRDefault="00FA2ADE" w:rsidP="00DD771C">
            <w:pPr>
              <w:pStyle w:val="ListParagraph"/>
              <w:numPr>
                <w:ilvl w:val="0"/>
                <w:numId w:val="0"/>
              </w:numPr>
              <w:spacing w:line="360" w:lineRule="auto"/>
              <w:rPr>
                <w:szCs w:val="22"/>
              </w:rPr>
            </w:pPr>
          </w:p>
        </w:tc>
      </w:tr>
      <w:tr w:rsidR="00DD771C" w:rsidRPr="003F4CB2" w14:paraId="548E8447" w14:textId="77777777" w:rsidTr="0013011B">
        <w:tc>
          <w:tcPr>
            <w:tcW w:w="3544" w:type="dxa"/>
          </w:tcPr>
          <w:p w14:paraId="798EC386" w14:textId="77777777" w:rsidR="00DD771C" w:rsidRPr="009B2709" w:rsidRDefault="00DD771C" w:rsidP="00DD771C">
            <w:pPr>
              <w:pStyle w:val="ListParagraph"/>
              <w:numPr>
                <w:ilvl w:val="0"/>
                <w:numId w:val="0"/>
              </w:numPr>
              <w:spacing w:line="360" w:lineRule="auto"/>
              <w:jc w:val="left"/>
              <w:rPr>
                <w:szCs w:val="22"/>
              </w:rPr>
            </w:pPr>
            <w:r w:rsidRPr="009B2709">
              <w:rPr>
                <w:szCs w:val="22"/>
              </w:rPr>
              <w:t>“</w:t>
            </w:r>
            <w:r w:rsidRPr="009B2709">
              <w:rPr>
                <w:b/>
                <w:szCs w:val="22"/>
              </w:rPr>
              <w:t>Commencement of Development</w:t>
            </w:r>
            <w:r w:rsidRPr="009B2709">
              <w:rPr>
                <w:szCs w:val="22"/>
              </w:rPr>
              <w:t>”</w:t>
            </w:r>
          </w:p>
          <w:p w14:paraId="74EFF432" w14:textId="77777777" w:rsidR="00DD771C" w:rsidRPr="009B2709" w:rsidRDefault="00DD771C" w:rsidP="00DD771C">
            <w:pPr>
              <w:pStyle w:val="ListParagraph"/>
              <w:numPr>
                <w:ilvl w:val="0"/>
                <w:numId w:val="0"/>
              </w:numPr>
              <w:spacing w:line="360" w:lineRule="auto"/>
              <w:jc w:val="left"/>
              <w:rPr>
                <w:szCs w:val="22"/>
              </w:rPr>
            </w:pPr>
          </w:p>
          <w:p w14:paraId="34782092" w14:textId="77777777" w:rsidR="00DD771C" w:rsidRPr="009B2709" w:rsidRDefault="00DD771C" w:rsidP="00DD771C">
            <w:pPr>
              <w:pStyle w:val="ListParagraph"/>
              <w:numPr>
                <w:ilvl w:val="0"/>
                <w:numId w:val="0"/>
              </w:numPr>
              <w:spacing w:line="360" w:lineRule="auto"/>
              <w:jc w:val="left"/>
              <w:rPr>
                <w:szCs w:val="22"/>
              </w:rPr>
            </w:pPr>
          </w:p>
          <w:p w14:paraId="7F8644FF" w14:textId="77777777" w:rsidR="00DD771C" w:rsidRPr="009B2709" w:rsidRDefault="00DD771C" w:rsidP="00DD771C">
            <w:pPr>
              <w:pStyle w:val="ListParagraph"/>
              <w:numPr>
                <w:ilvl w:val="0"/>
                <w:numId w:val="0"/>
              </w:numPr>
              <w:spacing w:line="360" w:lineRule="auto"/>
              <w:jc w:val="left"/>
              <w:rPr>
                <w:szCs w:val="22"/>
              </w:rPr>
            </w:pPr>
          </w:p>
          <w:p w14:paraId="5D11E12C" w14:textId="77777777" w:rsidR="00DD771C" w:rsidRPr="009B2709" w:rsidRDefault="00DD771C" w:rsidP="00DD771C">
            <w:pPr>
              <w:pStyle w:val="ListParagraph"/>
              <w:numPr>
                <w:ilvl w:val="0"/>
                <w:numId w:val="0"/>
              </w:numPr>
              <w:spacing w:line="360" w:lineRule="auto"/>
              <w:jc w:val="left"/>
              <w:rPr>
                <w:szCs w:val="22"/>
              </w:rPr>
            </w:pPr>
          </w:p>
          <w:p w14:paraId="11F83C9D" w14:textId="77777777" w:rsidR="00DD771C" w:rsidRPr="009B2709" w:rsidRDefault="00DD771C" w:rsidP="00DD771C">
            <w:pPr>
              <w:pStyle w:val="ListParagraph"/>
              <w:numPr>
                <w:ilvl w:val="0"/>
                <w:numId w:val="0"/>
              </w:numPr>
              <w:spacing w:line="360" w:lineRule="auto"/>
              <w:jc w:val="left"/>
              <w:rPr>
                <w:szCs w:val="22"/>
              </w:rPr>
            </w:pPr>
          </w:p>
          <w:p w14:paraId="7B3A0E86" w14:textId="77777777" w:rsidR="00DD771C" w:rsidRPr="009B2709" w:rsidRDefault="00DD771C" w:rsidP="00DD771C">
            <w:pPr>
              <w:pStyle w:val="ListParagraph"/>
              <w:numPr>
                <w:ilvl w:val="0"/>
                <w:numId w:val="0"/>
              </w:numPr>
              <w:spacing w:line="360" w:lineRule="auto"/>
              <w:jc w:val="left"/>
              <w:rPr>
                <w:szCs w:val="22"/>
              </w:rPr>
            </w:pPr>
          </w:p>
          <w:p w14:paraId="7D4C336C" w14:textId="77777777" w:rsidR="00DD771C" w:rsidRPr="009B2709" w:rsidRDefault="00DD771C" w:rsidP="00DD771C">
            <w:pPr>
              <w:pStyle w:val="ListParagraph"/>
              <w:numPr>
                <w:ilvl w:val="0"/>
                <w:numId w:val="0"/>
              </w:numPr>
              <w:spacing w:line="360" w:lineRule="auto"/>
              <w:jc w:val="left"/>
              <w:rPr>
                <w:szCs w:val="22"/>
              </w:rPr>
            </w:pPr>
          </w:p>
          <w:p w14:paraId="6F5DA31A" w14:textId="77777777" w:rsidR="00DD771C" w:rsidRPr="009B2709" w:rsidRDefault="00DD771C" w:rsidP="00DD771C">
            <w:pPr>
              <w:pStyle w:val="ListParagraph"/>
              <w:numPr>
                <w:ilvl w:val="0"/>
                <w:numId w:val="0"/>
              </w:numPr>
              <w:spacing w:line="360" w:lineRule="auto"/>
              <w:jc w:val="left"/>
              <w:rPr>
                <w:szCs w:val="22"/>
              </w:rPr>
            </w:pPr>
          </w:p>
          <w:p w14:paraId="764719CC" w14:textId="77777777" w:rsidR="00DD771C" w:rsidRDefault="00DD771C" w:rsidP="00DD771C">
            <w:pPr>
              <w:pStyle w:val="ListParagraph"/>
              <w:numPr>
                <w:ilvl w:val="0"/>
                <w:numId w:val="0"/>
              </w:numPr>
              <w:spacing w:line="360" w:lineRule="auto"/>
              <w:jc w:val="left"/>
              <w:rPr>
                <w:szCs w:val="22"/>
              </w:rPr>
            </w:pPr>
          </w:p>
          <w:p w14:paraId="1498387B" w14:textId="77777777" w:rsidR="006F0C02" w:rsidRPr="009B2709" w:rsidRDefault="006F0C02" w:rsidP="00DD771C">
            <w:pPr>
              <w:pStyle w:val="ListParagraph"/>
              <w:numPr>
                <w:ilvl w:val="0"/>
                <w:numId w:val="0"/>
              </w:numPr>
              <w:spacing w:line="360" w:lineRule="auto"/>
              <w:jc w:val="left"/>
              <w:rPr>
                <w:szCs w:val="22"/>
              </w:rPr>
            </w:pPr>
          </w:p>
          <w:p w14:paraId="357FF08A" w14:textId="77777777" w:rsidR="006F0C02" w:rsidRDefault="006F0C02" w:rsidP="00DD771C">
            <w:pPr>
              <w:pStyle w:val="ListParagraph"/>
              <w:numPr>
                <w:ilvl w:val="0"/>
                <w:numId w:val="0"/>
              </w:numPr>
              <w:spacing w:line="360" w:lineRule="auto"/>
              <w:jc w:val="left"/>
              <w:rPr>
                <w:b/>
                <w:szCs w:val="22"/>
              </w:rPr>
            </w:pPr>
          </w:p>
          <w:p w14:paraId="5F226BBD" w14:textId="77777777" w:rsidR="006F0C02" w:rsidRDefault="006F0C02" w:rsidP="00DD771C">
            <w:pPr>
              <w:pStyle w:val="ListParagraph"/>
              <w:numPr>
                <w:ilvl w:val="0"/>
                <w:numId w:val="0"/>
              </w:numPr>
              <w:spacing w:line="360" w:lineRule="auto"/>
              <w:jc w:val="left"/>
              <w:rPr>
                <w:b/>
                <w:szCs w:val="22"/>
              </w:rPr>
            </w:pPr>
          </w:p>
          <w:p w14:paraId="28AD60AC" w14:textId="77777777" w:rsidR="006F0C02" w:rsidRDefault="006F0C02" w:rsidP="00DD771C">
            <w:pPr>
              <w:pStyle w:val="ListParagraph"/>
              <w:numPr>
                <w:ilvl w:val="0"/>
                <w:numId w:val="0"/>
              </w:numPr>
              <w:spacing w:line="360" w:lineRule="auto"/>
              <w:jc w:val="left"/>
              <w:rPr>
                <w:b/>
                <w:szCs w:val="22"/>
              </w:rPr>
            </w:pPr>
          </w:p>
          <w:p w14:paraId="19AB1D58" w14:textId="77777777" w:rsidR="006F0C02" w:rsidRDefault="006F0C02" w:rsidP="00DD771C">
            <w:pPr>
              <w:pStyle w:val="ListParagraph"/>
              <w:numPr>
                <w:ilvl w:val="0"/>
                <w:numId w:val="0"/>
              </w:numPr>
              <w:spacing w:line="360" w:lineRule="auto"/>
              <w:jc w:val="left"/>
              <w:rPr>
                <w:b/>
                <w:szCs w:val="22"/>
              </w:rPr>
            </w:pPr>
          </w:p>
          <w:p w14:paraId="68F48EDA" w14:textId="77777777" w:rsidR="006F0C02" w:rsidRDefault="006F0C02" w:rsidP="00DD771C">
            <w:pPr>
              <w:pStyle w:val="ListParagraph"/>
              <w:numPr>
                <w:ilvl w:val="0"/>
                <w:numId w:val="0"/>
              </w:numPr>
              <w:spacing w:line="360" w:lineRule="auto"/>
              <w:jc w:val="left"/>
              <w:rPr>
                <w:b/>
                <w:szCs w:val="22"/>
              </w:rPr>
            </w:pPr>
          </w:p>
          <w:p w14:paraId="2792E760" w14:textId="77777777" w:rsidR="006F0C02" w:rsidRDefault="006F0C02" w:rsidP="00DD771C">
            <w:pPr>
              <w:pStyle w:val="ListParagraph"/>
              <w:numPr>
                <w:ilvl w:val="0"/>
                <w:numId w:val="0"/>
              </w:numPr>
              <w:spacing w:line="360" w:lineRule="auto"/>
              <w:jc w:val="left"/>
              <w:rPr>
                <w:b/>
                <w:szCs w:val="22"/>
              </w:rPr>
            </w:pPr>
          </w:p>
          <w:p w14:paraId="1B7E0450" w14:textId="77777777" w:rsidR="006F0C02" w:rsidRDefault="006F0C02" w:rsidP="00DD771C">
            <w:pPr>
              <w:pStyle w:val="ListParagraph"/>
              <w:numPr>
                <w:ilvl w:val="0"/>
                <w:numId w:val="0"/>
              </w:numPr>
              <w:spacing w:line="360" w:lineRule="auto"/>
              <w:jc w:val="left"/>
              <w:rPr>
                <w:b/>
                <w:szCs w:val="22"/>
              </w:rPr>
            </w:pPr>
          </w:p>
          <w:p w14:paraId="514A3E48" w14:textId="77777777" w:rsidR="00566249" w:rsidRDefault="00566249" w:rsidP="00DD771C">
            <w:pPr>
              <w:pStyle w:val="ListParagraph"/>
              <w:numPr>
                <w:ilvl w:val="0"/>
                <w:numId w:val="0"/>
              </w:numPr>
              <w:spacing w:line="360" w:lineRule="auto"/>
              <w:jc w:val="left"/>
              <w:rPr>
                <w:b/>
                <w:szCs w:val="22"/>
              </w:rPr>
            </w:pPr>
          </w:p>
          <w:p w14:paraId="6F35F0BA" w14:textId="77777777" w:rsidR="0010260C" w:rsidRPr="009B2709" w:rsidRDefault="00FC17EF" w:rsidP="00DD771C">
            <w:pPr>
              <w:pStyle w:val="ListParagraph"/>
              <w:numPr>
                <w:ilvl w:val="0"/>
                <w:numId w:val="0"/>
              </w:numPr>
              <w:spacing w:line="360" w:lineRule="auto"/>
              <w:jc w:val="left"/>
              <w:rPr>
                <w:b/>
                <w:szCs w:val="22"/>
              </w:rPr>
            </w:pPr>
            <w:r w:rsidRPr="009B2709">
              <w:rPr>
                <w:b/>
                <w:szCs w:val="22"/>
              </w:rPr>
              <w:t>“Development”</w:t>
            </w:r>
          </w:p>
          <w:p w14:paraId="3E142BC3" w14:textId="77777777" w:rsidR="00EC0CE6" w:rsidRPr="009B2709" w:rsidRDefault="00EC0CE6" w:rsidP="00DD771C">
            <w:pPr>
              <w:pStyle w:val="ListParagraph"/>
              <w:numPr>
                <w:ilvl w:val="0"/>
                <w:numId w:val="0"/>
              </w:numPr>
              <w:spacing w:line="360" w:lineRule="auto"/>
              <w:jc w:val="left"/>
              <w:rPr>
                <w:b/>
                <w:szCs w:val="22"/>
              </w:rPr>
            </w:pPr>
          </w:p>
          <w:p w14:paraId="7FCE9BCF" w14:textId="7D0C23C1" w:rsidR="00EC0CE6" w:rsidRPr="009B2709" w:rsidRDefault="00EC0CE6" w:rsidP="00DD771C">
            <w:pPr>
              <w:pStyle w:val="ListParagraph"/>
              <w:numPr>
                <w:ilvl w:val="0"/>
                <w:numId w:val="0"/>
              </w:numPr>
              <w:spacing w:line="360" w:lineRule="auto"/>
              <w:jc w:val="left"/>
              <w:rPr>
                <w:b/>
                <w:szCs w:val="22"/>
              </w:rPr>
            </w:pPr>
          </w:p>
        </w:tc>
        <w:tc>
          <w:tcPr>
            <w:tcW w:w="4144" w:type="dxa"/>
          </w:tcPr>
          <w:p w14:paraId="50CA5DAB" w14:textId="4F04C514" w:rsidR="00DD771C" w:rsidRDefault="00432881" w:rsidP="00FA2ADE">
            <w:pPr>
              <w:pStyle w:val="ListParagraph"/>
              <w:numPr>
                <w:ilvl w:val="0"/>
                <w:numId w:val="0"/>
              </w:numPr>
              <w:spacing w:line="360" w:lineRule="auto"/>
              <w:rPr>
                <w:szCs w:val="22"/>
              </w:rPr>
            </w:pPr>
            <w:r w:rsidRPr="009B2709">
              <w:rPr>
                <w:szCs w:val="22"/>
              </w:rPr>
              <w:lastRenderedPageBreak/>
              <w:t xml:space="preserve">means </w:t>
            </w:r>
            <w:r w:rsidR="00DD771C" w:rsidRPr="009B2709">
              <w:rPr>
                <w:szCs w:val="22"/>
              </w:rPr>
              <w:t xml:space="preserve">the date on which any material operation as defined in section 56(4) of the Act forming part of the Development begins to be carried out and in the context of a Residential Unit or Residential Units the material building operation or development in accordance with Section 56 of the Act shall refer to that Residential Unit or Residential Units  and </w:t>
            </w:r>
            <w:r w:rsidR="007240D2" w:rsidRPr="009B2709">
              <w:rPr>
                <w:szCs w:val="22"/>
              </w:rPr>
              <w:t>“</w:t>
            </w:r>
            <w:r w:rsidR="00DD771C" w:rsidRPr="009B2709">
              <w:rPr>
                <w:b/>
                <w:bCs/>
                <w:szCs w:val="22"/>
              </w:rPr>
              <w:t>Commence</w:t>
            </w:r>
            <w:r w:rsidR="007240D2" w:rsidRPr="009B2709">
              <w:rPr>
                <w:szCs w:val="22"/>
              </w:rPr>
              <w:t>”</w:t>
            </w:r>
            <w:r w:rsidR="00DD771C" w:rsidRPr="009B2709">
              <w:rPr>
                <w:szCs w:val="22"/>
              </w:rPr>
              <w:t xml:space="preserve"> and </w:t>
            </w:r>
            <w:r w:rsidR="007240D2" w:rsidRPr="009B2709">
              <w:rPr>
                <w:szCs w:val="22"/>
              </w:rPr>
              <w:t>“</w:t>
            </w:r>
            <w:r w:rsidR="00DD771C" w:rsidRPr="009B2709">
              <w:rPr>
                <w:b/>
                <w:bCs/>
                <w:szCs w:val="22"/>
              </w:rPr>
              <w:t>Commenced</w:t>
            </w:r>
            <w:r w:rsidR="007240D2" w:rsidRPr="009B2709">
              <w:rPr>
                <w:szCs w:val="22"/>
              </w:rPr>
              <w:t>”</w:t>
            </w:r>
            <w:r w:rsidR="00DD771C" w:rsidRPr="009B2709">
              <w:rPr>
                <w:szCs w:val="22"/>
              </w:rPr>
              <w:t xml:space="preserve"> shall be construed accordingly</w:t>
            </w:r>
            <w:r w:rsidR="00BF55AF" w:rsidRPr="009B2709">
              <w:rPr>
                <w:szCs w:val="22"/>
              </w:rPr>
              <w:t>.</w:t>
            </w:r>
          </w:p>
          <w:p w14:paraId="6CEB4DC7" w14:textId="77777777" w:rsidR="006F0C02" w:rsidRPr="009B2709" w:rsidRDefault="006F0C02" w:rsidP="00FA2ADE">
            <w:pPr>
              <w:pStyle w:val="ListParagraph"/>
              <w:numPr>
                <w:ilvl w:val="0"/>
                <w:numId w:val="0"/>
              </w:numPr>
              <w:spacing w:line="360" w:lineRule="auto"/>
              <w:rPr>
                <w:szCs w:val="22"/>
              </w:rPr>
            </w:pPr>
          </w:p>
          <w:p w14:paraId="4E7661AC" w14:textId="77777777" w:rsidR="00E879AF" w:rsidRPr="009B2709" w:rsidRDefault="00E879AF" w:rsidP="002C194E">
            <w:pPr>
              <w:pStyle w:val="ListParagraph"/>
              <w:numPr>
                <w:ilvl w:val="0"/>
                <w:numId w:val="0"/>
              </w:numPr>
              <w:spacing w:line="360" w:lineRule="auto"/>
              <w:rPr>
                <w:szCs w:val="22"/>
              </w:rPr>
            </w:pPr>
          </w:p>
          <w:p w14:paraId="09030975" w14:textId="276F40B7" w:rsidR="00EC0CE6" w:rsidRPr="009B2709" w:rsidRDefault="00886F5D" w:rsidP="009008A7">
            <w:pPr>
              <w:pStyle w:val="ListParagraph"/>
              <w:numPr>
                <w:ilvl w:val="0"/>
                <w:numId w:val="0"/>
              </w:numPr>
              <w:spacing w:line="360" w:lineRule="auto"/>
            </w:pPr>
            <w:r w:rsidRPr="009B2709">
              <w:t>means the development the subject of the Planning Permission</w:t>
            </w:r>
            <w:r w:rsidR="00EC0CE6" w:rsidRPr="009B2709">
              <w:rPr>
                <w:szCs w:val="22"/>
              </w:rPr>
              <w:t xml:space="preserve"> </w:t>
            </w:r>
          </w:p>
        </w:tc>
      </w:tr>
      <w:tr w:rsidR="00482D5C" w:rsidRPr="003F4CB2" w14:paraId="39344C0C" w14:textId="77777777" w:rsidTr="0013011B">
        <w:tc>
          <w:tcPr>
            <w:tcW w:w="3544" w:type="dxa"/>
          </w:tcPr>
          <w:p w14:paraId="47CB9588" w14:textId="7EC2D912" w:rsidR="00482D5C" w:rsidRPr="003F4CB2" w:rsidRDefault="00482D5C" w:rsidP="00482D5C">
            <w:pPr>
              <w:pStyle w:val="ListParagraph"/>
              <w:numPr>
                <w:ilvl w:val="0"/>
                <w:numId w:val="0"/>
              </w:numPr>
              <w:spacing w:line="360" w:lineRule="auto"/>
              <w:rPr>
                <w:szCs w:val="22"/>
              </w:rPr>
            </w:pPr>
            <w:r w:rsidRPr="003F4CB2">
              <w:rPr>
                <w:szCs w:val="22"/>
              </w:rPr>
              <w:lastRenderedPageBreak/>
              <w:t>“</w:t>
            </w:r>
            <w:r w:rsidRPr="003F4CB2">
              <w:rPr>
                <w:b/>
                <w:szCs w:val="22"/>
              </w:rPr>
              <w:t>Land</w:t>
            </w:r>
            <w:r w:rsidRPr="003F4CB2">
              <w:rPr>
                <w:szCs w:val="22"/>
              </w:rPr>
              <w:t>”</w:t>
            </w:r>
          </w:p>
        </w:tc>
        <w:tc>
          <w:tcPr>
            <w:tcW w:w="4144" w:type="dxa"/>
          </w:tcPr>
          <w:p w14:paraId="2E6D1D85" w14:textId="17BB5122" w:rsidR="00155CE3" w:rsidRDefault="00155CE3" w:rsidP="00155CE3">
            <w:pPr>
              <w:pStyle w:val="ListParagraph"/>
              <w:numPr>
                <w:ilvl w:val="0"/>
                <w:numId w:val="0"/>
              </w:numPr>
              <w:spacing w:line="360" w:lineRule="auto"/>
              <w:rPr>
                <w:szCs w:val="22"/>
              </w:rPr>
            </w:pPr>
            <w:r>
              <w:rPr>
                <w:szCs w:val="22"/>
              </w:rPr>
              <w:t xml:space="preserve">means the land at </w:t>
            </w:r>
            <w:proofErr w:type="spellStart"/>
            <w:r w:rsidR="00CE1A50">
              <w:rPr>
                <w:rFonts w:eastAsia="Aptos"/>
                <w:color w:val="181818"/>
                <w:szCs w:val="22"/>
                <w:shd w:val="clear" w:color="auto" w:fill="FFFFFF"/>
              </w:rPr>
              <w:t>Crows</w:t>
            </w:r>
            <w:proofErr w:type="spellEnd"/>
            <w:r w:rsidR="00CE1A50">
              <w:rPr>
                <w:rFonts w:eastAsia="Aptos"/>
                <w:color w:val="181818"/>
                <w:szCs w:val="22"/>
                <w:shd w:val="clear" w:color="auto" w:fill="FFFFFF"/>
              </w:rPr>
              <w:t xml:space="preserve"> </w:t>
            </w:r>
            <w:r w:rsidR="007A1E9C">
              <w:rPr>
                <w:rFonts w:eastAsia="Aptos"/>
                <w:color w:val="181818"/>
                <w:szCs w:val="22"/>
                <w:shd w:val="clear" w:color="auto" w:fill="FFFFFF"/>
              </w:rPr>
              <w:t>N</w:t>
            </w:r>
            <w:r w:rsidR="00CE1A50">
              <w:rPr>
                <w:rFonts w:eastAsia="Aptos"/>
                <w:color w:val="181818"/>
                <w:szCs w:val="22"/>
                <w:shd w:val="clear" w:color="auto" w:fill="FFFFFF"/>
              </w:rPr>
              <w:t xml:space="preserve">est Farm, </w:t>
            </w:r>
            <w:proofErr w:type="spellStart"/>
            <w:r w:rsidR="00CE1A50">
              <w:rPr>
                <w:rFonts w:eastAsia="Aptos"/>
                <w:color w:val="181818"/>
                <w:szCs w:val="22"/>
                <w:shd w:val="clear" w:color="auto" w:fill="FFFFFF"/>
              </w:rPr>
              <w:t>Cleverton</w:t>
            </w:r>
            <w:proofErr w:type="spellEnd"/>
            <w:r w:rsidR="00CE1A50">
              <w:rPr>
                <w:rFonts w:eastAsia="Aptos"/>
                <w:color w:val="181818"/>
                <w:szCs w:val="22"/>
                <w:shd w:val="clear" w:color="auto" w:fill="FFFFFF"/>
              </w:rPr>
              <w:t>, Chippenham, SN15 5BS</w:t>
            </w:r>
            <w:r>
              <w:rPr>
                <w:rFonts w:eastAsia="Aptos"/>
                <w:color w:val="181818"/>
                <w:szCs w:val="22"/>
                <w:shd w:val="clear" w:color="auto" w:fill="FFFFFF"/>
              </w:rPr>
              <w:t xml:space="preserve"> </w:t>
            </w:r>
            <w:r>
              <w:rPr>
                <w:szCs w:val="22"/>
              </w:rPr>
              <w:t>shown edged red on the Plan.</w:t>
            </w:r>
          </w:p>
          <w:p w14:paraId="68344B29" w14:textId="77777777" w:rsidR="00FA2ADE" w:rsidRPr="003F4CB2" w:rsidRDefault="00FA2ADE" w:rsidP="00482D5C">
            <w:pPr>
              <w:pStyle w:val="ListParagraph"/>
              <w:numPr>
                <w:ilvl w:val="0"/>
                <w:numId w:val="0"/>
              </w:numPr>
              <w:spacing w:line="360" w:lineRule="auto"/>
              <w:rPr>
                <w:szCs w:val="22"/>
              </w:rPr>
            </w:pPr>
          </w:p>
        </w:tc>
      </w:tr>
      <w:tr w:rsidR="000D090A" w:rsidRPr="003F4CB2" w14:paraId="6B6E229D" w14:textId="77777777" w:rsidTr="0013011B">
        <w:tc>
          <w:tcPr>
            <w:tcW w:w="3544" w:type="dxa"/>
          </w:tcPr>
          <w:p w14:paraId="778C0B1B" w14:textId="77777777" w:rsidR="000D090A" w:rsidRPr="003F4CB2" w:rsidRDefault="000D090A" w:rsidP="000D090A">
            <w:pPr>
              <w:pStyle w:val="ListParagraph"/>
              <w:numPr>
                <w:ilvl w:val="0"/>
                <w:numId w:val="0"/>
              </w:numPr>
              <w:spacing w:line="360" w:lineRule="auto"/>
              <w:rPr>
                <w:szCs w:val="22"/>
              </w:rPr>
            </w:pPr>
            <w:r w:rsidRPr="003F4CB2">
              <w:rPr>
                <w:szCs w:val="22"/>
              </w:rPr>
              <w:t>“</w:t>
            </w:r>
            <w:r w:rsidRPr="003F4CB2">
              <w:rPr>
                <w:b/>
                <w:szCs w:val="22"/>
              </w:rPr>
              <w:t>Occupation</w:t>
            </w:r>
            <w:r w:rsidRPr="003F4CB2">
              <w:rPr>
                <w:szCs w:val="22"/>
              </w:rPr>
              <w:t>” and “</w:t>
            </w:r>
            <w:r w:rsidRPr="003F4CB2">
              <w:rPr>
                <w:b/>
                <w:szCs w:val="22"/>
              </w:rPr>
              <w:t>Occupied</w:t>
            </w:r>
            <w:r w:rsidRPr="003F4CB2">
              <w:rPr>
                <w:szCs w:val="22"/>
              </w:rPr>
              <w:t>”</w:t>
            </w:r>
          </w:p>
        </w:tc>
        <w:tc>
          <w:tcPr>
            <w:tcW w:w="4144" w:type="dxa"/>
          </w:tcPr>
          <w:p w14:paraId="06DA890B" w14:textId="3B8F96A5" w:rsidR="000D090A" w:rsidRDefault="00A92B81" w:rsidP="000D090A">
            <w:pPr>
              <w:pStyle w:val="ListParagraph"/>
              <w:numPr>
                <w:ilvl w:val="0"/>
                <w:numId w:val="0"/>
              </w:numPr>
              <w:spacing w:line="360" w:lineRule="auto"/>
              <w:rPr>
                <w:szCs w:val="22"/>
              </w:rPr>
            </w:pPr>
            <w:r>
              <w:rPr>
                <w:szCs w:val="22"/>
              </w:rPr>
              <w:t xml:space="preserve">means </w:t>
            </w:r>
            <w:r w:rsidR="000D090A" w:rsidRPr="003F4CB2">
              <w:rPr>
                <w:szCs w:val="22"/>
              </w:rPr>
              <w:t xml:space="preserve">occupation </w:t>
            </w:r>
            <w:r w:rsidR="002303D4">
              <w:rPr>
                <w:szCs w:val="22"/>
              </w:rPr>
              <w:t>of</w:t>
            </w:r>
            <w:r w:rsidR="002303D4" w:rsidRPr="002303D4">
              <w:rPr>
                <w:szCs w:val="22"/>
              </w:rPr>
              <w:t xml:space="preserve"> the completed Self-Build</w:t>
            </w:r>
            <w:r w:rsidR="000E1C9E">
              <w:rPr>
                <w:szCs w:val="22"/>
              </w:rPr>
              <w:t xml:space="preserve"> Dwelling</w:t>
            </w:r>
            <w:r w:rsidR="002303D4" w:rsidRPr="002303D4">
              <w:rPr>
                <w:szCs w:val="22"/>
              </w:rPr>
              <w:t xml:space="preserve"> by the Owner </w:t>
            </w:r>
            <w:r w:rsidR="007E7196">
              <w:rPr>
                <w:szCs w:val="22"/>
              </w:rPr>
              <w:t xml:space="preserve">or </w:t>
            </w:r>
            <w:r w:rsidR="002303D4" w:rsidRPr="002303D4">
              <w:rPr>
                <w:szCs w:val="22"/>
              </w:rPr>
              <w:t xml:space="preserve">the Owner’s immediate dependents for the purposes permitted by </w:t>
            </w:r>
            <w:r w:rsidR="000D090A" w:rsidRPr="003F4CB2">
              <w:rPr>
                <w:szCs w:val="22"/>
              </w:rPr>
              <w:t>the Planning Permission and</w:t>
            </w:r>
            <w:r w:rsidR="003307E1">
              <w:rPr>
                <w:szCs w:val="22"/>
              </w:rPr>
              <w:t xml:space="preserve"> “</w:t>
            </w:r>
            <w:r w:rsidR="003307E1" w:rsidRPr="00BB5095">
              <w:rPr>
                <w:b/>
                <w:bCs/>
                <w:szCs w:val="22"/>
              </w:rPr>
              <w:t>Occupied</w:t>
            </w:r>
            <w:r w:rsidR="003307E1">
              <w:rPr>
                <w:szCs w:val="22"/>
              </w:rPr>
              <w:t>” and</w:t>
            </w:r>
            <w:r w:rsidR="000D090A" w:rsidRPr="003F4CB2">
              <w:rPr>
                <w:szCs w:val="22"/>
              </w:rPr>
              <w:t xml:space="preserve"> “</w:t>
            </w:r>
            <w:r w:rsidR="000D090A" w:rsidRPr="00885B26">
              <w:rPr>
                <w:b/>
                <w:bCs/>
                <w:szCs w:val="22"/>
              </w:rPr>
              <w:t>Occupy</w:t>
            </w:r>
            <w:r w:rsidR="000D090A" w:rsidRPr="003F4CB2">
              <w:rPr>
                <w:szCs w:val="22"/>
              </w:rPr>
              <w:t>” shall be construed accordingly</w:t>
            </w:r>
            <w:r w:rsidR="003307E1">
              <w:rPr>
                <w:szCs w:val="22"/>
              </w:rPr>
              <w:t>.</w:t>
            </w:r>
          </w:p>
          <w:p w14:paraId="5292F92D" w14:textId="77777777" w:rsidR="00FA2ADE" w:rsidRPr="003F4CB2" w:rsidRDefault="00FA2ADE" w:rsidP="000D090A">
            <w:pPr>
              <w:pStyle w:val="ListParagraph"/>
              <w:numPr>
                <w:ilvl w:val="0"/>
                <w:numId w:val="0"/>
              </w:numPr>
              <w:spacing w:line="360" w:lineRule="auto"/>
              <w:rPr>
                <w:szCs w:val="22"/>
              </w:rPr>
            </w:pPr>
          </w:p>
        </w:tc>
      </w:tr>
      <w:tr w:rsidR="002303D4" w:rsidRPr="003F4CB2" w14:paraId="45EAF96E" w14:textId="77777777" w:rsidTr="0013011B">
        <w:tc>
          <w:tcPr>
            <w:tcW w:w="3544" w:type="dxa"/>
          </w:tcPr>
          <w:p w14:paraId="162F22F0" w14:textId="4376BBB4" w:rsidR="002303D4" w:rsidRDefault="002303D4" w:rsidP="000D090A">
            <w:pPr>
              <w:pStyle w:val="ListParagraph"/>
              <w:numPr>
                <w:ilvl w:val="0"/>
                <w:numId w:val="0"/>
              </w:numPr>
              <w:spacing w:line="360" w:lineRule="auto"/>
              <w:rPr>
                <w:b/>
                <w:bCs/>
                <w:szCs w:val="22"/>
              </w:rPr>
            </w:pPr>
            <w:r w:rsidRPr="002303D4">
              <w:rPr>
                <w:b/>
                <w:bCs/>
                <w:szCs w:val="22"/>
              </w:rPr>
              <w:t>“Occupation Date”</w:t>
            </w:r>
          </w:p>
          <w:p w14:paraId="4A1D6013" w14:textId="77777777" w:rsidR="00885B26" w:rsidRDefault="00885B26" w:rsidP="000D090A">
            <w:pPr>
              <w:pStyle w:val="ListParagraph"/>
              <w:numPr>
                <w:ilvl w:val="0"/>
                <w:numId w:val="0"/>
              </w:numPr>
              <w:spacing w:line="360" w:lineRule="auto"/>
              <w:rPr>
                <w:b/>
                <w:bCs/>
                <w:szCs w:val="22"/>
              </w:rPr>
            </w:pPr>
          </w:p>
          <w:p w14:paraId="483E91E8" w14:textId="77777777" w:rsidR="00885B26" w:rsidRDefault="00885B26" w:rsidP="000D090A">
            <w:pPr>
              <w:pStyle w:val="ListParagraph"/>
              <w:numPr>
                <w:ilvl w:val="0"/>
                <w:numId w:val="0"/>
              </w:numPr>
              <w:spacing w:line="360" w:lineRule="auto"/>
              <w:rPr>
                <w:b/>
                <w:bCs/>
                <w:szCs w:val="22"/>
              </w:rPr>
            </w:pPr>
          </w:p>
          <w:p w14:paraId="2685CFDB" w14:textId="77777777" w:rsidR="00885B26" w:rsidRDefault="00885B26" w:rsidP="000D090A">
            <w:pPr>
              <w:pStyle w:val="ListParagraph"/>
              <w:numPr>
                <w:ilvl w:val="0"/>
                <w:numId w:val="0"/>
              </w:numPr>
              <w:spacing w:line="360" w:lineRule="auto"/>
              <w:rPr>
                <w:b/>
                <w:bCs/>
                <w:szCs w:val="22"/>
              </w:rPr>
            </w:pPr>
          </w:p>
          <w:p w14:paraId="3B9EA4BC" w14:textId="77777777" w:rsidR="00885B26" w:rsidRDefault="00885B26" w:rsidP="000D090A">
            <w:pPr>
              <w:pStyle w:val="ListParagraph"/>
              <w:numPr>
                <w:ilvl w:val="0"/>
                <w:numId w:val="0"/>
              </w:numPr>
              <w:spacing w:line="360" w:lineRule="auto"/>
              <w:rPr>
                <w:b/>
                <w:bCs/>
                <w:szCs w:val="22"/>
              </w:rPr>
            </w:pPr>
          </w:p>
          <w:p w14:paraId="3442A8C2" w14:textId="0CCDABC0" w:rsidR="00885B26" w:rsidRPr="002303D4" w:rsidRDefault="00885B26" w:rsidP="000D090A">
            <w:pPr>
              <w:pStyle w:val="ListParagraph"/>
              <w:numPr>
                <w:ilvl w:val="0"/>
                <w:numId w:val="0"/>
              </w:numPr>
              <w:spacing w:line="360" w:lineRule="auto"/>
              <w:rPr>
                <w:b/>
                <w:bCs/>
                <w:szCs w:val="22"/>
              </w:rPr>
            </w:pPr>
          </w:p>
        </w:tc>
        <w:tc>
          <w:tcPr>
            <w:tcW w:w="4144" w:type="dxa"/>
          </w:tcPr>
          <w:p w14:paraId="1E01A45F" w14:textId="5F3F6D23" w:rsidR="002303D4" w:rsidRDefault="00032557" w:rsidP="00885B26">
            <w:pPr>
              <w:pStyle w:val="ListParagraph"/>
              <w:numPr>
                <w:ilvl w:val="0"/>
                <w:numId w:val="0"/>
              </w:numPr>
              <w:spacing w:line="360" w:lineRule="auto"/>
              <w:rPr>
                <w:szCs w:val="22"/>
              </w:rPr>
            </w:pPr>
            <w:r>
              <w:rPr>
                <w:szCs w:val="22"/>
              </w:rPr>
              <w:t xml:space="preserve">means </w:t>
            </w:r>
            <w:r w:rsidR="002303D4" w:rsidRPr="002303D4">
              <w:rPr>
                <w:szCs w:val="22"/>
              </w:rPr>
              <w:t xml:space="preserve">the date upon which the completed Self-Build </w:t>
            </w:r>
            <w:r w:rsidR="006D5638">
              <w:rPr>
                <w:szCs w:val="22"/>
              </w:rPr>
              <w:t xml:space="preserve">Dwelling </w:t>
            </w:r>
            <w:r w:rsidR="002303D4" w:rsidRPr="002303D4">
              <w:rPr>
                <w:szCs w:val="22"/>
              </w:rPr>
              <w:t>is first Occupied</w:t>
            </w:r>
            <w:r w:rsidR="00582D0E">
              <w:rPr>
                <w:szCs w:val="22"/>
              </w:rPr>
              <w:t xml:space="preserve"> as notified to the Council with</w:t>
            </w:r>
            <w:r w:rsidR="00885B26">
              <w:rPr>
                <w:szCs w:val="22"/>
              </w:rPr>
              <w:t xml:space="preserve"> the service of the Occupation Notice in accordance with this </w:t>
            </w:r>
            <w:r w:rsidR="00BE72F1">
              <w:rPr>
                <w:szCs w:val="22"/>
              </w:rPr>
              <w:t>Deed</w:t>
            </w:r>
            <w:r w:rsidR="003307E1">
              <w:rPr>
                <w:szCs w:val="22"/>
              </w:rPr>
              <w:t>.</w:t>
            </w:r>
          </w:p>
          <w:p w14:paraId="7C50E195" w14:textId="2D94DA25" w:rsidR="00885B26" w:rsidRPr="003F4CB2" w:rsidRDefault="00885B26" w:rsidP="00032557">
            <w:pPr>
              <w:pStyle w:val="ListParagraph"/>
              <w:numPr>
                <w:ilvl w:val="0"/>
                <w:numId w:val="0"/>
              </w:numPr>
              <w:spacing w:line="360" w:lineRule="auto"/>
              <w:rPr>
                <w:szCs w:val="22"/>
              </w:rPr>
            </w:pPr>
          </w:p>
        </w:tc>
      </w:tr>
      <w:tr w:rsidR="00032557" w:rsidRPr="003F4CB2" w14:paraId="73FDE9F1" w14:textId="77777777" w:rsidTr="0013011B">
        <w:tc>
          <w:tcPr>
            <w:tcW w:w="3544" w:type="dxa"/>
          </w:tcPr>
          <w:p w14:paraId="1E82D898" w14:textId="0228F8D5" w:rsidR="00032557" w:rsidRPr="002303D4" w:rsidRDefault="00032557" w:rsidP="000D090A">
            <w:pPr>
              <w:pStyle w:val="ListParagraph"/>
              <w:numPr>
                <w:ilvl w:val="0"/>
                <w:numId w:val="0"/>
              </w:numPr>
              <w:spacing w:line="360" w:lineRule="auto"/>
              <w:rPr>
                <w:b/>
                <w:bCs/>
                <w:szCs w:val="22"/>
              </w:rPr>
            </w:pPr>
            <w:r>
              <w:rPr>
                <w:b/>
                <w:bCs/>
                <w:szCs w:val="22"/>
              </w:rPr>
              <w:t>“Occupation Notice”</w:t>
            </w:r>
          </w:p>
        </w:tc>
        <w:tc>
          <w:tcPr>
            <w:tcW w:w="4144" w:type="dxa"/>
          </w:tcPr>
          <w:p w14:paraId="47779F30" w14:textId="73E8575E" w:rsidR="00032557" w:rsidRDefault="00032557" w:rsidP="00032557">
            <w:pPr>
              <w:pStyle w:val="ListParagraph"/>
              <w:numPr>
                <w:ilvl w:val="0"/>
                <w:numId w:val="0"/>
              </w:numPr>
              <w:spacing w:line="360" w:lineRule="auto"/>
              <w:rPr>
                <w:szCs w:val="22"/>
              </w:rPr>
            </w:pPr>
            <w:r>
              <w:rPr>
                <w:szCs w:val="22"/>
              </w:rPr>
              <w:t xml:space="preserve">means the </w:t>
            </w:r>
            <w:r w:rsidRPr="00885B26">
              <w:rPr>
                <w:szCs w:val="22"/>
              </w:rPr>
              <w:t>notice in writing to be served upon the Council by the Owner notifying it of the Owner'</w:t>
            </w:r>
            <w:r w:rsidR="00540B6C">
              <w:rPr>
                <w:szCs w:val="22"/>
              </w:rPr>
              <w:t>s</w:t>
            </w:r>
            <w:r w:rsidRPr="00885B26">
              <w:rPr>
                <w:szCs w:val="22"/>
              </w:rPr>
              <w:t xml:space="preserve"> intention to Occupy the Land</w:t>
            </w:r>
            <w:r>
              <w:rPr>
                <w:szCs w:val="22"/>
              </w:rPr>
              <w:t xml:space="preserve">, a copy of which is </w:t>
            </w:r>
            <w:r w:rsidRPr="00885B26">
              <w:rPr>
                <w:szCs w:val="22"/>
              </w:rPr>
              <w:t xml:space="preserve">contained within </w:t>
            </w:r>
            <w:r w:rsidR="00106315">
              <w:rPr>
                <w:szCs w:val="22"/>
              </w:rPr>
              <w:t>Annex B</w:t>
            </w:r>
            <w:r w:rsidR="004C713E">
              <w:rPr>
                <w:szCs w:val="22"/>
              </w:rPr>
              <w:t>.</w:t>
            </w:r>
          </w:p>
          <w:p w14:paraId="1CBC044E" w14:textId="77777777" w:rsidR="00032557" w:rsidRDefault="00032557" w:rsidP="00885B26">
            <w:pPr>
              <w:pStyle w:val="ListParagraph"/>
              <w:numPr>
                <w:ilvl w:val="0"/>
                <w:numId w:val="0"/>
              </w:numPr>
              <w:spacing w:line="360" w:lineRule="auto"/>
              <w:rPr>
                <w:szCs w:val="22"/>
              </w:rPr>
            </w:pPr>
          </w:p>
        </w:tc>
      </w:tr>
      <w:tr w:rsidR="002303D4" w:rsidRPr="003F4CB2" w14:paraId="5E10ED6A" w14:textId="77777777" w:rsidTr="0013011B">
        <w:tc>
          <w:tcPr>
            <w:tcW w:w="3544" w:type="dxa"/>
          </w:tcPr>
          <w:p w14:paraId="02460995" w14:textId="2F406A44" w:rsidR="002303D4" w:rsidRPr="002303D4" w:rsidRDefault="002303D4" w:rsidP="000D090A">
            <w:pPr>
              <w:pStyle w:val="ListParagraph"/>
              <w:numPr>
                <w:ilvl w:val="0"/>
                <w:numId w:val="0"/>
              </w:numPr>
              <w:spacing w:line="360" w:lineRule="auto"/>
              <w:rPr>
                <w:b/>
                <w:bCs/>
                <w:szCs w:val="22"/>
              </w:rPr>
            </w:pPr>
            <w:r w:rsidRPr="002303D4">
              <w:rPr>
                <w:b/>
                <w:bCs/>
                <w:szCs w:val="22"/>
              </w:rPr>
              <w:t>“Occupation Period”</w:t>
            </w:r>
          </w:p>
        </w:tc>
        <w:tc>
          <w:tcPr>
            <w:tcW w:w="4144" w:type="dxa"/>
          </w:tcPr>
          <w:p w14:paraId="7F73FE13" w14:textId="3E65311C" w:rsidR="002303D4" w:rsidRDefault="002303D4" w:rsidP="000D090A">
            <w:pPr>
              <w:pStyle w:val="ListParagraph"/>
              <w:numPr>
                <w:ilvl w:val="0"/>
                <w:numId w:val="0"/>
              </w:numPr>
              <w:spacing w:line="360" w:lineRule="auto"/>
              <w:rPr>
                <w:szCs w:val="22"/>
              </w:rPr>
            </w:pPr>
            <w:r w:rsidRPr="002303D4">
              <w:rPr>
                <w:szCs w:val="22"/>
              </w:rPr>
              <w:t>means the continuous period of 3 (three) years from</w:t>
            </w:r>
            <w:r w:rsidR="00885B26">
              <w:rPr>
                <w:szCs w:val="22"/>
              </w:rPr>
              <w:t xml:space="preserve"> the </w:t>
            </w:r>
            <w:r w:rsidRPr="002303D4">
              <w:rPr>
                <w:szCs w:val="22"/>
              </w:rPr>
              <w:t>Occupation Date</w:t>
            </w:r>
            <w:r w:rsidR="004C713E">
              <w:rPr>
                <w:szCs w:val="22"/>
              </w:rPr>
              <w:t>.</w:t>
            </w:r>
          </w:p>
          <w:p w14:paraId="53EA4975" w14:textId="38BAF2A3" w:rsidR="002303D4" w:rsidRPr="003F4CB2" w:rsidRDefault="002303D4" w:rsidP="000D090A">
            <w:pPr>
              <w:pStyle w:val="ListParagraph"/>
              <w:numPr>
                <w:ilvl w:val="0"/>
                <w:numId w:val="0"/>
              </w:numPr>
              <w:spacing w:line="360" w:lineRule="auto"/>
              <w:rPr>
                <w:szCs w:val="22"/>
              </w:rPr>
            </w:pPr>
          </w:p>
        </w:tc>
      </w:tr>
      <w:tr w:rsidR="003C759D" w:rsidRPr="003F4CB2" w14:paraId="78467995" w14:textId="77777777" w:rsidTr="0013011B">
        <w:tc>
          <w:tcPr>
            <w:tcW w:w="3544" w:type="dxa"/>
          </w:tcPr>
          <w:p w14:paraId="3FE223DB" w14:textId="77777777" w:rsidR="003C759D" w:rsidRPr="003F4CB2" w:rsidRDefault="003C759D" w:rsidP="003C759D">
            <w:pPr>
              <w:pStyle w:val="ListParagraph"/>
              <w:numPr>
                <w:ilvl w:val="0"/>
                <w:numId w:val="0"/>
              </w:numPr>
              <w:spacing w:line="360" w:lineRule="auto"/>
              <w:rPr>
                <w:szCs w:val="22"/>
              </w:rPr>
            </w:pPr>
            <w:r w:rsidRPr="003F4CB2">
              <w:rPr>
                <w:szCs w:val="22"/>
              </w:rPr>
              <w:t>“</w:t>
            </w:r>
            <w:r w:rsidRPr="003F4CB2">
              <w:rPr>
                <w:b/>
                <w:szCs w:val="22"/>
              </w:rPr>
              <w:t>Plan</w:t>
            </w:r>
            <w:r w:rsidRPr="003F4CB2">
              <w:rPr>
                <w:szCs w:val="22"/>
              </w:rPr>
              <w:t>”</w:t>
            </w:r>
          </w:p>
        </w:tc>
        <w:tc>
          <w:tcPr>
            <w:tcW w:w="4144" w:type="dxa"/>
          </w:tcPr>
          <w:p w14:paraId="70CD7A80" w14:textId="0A76ED87" w:rsidR="00F800E3" w:rsidRDefault="00F800E3" w:rsidP="00F800E3">
            <w:pPr>
              <w:pStyle w:val="ListParagraph"/>
              <w:numPr>
                <w:ilvl w:val="0"/>
                <w:numId w:val="0"/>
              </w:numPr>
              <w:spacing w:line="360" w:lineRule="auto"/>
              <w:rPr>
                <w:szCs w:val="22"/>
              </w:rPr>
            </w:pPr>
            <w:r>
              <w:rPr>
                <w:szCs w:val="22"/>
              </w:rPr>
              <w:t xml:space="preserve">means the plan or drawing attached to this Deed as Annex A and referenced </w:t>
            </w:r>
            <w:r w:rsidR="00B76E2E">
              <w:rPr>
                <w:szCs w:val="22"/>
              </w:rPr>
              <w:t>Location Plan</w:t>
            </w:r>
            <w:r>
              <w:rPr>
                <w:szCs w:val="22"/>
              </w:rPr>
              <w:t xml:space="preserve">, dated </w:t>
            </w:r>
            <w:r w:rsidR="00535AC1">
              <w:rPr>
                <w:szCs w:val="22"/>
              </w:rPr>
              <w:t>19</w:t>
            </w:r>
            <w:r w:rsidR="00535AC1" w:rsidRPr="00535AC1">
              <w:rPr>
                <w:szCs w:val="22"/>
                <w:vertAlign w:val="superscript"/>
              </w:rPr>
              <w:t>th</w:t>
            </w:r>
            <w:r w:rsidR="00535AC1">
              <w:rPr>
                <w:szCs w:val="22"/>
              </w:rPr>
              <w:t xml:space="preserve"> November 2025</w:t>
            </w:r>
            <w:r>
              <w:rPr>
                <w:szCs w:val="22"/>
              </w:rPr>
              <w:t>. The plan is for the purposes of identification only.</w:t>
            </w:r>
          </w:p>
          <w:p w14:paraId="61864D0B" w14:textId="77777777" w:rsidR="00FA2ADE" w:rsidRPr="003F4CB2" w:rsidRDefault="00FA2ADE" w:rsidP="003C759D">
            <w:pPr>
              <w:pStyle w:val="ListParagraph"/>
              <w:numPr>
                <w:ilvl w:val="0"/>
                <w:numId w:val="0"/>
              </w:numPr>
              <w:spacing w:line="360" w:lineRule="auto"/>
              <w:rPr>
                <w:szCs w:val="22"/>
              </w:rPr>
            </w:pPr>
          </w:p>
        </w:tc>
      </w:tr>
      <w:tr w:rsidR="003C759D" w:rsidRPr="003F4CB2" w14:paraId="7F51E9CE" w14:textId="77777777" w:rsidTr="0013011B">
        <w:tc>
          <w:tcPr>
            <w:tcW w:w="3544" w:type="dxa"/>
          </w:tcPr>
          <w:p w14:paraId="42B33A1F" w14:textId="77777777" w:rsidR="003C759D" w:rsidRPr="003F4CB2" w:rsidRDefault="003C759D" w:rsidP="003C759D">
            <w:pPr>
              <w:pStyle w:val="ListParagraph"/>
              <w:numPr>
                <w:ilvl w:val="0"/>
                <w:numId w:val="0"/>
              </w:numPr>
              <w:spacing w:line="360" w:lineRule="auto"/>
              <w:rPr>
                <w:szCs w:val="22"/>
              </w:rPr>
            </w:pPr>
            <w:r w:rsidRPr="003F4CB2">
              <w:rPr>
                <w:szCs w:val="22"/>
              </w:rPr>
              <w:lastRenderedPageBreak/>
              <w:t>“</w:t>
            </w:r>
            <w:r w:rsidRPr="003F4CB2">
              <w:rPr>
                <w:b/>
                <w:szCs w:val="22"/>
              </w:rPr>
              <w:t>Planning Application</w:t>
            </w:r>
            <w:r w:rsidRPr="003F4CB2">
              <w:rPr>
                <w:szCs w:val="22"/>
              </w:rPr>
              <w:t>”</w:t>
            </w:r>
          </w:p>
        </w:tc>
        <w:tc>
          <w:tcPr>
            <w:tcW w:w="4144" w:type="dxa"/>
          </w:tcPr>
          <w:p w14:paraId="3D06128F" w14:textId="586E0398" w:rsidR="00954AAD" w:rsidRDefault="00954AAD" w:rsidP="00954AAD">
            <w:pPr>
              <w:pStyle w:val="ListParagraph"/>
              <w:numPr>
                <w:ilvl w:val="0"/>
                <w:numId w:val="0"/>
              </w:numPr>
              <w:spacing w:line="360" w:lineRule="auto"/>
              <w:rPr>
                <w:szCs w:val="22"/>
              </w:rPr>
            </w:pPr>
            <w:r>
              <w:rPr>
                <w:szCs w:val="22"/>
              </w:rPr>
              <w:t>means the planning application for outline planning permission for</w:t>
            </w:r>
            <w:r w:rsidR="001738C0">
              <w:rPr>
                <w:szCs w:val="22"/>
              </w:rPr>
              <w:t xml:space="preserve"> </w:t>
            </w:r>
            <w:r w:rsidR="001C53F0">
              <w:rPr>
                <w:szCs w:val="22"/>
              </w:rPr>
              <w:t xml:space="preserve">the </w:t>
            </w:r>
            <w:r w:rsidR="001738C0" w:rsidRPr="001C53F0">
              <w:rPr>
                <w:szCs w:val="22"/>
              </w:rPr>
              <w:t xml:space="preserve">Erection of a single self-build dwelling with the conversion </w:t>
            </w:r>
            <w:r w:rsidR="00BC4A44" w:rsidRPr="001C53F0">
              <w:rPr>
                <w:szCs w:val="22"/>
              </w:rPr>
              <w:t>of the existing building to be used as garage and other ancillary domestic uses</w:t>
            </w:r>
            <w:r w:rsidRPr="001C53F0">
              <w:rPr>
                <w:szCs w:val="22"/>
              </w:rPr>
              <w:t xml:space="preserve"> and allocated reference number PL/2025/</w:t>
            </w:r>
            <w:r w:rsidR="00BC4A44" w:rsidRPr="001C53F0">
              <w:rPr>
                <w:szCs w:val="22"/>
              </w:rPr>
              <w:t>09138</w:t>
            </w:r>
            <w:r w:rsidRPr="001C53F0">
              <w:rPr>
                <w:szCs w:val="22"/>
              </w:rPr>
              <w:t>.</w:t>
            </w:r>
          </w:p>
          <w:p w14:paraId="70C98DCD" w14:textId="5AA39DD6" w:rsidR="00FA2ADE" w:rsidRPr="003F4CB2" w:rsidRDefault="00FA2ADE" w:rsidP="003C759D">
            <w:pPr>
              <w:pStyle w:val="ListParagraph"/>
              <w:numPr>
                <w:ilvl w:val="0"/>
                <w:numId w:val="0"/>
              </w:numPr>
              <w:spacing w:line="360" w:lineRule="auto"/>
              <w:rPr>
                <w:szCs w:val="22"/>
              </w:rPr>
            </w:pPr>
          </w:p>
        </w:tc>
      </w:tr>
      <w:tr w:rsidR="003C759D" w:rsidRPr="003F4CB2" w14:paraId="276FEA58" w14:textId="77777777" w:rsidTr="0013011B">
        <w:tc>
          <w:tcPr>
            <w:tcW w:w="3544" w:type="dxa"/>
          </w:tcPr>
          <w:p w14:paraId="3FC08A2E" w14:textId="77777777" w:rsidR="00A67FD6" w:rsidRDefault="003C759D" w:rsidP="003C759D">
            <w:pPr>
              <w:pStyle w:val="ListParagraph"/>
              <w:numPr>
                <w:ilvl w:val="0"/>
                <w:numId w:val="0"/>
              </w:numPr>
              <w:spacing w:line="360" w:lineRule="auto"/>
              <w:rPr>
                <w:szCs w:val="22"/>
              </w:rPr>
            </w:pPr>
            <w:r w:rsidRPr="003F4CB2">
              <w:rPr>
                <w:szCs w:val="22"/>
              </w:rPr>
              <w:t>“</w:t>
            </w:r>
            <w:r w:rsidRPr="003F4CB2">
              <w:rPr>
                <w:b/>
                <w:szCs w:val="22"/>
              </w:rPr>
              <w:t>Planning Permission</w:t>
            </w:r>
            <w:r w:rsidRPr="003F4CB2">
              <w:rPr>
                <w:szCs w:val="22"/>
              </w:rPr>
              <w:t>”</w:t>
            </w:r>
          </w:p>
          <w:p w14:paraId="50854F0A" w14:textId="77777777" w:rsidR="006F0C02" w:rsidRDefault="006F0C02" w:rsidP="003C759D">
            <w:pPr>
              <w:pStyle w:val="ListParagraph"/>
              <w:numPr>
                <w:ilvl w:val="0"/>
                <w:numId w:val="0"/>
              </w:numPr>
              <w:spacing w:line="360" w:lineRule="auto"/>
              <w:rPr>
                <w:szCs w:val="22"/>
              </w:rPr>
            </w:pPr>
          </w:p>
          <w:p w14:paraId="5034C4FB" w14:textId="77777777" w:rsidR="006F0C02" w:rsidRDefault="006F0C02" w:rsidP="003C759D">
            <w:pPr>
              <w:pStyle w:val="ListParagraph"/>
              <w:numPr>
                <w:ilvl w:val="0"/>
                <w:numId w:val="0"/>
              </w:numPr>
              <w:spacing w:line="360" w:lineRule="auto"/>
              <w:rPr>
                <w:szCs w:val="22"/>
              </w:rPr>
            </w:pPr>
          </w:p>
          <w:p w14:paraId="3057976C" w14:textId="77777777" w:rsidR="006F0C02" w:rsidRDefault="006F0C02" w:rsidP="003C759D">
            <w:pPr>
              <w:pStyle w:val="ListParagraph"/>
              <w:numPr>
                <w:ilvl w:val="0"/>
                <w:numId w:val="0"/>
              </w:numPr>
              <w:spacing w:line="360" w:lineRule="auto"/>
              <w:rPr>
                <w:szCs w:val="22"/>
              </w:rPr>
            </w:pPr>
          </w:p>
          <w:p w14:paraId="4E793975" w14:textId="77777777" w:rsidR="006F0C02" w:rsidRDefault="006F0C02" w:rsidP="003C759D">
            <w:pPr>
              <w:pStyle w:val="ListParagraph"/>
              <w:numPr>
                <w:ilvl w:val="0"/>
                <w:numId w:val="0"/>
              </w:numPr>
              <w:spacing w:line="360" w:lineRule="auto"/>
              <w:rPr>
                <w:szCs w:val="22"/>
              </w:rPr>
            </w:pPr>
          </w:p>
          <w:p w14:paraId="5277EE5B" w14:textId="77777777" w:rsidR="006F0C02" w:rsidRDefault="006F0C02" w:rsidP="003C759D">
            <w:pPr>
              <w:pStyle w:val="ListParagraph"/>
              <w:numPr>
                <w:ilvl w:val="0"/>
                <w:numId w:val="0"/>
              </w:numPr>
              <w:spacing w:line="360" w:lineRule="auto"/>
              <w:rPr>
                <w:szCs w:val="22"/>
              </w:rPr>
            </w:pPr>
          </w:p>
          <w:p w14:paraId="035F125B" w14:textId="77777777" w:rsidR="006F0C02" w:rsidRDefault="006F0C02" w:rsidP="003C759D">
            <w:pPr>
              <w:pStyle w:val="ListParagraph"/>
              <w:numPr>
                <w:ilvl w:val="0"/>
                <w:numId w:val="0"/>
              </w:numPr>
              <w:spacing w:line="360" w:lineRule="auto"/>
              <w:rPr>
                <w:szCs w:val="22"/>
              </w:rPr>
            </w:pPr>
          </w:p>
          <w:p w14:paraId="04837941" w14:textId="05C69A0F" w:rsidR="006F0C02" w:rsidRPr="003F4CB2" w:rsidRDefault="006F0C02" w:rsidP="003C759D">
            <w:pPr>
              <w:pStyle w:val="ListParagraph"/>
              <w:numPr>
                <w:ilvl w:val="0"/>
                <w:numId w:val="0"/>
              </w:numPr>
              <w:spacing w:line="360" w:lineRule="auto"/>
              <w:rPr>
                <w:szCs w:val="22"/>
              </w:rPr>
            </w:pPr>
            <w:r>
              <w:rPr>
                <w:szCs w:val="22"/>
              </w:rPr>
              <w:t>“</w:t>
            </w:r>
            <w:r w:rsidRPr="00F910F9">
              <w:rPr>
                <w:b/>
                <w:bCs/>
                <w:szCs w:val="22"/>
              </w:rPr>
              <w:t>Self-Build</w:t>
            </w:r>
            <w:r>
              <w:rPr>
                <w:b/>
                <w:bCs/>
                <w:szCs w:val="22"/>
              </w:rPr>
              <w:t xml:space="preserve"> Development</w:t>
            </w:r>
            <w:r w:rsidR="00D00AD1">
              <w:rPr>
                <w:b/>
                <w:bCs/>
                <w:szCs w:val="22"/>
              </w:rPr>
              <w:t>(s)</w:t>
            </w:r>
            <w:r>
              <w:rPr>
                <w:szCs w:val="22"/>
              </w:rPr>
              <w:t>”</w:t>
            </w:r>
          </w:p>
        </w:tc>
        <w:tc>
          <w:tcPr>
            <w:tcW w:w="4144" w:type="dxa"/>
          </w:tcPr>
          <w:p w14:paraId="62EF254C" w14:textId="7E0333CA" w:rsidR="00A67FD6" w:rsidRDefault="00F21678" w:rsidP="003C759D">
            <w:pPr>
              <w:pStyle w:val="ListParagraph"/>
              <w:numPr>
                <w:ilvl w:val="0"/>
                <w:numId w:val="0"/>
              </w:numPr>
              <w:spacing w:line="360" w:lineRule="auto"/>
              <w:rPr>
                <w:szCs w:val="22"/>
              </w:rPr>
            </w:pPr>
            <w:r>
              <w:rPr>
                <w:szCs w:val="22"/>
              </w:rPr>
              <w:t xml:space="preserve">means </w:t>
            </w:r>
            <w:r w:rsidR="003C759D" w:rsidRPr="003F4CB2">
              <w:rPr>
                <w:szCs w:val="22"/>
              </w:rPr>
              <w:t>the planning permission for the Development that may be granted pursuant to the Planning Application</w:t>
            </w:r>
            <w:r w:rsidR="005104AB">
              <w:rPr>
                <w:szCs w:val="22"/>
              </w:rPr>
              <w:t xml:space="preserve"> </w:t>
            </w:r>
            <w:r w:rsidR="00A104C6" w:rsidRPr="00566249">
              <w:rPr>
                <w:szCs w:val="22"/>
              </w:rPr>
              <w:t>and/or or any subsequent permission granted pursuant to an application under s73 TCPA.</w:t>
            </w:r>
            <w:r w:rsidR="00A104C6" w:rsidRPr="00A104C6">
              <w:rPr>
                <w:szCs w:val="22"/>
              </w:rPr>
              <w:t xml:space="preserve">   </w:t>
            </w:r>
          </w:p>
          <w:p w14:paraId="6288D5CA" w14:textId="77777777" w:rsidR="002C194E" w:rsidRDefault="002C194E" w:rsidP="003C759D">
            <w:pPr>
              <w:pStyle w:val="ListParagraph"/>
              <w:numPr>
                <w:ilvl w:val="0"/>
                <w:numId w:val="0"/>
              </w:numPr>
              <w:spacing w:line="360" w:lineRule="auto"/>
              <w:rPr>
                <w:szCs w:val="22"/>
              </w:rPr>
            </w:pPr>
          </w:p>
          <w:p w14:paraId="42CF5801" w14:textId="41144188" w:rsidR="006F0C02" w:rsidRPr="003F4CB2" w:rsidRDefault="006F0C02" w:rsidP="003C759D">
            <w:pPr>
              <w:pStyle w:val="ListParagraph"/>
              <w:numPr>
                <w:ilvl w:val="0"/>
                <w:numId w:val="0"/>
              </w:numPr>
              <w:spacing w:line="360" w:lineRule="auto"/>
              <w:rPr>
                <w:szCs w:val="22"/>
              </w:rPr>
            </w:pPr>
            <w:r>
              <w:rPr>
                <w:szCs w:val="22"/>
              </w:rPr>
              <w:t xml:space="preserve">means development </w:t>
            </w:r>
            <w:r w:rsidRPr="006F0C02">
              <w:rPr>
                <w:szCs w:val="22"/>
              </w:rPr>
              <w:t>which is to be Occupied by the Owner or the Owner’s immediate family only as their principal residence in compliance with the requirements of the Self-build and Custom Housebuilding Act 2015 (or such other replacement or successor legislation)</w:t>
            </w:r>
            <w:r w:rsidR="00F83565">
              <w:rPr>
                <w:szCs w:val="22"/>
              </w:rPr>
              <w:t>.</w:t>
            </w:r>
            <w:r w:rsidRPr="006F0C02">
              <w:rPr>
                <w:szCs w:val="22"/>
              </w:rPr>
              <w:t xml:space="preserve">  </w:t>
            </w:r>
          </w:p>
        </w:tc>
      </w:tr>
      <w:tr w:rsidR="00885B26" w:rsidRPr="003F4CB2" w14:paraId="0441733E" w14:textId="77777777" w:rsidTr="0013011B">
        <w:tc>
          <w:tcPr>
            <w:tcW w:w="3544" w:type="dxa"/>
          </w:tcPr>
          <w:p w14:paraId="0370697D" w14:textId="77777777" w:rsidR="005B19A0" w:rsidRPr="00D00B43" w:rsidRDefault="005B19A0" w:rsidP="003C759D">
            <w:pPr>
              <w:pStyle w:val="ListParagraph"/>
              <w:numPr>
                <w:ilvl w:val="0"/>
                <w:numId w:val="0"/>
              </w:numPr>
              <w:spacing w:line="360" w:lineRule="auto"/>
              <w:rPr>
                <w:b/>
                <w:bCs/>
                <w:szCs w:val="22"/>
              </w:rPr>
            </w:pPr>
          </w:p>
          <w:p w14:paraId="37BA23AD" w14:textId="0F8CCBD8" w:rsidR="00885B26" w:rsidRPr="00D00B43" w:rsidRDefault="00885B26" w:rsidP="003C759D">
            <w:pPr>
              <w:pStyle w:val="ListParagraph"/>
              <w:numPr>
                <w:ilvl w:val="0"/>
                <w:numId w:val="0"/>
              </w:numPr>
              <w:spacing w:line="360" w:lineRule="auto"/>
              <w:rPr>
                <w:rFonts w:eastAsia="MS Mincho"/>
                <w:b/>
                <w:szCs w:val="22"/>
              </w:rPr>
            </w:pPr>
            <w:r w:rsidRPr="00D00B43">
              <w:rPr>
                <w:b/>
                <w:bCs/>
                <w:szCs w:val="22"/>
              </w:rPr>
              <w:t>“Self-Build</w:t>
            </w:r>
            <w:r w:rsidR="002E1BD5" w:rsidRPr="00D00B43">
              <w:rPr>
                <w:b/>
                <w:bCs/>
                <w:szCs w:val="22"/>
              </w:rPr>
              <w:t xml:space="preserve"> </w:t>
            </w:r>
            <w:r w:rsidRPr="00D00B43">
              <w:rPr>
                <w:b/>
                <w:bCs/>
                <w:szCs w:val="22"/>
              </w:rPr>
              <w:t>Dwelling”</w:t>
            </w:r>
          </w:p>
        </w:tc>
        <w:tc>
          <w:tcPr>
            <w:tcW w:w="4144" w:type="dxa"/>
          </w:tcPr>
          <w:p w14:paraId="1EFAAA3B" w14:textId="77777777" w:rsidR="00D00B43" w:rsidRPr="00D00B43" w:rsidRDefault="00D00B43" w:rsidP="00BB5095">
            <w:pPr>
              <w:pStyle w:val="PlainText"/>
              <w:keepNext/>
              <w:tabs>
                <w:tab w:val="left" w:pos="1496"/>
                <w:tab w:val="left" w:pos="1985"/>
                <w:tab w:val="left" w:pos="2977"/>
                <w:tab w:val="left" w:pos="3969"/>
                <w:tab w:val="left" w:pos="4961"/>
                <w:tab w:val="left" w:pos="5954"/>
              </w:tabs>
              <w:spacing w:line="360" w:lineRule="auto"/>
              <w:jc w:val="both"/>
              <w:rPr>
                <w:sz w:val="22"/>
                <w:szCs w:val="22"/>
              </w:rPr>
            </w:pPr>
          </w:p>
          <w:p w14:paraId="1281DFCD" w14:textId="2774C6FB" w:rsidR="00885B26" w:rsidRPr="00D00B43" w:rsidRDefault="00885B26" w:rsidP="00BB5095">
            <w:pPr>
              <w:pStyle w:val="PlainText"/>
              <w:keepNext/>
              <w:tabs>
                <w:tab w:val="left" w:pos="1496"/>
                <w:tab w:val="left" w:pos="1985"/>
                <w:tab w:val="left" w:pos="2977"/>
                <w:tab w:val="left" w:pos="3969"/>
                <w:tab w:val="left" w:pos="4961"/>
                <w:tab w:val="left" w:pos="5954"/>
              </w:tabs>
              <w:spacing w:line="360" w:lineRule="auto"/>
              <w:jc w:val="both"/>
              <w:rPr>
                <w:sz w:val="22"/>
                <w:szCs w:val="22"/>
              </w:rPr>
            </w:pPr>
            <w:r w:rsidRPr="00D00B43">
              <w:rPr>
                <w:sz w:val="22"/>
                <w:szCs w:val="22"/>
              </w:rPr>
              <w:t>means the dwelling which is permitted to be erected pursuant to the Planning Permission</w:t>
            </w:r>
            <w:r w:rsidR="006F0C02">
              <w:rPr>
                <w:sz w:val="22"/>
                <w:szCs w:val="22"/>
              </w:rPr>
              <w:t xml:space="preserve"> as Self-Build Development</w:t>
            </w:r>
            <w:r w:rsidR="00064671" w:rsidRPr="00D00B43">
              <w:rPr>
                <w:sz w:val="22"/>
                <w:szCs w:val="22"/>
              </w:rPr>
              <w:t>.</w:t>
            </w:r>
          </w:p>
          <w:p w14:paraId="7AF781F4" w14:textId="4E378271" w:rsidR="00885B26" w:rsidRPr="00D00B43" w:rsidRDefault="00885B26" w:rsidP="003C759D">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tc>
      </w:tr>
      <w:tr w:rsidR="00885B26" w:rsidRPr="003F4CB2" w14:paraId="0D4E529B" w14:textId="77777777" w:rsidTr="0013011B">
        <w:tc>
          <w:tcPr>
            <w:tcW w:w="3544" w:type="dxa"/>
          </w:tcPr>
          <w:p w14:paraId="0F2B0525" w14:textId="46C36E05" w:rsidR="00885B26" w:rsidRPr="002303D4" w:rsidRDefault="00885B26" w:rsidP="003C759D">
            <w:pPr>
              <w:pStyle w:val="ListParagraph"/>
              <w:numPr>
                <w:ilvl w:val="0"/>
                <w:numId w:val="0"/>
              </w:numPr>
              <w:spacing w:line="360" w:lineRule="auto"/>
              <w:jc w:val="left"/>
              <w:rPr>
                <w:b/>
                <w:bCs/>
                <w:szCs w:val="22"/>
              </w:rPr>
            </w:pPr>
            <w:r w:rsidRPr="003F4CB2">
              <w:rPr>
                <w:szCs w:val="22"/>
              </w:rPr>
              <w:t>“</w:t>
            </w:r>
            <w:r w:rsidRPr="003F4CB2">
              <w:rPr>
                <w:b/>
                <w:szCs w:val="22"/>
              </w:rPr>
              <w:t>Working Day(s)”</w:t>
            </w:r>
          </w:p>
        </w:tc>
        <w:tc>
          <w:tcPr>
            <w:tcW w:w="4144" w:type="dxa"/>
          </w:tcPr>
          <w:p w14:paraId="00711564" w14:textId="4CC68BEE" w:rsidR="00885B26" w:rsidRPr="003F4CB2" w:rsidRDefault="007207D1" w:rsidP="00BB5095">
            <w:pPr>
              <w:pStyle w:val="Body2"/>
              <w:spacing w:line="360" w:lineRule="auto"/>
              <w:ind w:left="0"/>
              <w:rPr>
                <w:sz w:val="22"/>
                <w:szCs w:val="22"/>
              </w:rPr>
            </w:pPr>
            <w:r>
              <w:rPr>
                <w:sz w:val="22"/>
                <w:szCs w:val="22"/>
              </w:rPr>
              <w:t xml:space="preserve">means </w:t>
            </w:r>
            <w:r w:rsidR="00885B26" w:rsidRPr="003F4CB2">
              <w:rPr>
                <w:sz w:val="22"/>
                <w:szCs w:val="22"/>
              </w:rPr>
              <w:t>days on which clearing banks in the City of London are open to the public and for the avoidance of doubt such days shall not include any Saturday</w:t>
            </w:r>
            <w:r w:rsidR="00064671">
              <w:rPr>
                <w:sz w:val="22"/>
                <w:szCs w:val="22"/>
              </w:rPr>
              <w:t>,</w:t>
            </w:r>
            <w:r w:rsidR="00885B26" w:rsidRPr="003F4CB2">
              <w:rPr>
                <w:sz w:val="22"/>
                <w:szCs w:val="22"/>
              </w:rPr>
              <w:t xml:space="preserve"> or Sunday</w:t>
            </w:r>
            <w:r w:rsidR="00064671">
              <w:rPr>
                <w:sz w:val="22"/>
                <w:szCs w:val="22"/>
              </w:rPr>
              <w:t>,</w:t>
            </w:r>
            <w:r w:rsidR="00885B26" w:rsidRPr="003F4CB2">
              <w:rPr>
                <w:sz w:val="22"/>
                <w:szCs w:val="22"/>
              </w:rPr>
              <w:t xml:space="preserve"> New Year’s Day</w:t>
            </w:r>
            <w:r w:rsidR="00064671">
              <w:rPr>
                <w:sz w:val="22"/>
                <w:szCs w:val="22"/>
              </w:rPr>
              <w:t>,</w:t>
            </w:r>
            <w:r w:rsidR="00885B26" w:rsidRPr="003F4CB2">
              <w:rPr>
                <w:sz w:val="22"/>
                <w:szCs w:val="22"/>
              </w:rPr>
              <w:t xml:space="preserve"> Good Friday</w:t>
            </w:r>
            <w:r w:rsidR="00064671">
              <w:rPr>
                <w:sz w:val="22"/>
                <w:szCs w:val="22"/>
              </w:rPr>
              <w:t>,</w:t>
            </w:r>
            <w:r w:rsidR="00885B26" w:rsidRPr="003F4CB2">
              <w:rPr>
                <w:sz w:val="22"/>
                <w:szCs w:val="22"/>
              </w:rPr>
              <w:t xml:space="preserve"> Easter Monday</w:t>
            </w:r>
            <w:r w:rsidR="00064671">
              <w:rPr>
                <w:sz w:val="22"/>
                <w:szCs w:val="22"/>
              </w:rPr>
              <w:t>,</w:t>
            </w:r>
            <w:r w:rsidR="00885B26" w:rsidRPr="003F4CB2">
              <w:rPr>
                <w:sz w:val="22"/>
                <w:szCs w:val="22"/>
              </w:rPr>
              <w:t xml:space="preserve"> May Day</w:t>
            </w:r>
            <w:r w:rsidR="00064671">
              <w:rPr>
                <w:sz w:val="22"/>
                <w:szCs w:val="22"/>
              </w:rPr>
              <w:t>,</w:t>
            </w:r>
            <w:r w:rsidR="00885B26" w:rsidRPr="003F4CB2">
              <w:rPr>
                <w:sz w:val="22"/>
                <w:szCs w:val="22"/>
              </w:rPr>
              <w:t xml:space="preserve"> Christmas Day</w:t>
            </w:r>
            <w:r w:rsidR="00064671">
              <w:rPr>
                <w:sz w:val="22"/>
                <w:szCs w:val="22"/>
              </w:rPr>
              <w:t>,</w:t>
            </w:r>
            <w:r w:rsidR="00885B26" w:rsidRPr="003F4CB2">
              <w:rPr>
                <w:sz w:val="22"/>
                <w:szCs w:val="22"/>
              </w:rPr>
              <w:t xml:space="preserve"> and Boxing Day</w:t>
            </w:r>
            <w:r w:rsidR="00064671">
              <w:rPr>
                <w:sz w:val="22"/>
                <w:szCs w:val="22"/>
              </w:rPr>
              <w:t>.</w:t>
            </w:r>
          </w:p>
        </w:tc>
      </w:tr>
    </w:tbl>
    <w:p w14:paraId="218373BD" w14:textId="77777777" w:rsidR="004160EC" w:rsidRPr="003F4CB2" w:rsidRDefault="004160EC" w:rsidP="004160EC">
      <w:pPr>
        <w:pStyle w:val="ListParagraph"/>
        <w:numPr>
          <w:ilvl w:val="0"/>
          <w:numId w:val="0"/>
        </w:numPr>
        <w:spacing w:line="360" w:lineRule="auto"/>
        <w:ind w:left="1440"/>
        <w:rPr>
          <w:szCs w:val="22"/>
        </w:rPr>
      </w:pPr>
    </w:p>
    <w:p w14:paraId="4AFBE56A" w14:textId="77777777" w:rsidR="004160EC" w:rsidRDefault="004160EC" w:rsidP="00007249">
      <w:pPr>
        <w:pStyle w:val="Heading1"/>
        <w:spacing w:line="360" w:lineRule="auto"/>
        <w:ind w:left="709" w:hanging="709"/>
        <w:rPr>
          <w:szCs w:val="22"/>
        </w:rPr>
      </w:pPr>
      <w:bookmarkStart w:id="4" w:name="_Toc338411804"/>
      <w:r w:rsidRPr="003F4CB2">
        <w:rPr>
          <w:szCs w:val="22"/>
        </w:rPr>
        <w:lastRenderedPageBreak/>
        <w:t>Construction of this Deed</w:t>
      </w:r>
      <w:bookmarkEnd w:id="4"/>
    </w:p>
    <w:p w14:paraId="56D063A5" w14:textId="77777777" w:rsidR="00FD776D" w:rsidRPr="003F4CB2" w:rsidRDefault="00FD776D" w:rsidP="00FD776D">
      <w:pPr>
        <w:pStyle w:val="Heading1"/>
        <w:numPr>
          <w:ilvl w:val="0"/>
          <w:numId w:val="0"/>
        </w:numPr>
        <w:spacing w:line="360" w:lineRule="auto"/>
        <w:ind w:left="720"/>
        <w:rPr>
          <w:szCs w:val="22"/>
        </w:rPr>
      </w:pPr>
    </w:p>
    <w:p w14:paraId="3C9CDF7C" w14:textId="144E5293" w:rsidR="004160EC" w:rsidRPr="003F4CB2" w:rsidRDefault="004160EC" w:rsidP="00007249">
      <w:pPr>
        <w:pStyle w:val="ListParagraph"/>
        <w:numPr>
          <w:ilvl w:val="1"/>
          <w:numId w:val="1"/>
        </w:numPr>
        <w:spacing w:line="360" w:lineRule="auto"/>
        <w:rPr>
          <w:szCs w:val="22"/>
        </w:rPr>
      </w:pPr>
      <w:r w:rsidRPr="003F4CB2">
        <w:rPr>
          <w:szCs w:val="22"/>
        </w:rPr>
        <w:t>Words importing the masculine include the feminine and neuter gender and vice versa</w:t>
      </w:r>
      <w:r w:rsidR="00804D0E">
        <w:rPr>
          <w:szCs w:val="22"/>
        </w:rPr>
        <w:t>.</w:t>
      </w:r>
    </w:p>
    <w:p w14:paraId="693678ED" w14:textId="77777777" w:rsidR="004160EC" w:rsidRPr="003F4CB2" w:rsidRDefault="004160EC" w:rsidP="004160EC">
      <w:pPr>
        <w:pStyle w:val="ListParagraph"/>
        <w:numPr>
          <w:ilvl w:val="0"/>
          <w:numId w:val="0"/>
        </w:numPr>
        <w:spacing w:line="360" w:lineRule="auto"/>
        <w:ind w:left="1440"/>
        <w:rPr>
          <w:szCs w:val="22"/>
        </w:rPr>
      </w:pPr>
    </w:p>
    <w:p w14:paraId="60B89DAA" w14:textId="3A192768" w:rsidR="003015B3" w:rsidRPr="00C6769F" w:rsidRDefault="004160EC" w:rsidP="00007249">
      <w:pPr>
        <w:pStyle w:val="ListParagraph"/>
        <w:numPr>
          <w:ilvl w:val="1"/>
          <w:numId w:val="1"/>
        </w:numPr>
        <w:spacing w:line="360" w:lineRule="auto"/>
        <w:rPr>
          <w:szCs w:val="22"/>
        </w:rPr>
      </w:pPr>
      <w:r w:rsidRPr="003F4CB2">
        <w:rPr>
          <w:szCs w:val="22"/>
        </w:rPr>
        <w:t>Words importing the singular include the plural and vice versa</w:t>
      </w:r>
      <w:r w:rsidR="00804D0E">
        <w:rPr>
          <w:szCs w:val="22"/>
        </w:rPr>
        <w:t>.</w:t>
      </w:r>
    </w:p>
    <w:p w14:paraId="08E070D5" w14:textId="77777777" w:rsidR="004160EC" w:rsidRPr="003F4CB2" w:rsidRDefault="004160EC" w:rsidP="004160EC">
      <w:pPr>
        <w:pStyle w:val="ListParagraph"/>
        <w:numPr>
          <w:ilvl w:val="0"/>
          <w:numId w:val="0"/>
        </w:numPr>
        <w:spacing w:line="360" w:lineRule="auto"/>
        <w:ind w:left="720"/>
        <w:rPr>
          <w:szCs w:val="22"/>
        </w:rPr>
      </w:pPr>
    </w:p>
    <w:p w14:paraId="25857181" w14:textId="063D05AF" w:rsidR="003015B3" w:rsidRPr="00C6769F" w:rsidRDefault="004160EC" w:rsidP="00007249">
      <w:pPr>
        <w:pStyle w:val="ListParagraph"/>
        <w:numPr>
          <w:ilvl w:val="1"/>
          <w:numId w:val="1"/>
        </w:numPr>
        <w:spacing w:line="360" w:lineRule="auto"/>
        <w:rPr>
          <w:szCs w:val="22"/>
        </w:rPr>
      </w:pPr>
      <w:r w:rsidRPr="003F4CB2">
        <w:rPr>
          <w:szCs w:val="22"/>
        </w:rPr>
        <w:t>Words importing persons include companies</w:t>
      </w:r>
      <w:r w:rsidR="00CE053D">
        <w:rPr>
          <w:szCs w:val="22"/>
        </w:rPr>
        <w:t>,</w:t>
      </w:r>
      <w:r w:rsidRPr="003F4CB2">
        <w:rPr>
          <w:szCs w:val="22"/>
        </w:rPr>
        <w:t xml:space="preserve"> </w:t>
      </w:r>
      <w:r w:rsidR="00CE053D" w:rsidRPr="003F4CB2">
        <w:rPr>
          <w:szCs w:val="22"/>
        </w:rPr>
        <w:t>corporations and</w:t>
      </w:r>
      <w:r w:rsidRPr="003F4CB2">
        <w:rPr>
          <w:szCs w:val="22"/>
        </w:rPr>
        <w:t xml:space="preserve"> vice versa and all such words shall be construed interchangeable in that manner</w:t>
      </w:r>
      <w:r w:rsidR="00CE053D">
        <w:rPr>
          <w:szCs w:val="22"/>
        </w:rPr>
        <w:t>.</w:t>
      </w:r>
    </w:p>
    <w:p w14:paraId="5288B2B5" w14:textId="77777777" w:rsidR="004160EC" w:rsidRPr="003F4CB2" w:rsidRDefault="004160EC" w:rsidP="004160EC">
      <w:pPr>
        <w:pStyle w:val="ListParagraph"/>
        <w:numPr>
          <w:ilvl w:val="0"/>
          <w:numId w:val="0"/>
        </w:numPr>
        <w:spacing w:line="360" w:lineRule="auto"/>
        <w:ind w:left="720"/>
        <w:rPr>
          <w:szCs w:val="22"/>
        </w:rPr>
      </w:pPr>
    </w:p>
    <w:p w14:paraId="0B60272D" w14:textId="2C619E61" w:rsidR="003015B3" w:rsidRPr="00C6769F" w:rsidRDefault="004160EC" w:rsidP="00007249">
      <w:pPr>
        <w:pStyle w:val="ListParagraph"/>
        <w:numPr>
          <w:ilvl w:val="1"/>
          <w:numId w:val="1"/>
        </w:numPr>
        <w:spacing w:line="360" w:lineRule="auto"/>
        <w:rPr>
          <w:szCs w:val="22"/>
        </w:rPr>
      </w:pPr>
      <w:r w:rsidRPr="003F4CB2">
        <w:rPr>
          <w:szCs w:val="22"/>
        </w:rPr>
        <w:t>Wherever there is more than one person named as a party and where more than one party undertakes an obligation (including by becoming a successor in title) all their obligations can be enforced against all of them jointly and against each individually</w:t>
      </w:r>
      <w:r w:rsidR="00CE053D">
        <w:rPr>
          <w:szCs w:val="22"/>
        </w:rPr>
        <w:t>.</w:t>
      </w:r>
    </w:p>
    <w:p w14:paraId="6F3A25EE" w14:textId="77777777" w:rsidR="004160EC" w:rsidRPr="003F4CB2" w:rsidRDefault="004160EC" w:rsidP="004160EC">
      <w:pPr>
        <w:pStyle w:val="ListParagraph"/>
        <w:numPr>
          <w:ilvl w:val="0"/>
          <w:numId w:val="0"/>
        </w:numPr>
        <w:ind w:left="720"/>
        <w:rPr>
          <w:szCs w:val="22"/>
        </w:rPr>
      </w:pPr>
    </w:p>
    <w:p w14:paraId="02CB9D80" w14:textId="541625B2" w:rsidR="003015B3" w:rsidRPr="00C6769F" w:rsidRDefault="004160EC" w:rsidP="00007249">
      <w:pPr>
        <w:pStyle w:val="ListParagraph"/>
        <w:numPr>
          <w:ilvl w:val="1"/>
          <w:numId w:val="1"/>
        </w:numPr>
        <w:spacing w:line="360" w:lineRule="auto"/>
        <w:rPr>
          <w:szCs w:val="22"/>
        </w:rPr>
      </w:pPr>
      <w:r w:rsidRPr="003F4CB2">
        <w:rPr>
          <w:szCs w:val="22"/>
        </w:rPr>
        <w:t xml:space="preserve">Insofar as different parts of or interests in the Land are owned by different persons each person </w:t>
      </w:r>
      <w:r w:rsidR="007207D1">
        <w:rPr>
          <w:szCs w:val="22"/>
        </w:rPr>
        <w:t>c</w:t>
      </w:r>
      <w:r w:rsidRPr="003F4CB2">
        <w:rPr>
          <w:szCs w:val="22"/>
        </w:rPr>
        <w:t xml:space="preserve">ovenants with the Council and with one another to co-operate insofar as they </w:t>
      </w:r>
      <w:proofErr w:type="gramStart"/>
      <w:r w:rsidRPr="003F4CB2">
        <w:rPr>
          <w:szCs w:val="22"/>
        </w:rPr>
        <w:t>are able to</w:t>
      </w:r>
      <w:proofErr w:type="gramEnd"/>
      <w:r w:rsidRPr="003F4CB2">
        <w:rPr>
          <w:szCs w:val="22"/>
        </w:rPr>
        <w:t xml:space="preserve"> ensure that the </w:t>
      </w:r>
      <w:r w:rsidR="007E2656">
        <w:rPr>
          <w:szCs w:val="22"/>
        </w:rPr>
        <w:t>c</w:t>
      </w:r>
      <w:r w:rsidRPr="003F4CB2">
        <w:rPr>
          <w:szCs w:val="22"/>
        </w:rPr>
        <w:t>ovenants herein on behalf of “the Owner” are fulfilled as expeditiously as possible</w:t>
      </w:r>
      <w:r w:rsidR="00CE053D">
        <w:rPr>
          <w:szCs w:val="22"/>
        </w:rPr>
        <w:t>.</w:t>
      </w:r>
    </w:p>
    <w:p w14:paraId="10674D56" w14:textId="77777777" w:rsidR="004160EC" w:rsidRPr="003F4CB2" w:rsidRDefault="004160EC" w:rsidP="004160EC">
      <w:pPr>
        <w:pStyle w:val="ListParagraph"/>
        <w:numPr>
          <w:ilvl w:val="0"/>
          <w:numId w:val="0"/>
        </w:numPr>
        <w:spacing w:line="360" w:lineRule="auto"/>
        <w:ind w:left="1440"/>
        <w:rPr>
          <w:szCs w:val="22"/>
        </w:rPr>
      </w:pPr>
    </w:p>
    <w:p w14:paraId="5865FB29" w14:textId="733B05FA" w:rsidR="003015B3" w:rsidRPr="00C6769F" w:rsidRDefault="004160EC" w:rsidP="00007249">
      <w:pPr>
        <w:pStyle w:val="ListParagraph"/>
        <w:numPr>
          <w:ilvl w:val="1"/>
          <w:numId w:val="1"/>
        </w:numPr>
        <w:spacing w:line="360" w:lineRule="auto"/>
        <w:rPr>
          <w:szCs w:val="22"/>
        </w:rPr>
      </w:pPr>
      <w:r w:rsidRPr="003F4CB2">
        <w:rPr>
          <w:szCs w:val="22"/>
        </w:rPr>
        <w:t xml:space="preserve">The headings throughout this Deed are for convenience only and shall not be </w:t>
      </w:r>
      <w:proofErr w:type="gramStart"/>
      <w:r w:rsidRPr="003F4CB2">
        <w:rPr>
          <w:szCs w:val="22"/>
        </w:rPr>
        <w:t>taken into account</w:t>
      </w:r>
      <w:proofErr w:type="gramEnd"/>
      <w:r w:rsidRPr="003F4CB2">
        <w:rPr>
          <w:szCs w:val="22"/>
        </w:rPr>
        <w:t xml:space="preserve"> in the construction and interpretation of this Deed</w:t>
      </w:r>
      <w:r w:rsidR="00CE053D">
        <w:rPr>
          <w:szCs w:val="22"/>
        </w:rPr>
        <w:t>.</w:t>
      </w:r>
      <w:r w:rsidRPr="003F4CB2">
        <w:rPr>
          <w:szCs w:val="22"/>
        </w:rPr>
        <w:t xml:space="preserve"> </w:t>
      </w:r>
    </w:p>
    <w:p w14:paraId="5741FC4D" w14:textId="77777777" w:rsidR="004160EC" w:rsidRPr="003F4CB2" w:rsidRDefault="004160EC" w:rsidP="004160EC">
      <w:pPr>
        <w:pStyle w:val="ListParagraph"/>
        <w:numPr>
          <w:ilvl w:val="0"/>
          <w:numId w:val="0"/>
        </w:numPr>
        <w:spacing w:line="360" w:lineRule="auto"/>
        <w:ind w:left="720"/>
        <w:rPr>
          <w:szCs w:val="22"/>
        </w:rPr>
      </w:pPr>
    </w:p>
    <w:p w14:paraId="5B612E8F" w14:textId="72A5DCE2" w:rsidR="003015B3" w:rsidRPr="00C6769F" w:rsidRDefault="004160EC" w:rsidP="00007249">
      <w:pPr>
        <w:pStyle w:val="ListParagraph"/>
        <w:numPr>
          <w:ilvl w:val="1"/>
          <w:numId w:val="1"/>
        </w:numPr>
        <w:spacing w:line="360" w:lineRule="auto"/>
        <w:rPr>
          <w:szCs w:val="22"/>
        </w:rPr>
      </w:pPr>
      <w:r w:rsidRPr="003F4CB2">
        <w:rPr>
          <w:szCs w:val="22"/>
        </w:rPr>
        <w:t>Any reference to a clause paragraph schedule or plan is to one in to or attached to this Deed and any reference to this Deed includes any schedule, plan, annexure or other attachment to this Deed</w:t>
      </w:r>
      <w:r w:rsidR="00CE053D">
        <w:rPr>
          <w:szCs w:val="22"/>
        </w:rPr>
        <w:t>.</w:t>
      </w:r>
    </w:p>
    <w:p w14:paraId="4F5E32B1" w14:textId="77777777" w:rsidR="004160EC" w:rsidRPr="003F4CB2" w:rsidRDefault="004160EC" w:rsidP="004160EC">
      <w:pPr>
        <w:pStyle w:val="ListParagraph"/>
        <w:numPr>
          <w:ilvl w:val="0"/>
          <w:numId w:val="0"/>
        </w:numPr>
        <w:spacing w:line="360" w:lineRule="auto"/>
        <w:ind w:left="720"/>
        <w:rPr>
          <w:szCs w:val="22"/>
        </w:rPr>
      </w:pPr>
    </w:p>
    <w:p w14:paraId="3A440C8D" w14:textId="5A4CBF12" w:rsidR="003015B3" w:rsidRPr="00C6769F" w:rsidRDefault="004160EC" w:rsidP="00007249">
      <w:pPr>
        <w:pStyle w:val="ListParagraph"/>
        <w:numPr>
          <w:ilvl w:val="1"/>
          <w:numId w:val="1"/>
        </w:numPr>
        <w:spacing w:line="360" w:lineRule="auto"/>
        <w:rPr>
          <w:szCs w:val="22"/>
        </w:rPr>
      </w:pPr>
      <w:r w:rsidRPr="003F4CB2">
        <w:rPr>
          <w:szCs w:val="22"/>
        </w:rPr>
        <w:t>In the absence of contrary provision any reference to a Council document to be completed which is annexed or referred to in this Deed shall be the Council document which is current and in force at the date of its completion</w:t>
      </w:r>
      <w:r w:rsidR="00CE053D">
        <w:rPr>
          <w:szCs w:val="22"/>
        </w:rPr>
        <w:t>.</w:t>
      </w:r>
    </w:p>
    <w:p w14:paraId="7AAA76CF" w14:textId="77777777" w:rsidR="004160EC" w:rsidRPr="003F4CB2" w:rsidRDefault="004160EC" w:rsidP="004160EC">
      <w:pPr>
        <w:pStyle w:val="ListParagraph"/>
        <w:numPr>
          <w:ilvl w:val="0"/>
          <w:numId w:val="0"/>
        </w:numPr>
        <w:spacing w:line="360" w:lineRule="auto"/>
        <w:ind w:left="720"/>
        <w:rPr>
          <w:szCs w:val="22"/>
        </w:rPr>
      </w:pPr>
    </w:p>
    <w:p w14:paraId="5FA24693" w14:textId="785F1B15" w:rsidR="003015B3" w:rsidRPr="00C6769F" w:rsidRDefault="004160EC" w:rsidP="00007249">
      <w:pPr>
        <w:pStyle w:val="ListParagraph"/>
        <w:numPr>
          <w:ilvl w:val="1"/>
          <w:numId w:val="1"/>
        </w:numPr>
        <w:spacing w:line="360" w:lineRule="auto"/>
        <w:rPr>
          <w:szCs w:val="22"/>
        </w:rPr>
      </w:pPr>
      <w:r w:rsidRPr="003F4CB2">
        <w:rPr>
          <w:szCs w:val="22"/>
        </w:rPr>
        <w:t>In the absence of contrary provision any reference to a statute or statutory instrument includes any statute or statutory instrument amending consolidating or replacing them respectively from time to time and for the time being in force and reference to a statute includes any statutory instrument direction or specification made or issued under the statute or deriving validity from it</w:t>
      </w:r>
      <w:r w:rsidR="00CE053D">
        <w:rPr>
          <w:szCs w:val="22"/>
        </w:rPr>
        <w:t>.</w:t>
      </w:r>
    </w:p>
    <w:p w14:paraId="323AA14B" w14:textId="77777777" w:rsidR="004160EC" w:rsidRPr="003F4CB2" w:rsidRDefault="004160EC" w:rsidP="004160EC">
      <w:pPr>
        <w:pStyle w:val="ListParagraph"/>
        <w:numPr>
          <w:ilvl w:val="0"/>
          <w:numId w:val="0"/>
        </w:numPr>
        <w:spacing w:line="360" w:lineRule="auto"/>
        <w:ind w:left="1440"/>
        <w:rPr>
          <w:szCs w:val="22"/>
        </w:rPr>
      </w:pPr>
    </w:p>
    <w:p w14:paraId="6F7A6EEF" w14:textId="57ABB198" w:rsidR="003015B3" w:rsidRPr="00C6769F" w:rsidRDefault="004160EC" w:rsidP="00007249">
      <w:pPr>
        <w:pStyle w:val="ListParagraph"/>
        <w:numPr>
          <w:ilvl w:val="1"/>
          <w:numId w:val="1"/>
        </w:numPr>
        <w:spacing w:line="360" w:lineRule="auto"/>
        <w:rPr>
          <w:szCs w:val="22"/>
        </w:rPr>
      </w:pPr>
      <w:r w:rsidRPr="003F4CB2">
        <w:rPr>
          <w:szCs w:val="22"/>
        </w:rPr>
        <w:lastRenderedPageBreak/>
        <w:t>References to any party to this Deed shall include the successors in title to that party and to any deriving title through or under that party and successors to any statutory functions of the Council</w:t>
      </w:r>
      <w:r w:rsidR="00CE053D">
        <w:rPr>
          <w:szCs w:val="22"/>
        </w:rPr>
        <w:t>.</w:t>
      </w:r>
    </w:p>
    <w:p w14:paraId="5A48CDE4" w14:textId="77777777" w:rsidR="004160EC" w:rsidRPr="003F4CB2" w:rsidRDefault="004160EC" w:rsidP="004160EC">
      <w:pPr>
        <w:pStyle w:val="ListParagraph"/>
        <w:numPr>
          <w:ilvl w:val="0"/>
          <w:numId w:val="0"/>
        </w:numPr>
        <w:spacing w:line="360" w:lineRule="auto"/>
        <w:ind w:left="1440"/>
        <w:rPr>
          <w:szCs w:val="22"/>
        </w:rPr>
      </w:pPr>
    </w:p>
    <w:p w14:paraId="360F998B" w14:textId="3C012DB7" w:rsidR="004160EC" w:rsidRPr="003F4CB2" w:rsidRDefault="004160EC" w:rsidP="00007249">
      <w:pPr>
        <w:pStyle w:val="ListParagraph"/>
        <w:numPr>
          <w:ilvl w:val="1"/>
          <w:numId w:val="1"/>
        </w:numPr>
        <w:spacing w:line="360" w:lineRule="auto"/>
        <w:rPr>
          <w:szCs w:val="22"/>
        </w:rPr>
      </w:pPr>
      <w:r w:rsidRPr="003F4CB2">
        <w:rPr>
          <w:szCs w:val="22"/>
        </w:rPr>
        <w:t>Covenants to do or not to do an action shall include respectively a covenant to permit or not to permit that action to be done</w:t>
      </w:r>
      <w:r w:rsidR="00CE053D">
        <w:rPr>
          <w:szCs w:val="22"/>
        </w:rPr>
        <w:t>.</w:t>
      </w:r>
    </w:p>
    <w:p w14:paraId="0F822AB0" w14:textId="77777777" w:rsidR="004160EC" w:rsidRDefault="004160EC" w:rsidP="00C6769F">
      <w:pPr>
        <w:pStyle w:val="ListParagraph"/>
        <w:numPr>
          <w:ilvl w:val="0"/>
          <w:numId w:val="0"/>
        </w:numPr>
        <w:ind w:left="1004"/>
        <w:rPr>
          <w:szCs w:val="22"/>
        </w:rPr>
      </w:pPr>
    </w:p>
    <w:p w14:paraId="3CAFAA64" w14:textId="77777777" w:rsidR="00DF18EF" w:rsidRPr="00C6769F" w:rsidRDefault="00DF18EF" w:rsidP="00C6769F">
      <w:pPr>
        <w:pStyle w:val="ListParagraph"/>
        <w:numPr>
          <w:ilvl w:val="0"/>
          <w:numId w:val="0"/>
        </w:numPr>
        <w:ind w:left="1004"/>
        <w:rPr>
          <w:szCs w:val="22"/>
        </w:rPr>
      </w:pPr>
    </w:p>
    <w:p w14:paraId="0FAC5677" w14:textId="77777777" w:rsidR="004160EC" w:rsidRDefault="004160EC" w:rsidP="00007249">
      <w:pPr>
        <w:pStyle w:val="Heading1"/>
        <w:spacing w:line="360" w:lineRule="auto"/>
        <w:ind w:left="709" w:hanging="709"/>
        <w:rPr>
          <w:szCs w:val="22"/>
        </w:rPr>
      </w:pPr>
      <w:bookmarkStart w:id="5" w:name="a287996"/>
      <w:bookmarkStart w:id="6" w:name="_Toc338411805"/>
      <w:r w:rsidRPr="003F4CB2">
        <w:rPr>
          <w:szCs w:val="22"/>
        </w:rPr>
        <w:t>Statutory provisions</w:t>
      </w:r>
      <w:bookmarkEnd w:id="5"/>
      <w:bookmarkEnd w:id="6"/>
    </w:p>
    <w:p w14:paraId="1389F6C7" w14:textId="77777777" w:rsidR="00603C7C" w:rsidRPr="003F4CB2" w:rsidRDefault="00603C7C" w:rsidP="00603C7C">
      <w:pPr>
        <w:pStyle w:val="Heading1"/>
        <w:numPr>
          <w:ilvl w:val="0"/>
          <w:numId w:val="0"/>
        </w:numPr>
        <w:spacing w:line="360" w:lineRule="auto"/>
        <w:ind w:left="720"/>
        <w:rPr>
          <w:szCs w:val="22"/>
        </w:rPr>
      </w:pPr>
    </w:p>
    <w:p w14:paraId="1B4A5A07" w14:textId="43CCA516" w:rsidR="004160EC" w:rsidRPr="00603C7C" w:rsidRDefault="004160EC" w:rsidP="00510C08">
      <w:pPr>
        <w:pStyle w:val="ListParagraph"/>
        <w:numPr>
          <w:ilvl w:val="1"/>
          <w:numId w:val="1"/>
        </w:numPr>
        <w:spacing w:line="360" w:lineRule="auto"/>
        <w:ind w:hanging="709"/>
        <w:rPr>
          <w:szCs w:val="22"/>
        </w:rPr>
      </w:pPr>
      <w:r w:rsidRPr="00603C7C">
        <w:rPr>
          <w:szCs w:val="22"/>
        </w:rPr>
        <w:t xml:space="preserve">This </w:t>
      </w:r>
      <w:r w:rsidR="00633378">
        <w:rPr>
          <w:szCs w:val="22"/>
        </w:rPr>
        <w:t>Deed</w:t>
      </w:r>
      <w:r w:rsidR="008C7CBA" w:rsidRPr="00603C7C">
        <w:rPr>
          <w:szCs w:val="22"/>
        </w:rPr>
        <w:t xml:space="preserve"> </w:t>
      </w:r>
      <w:r w:rsidRPr="00603C7C">
        <w:rPr>
          <w:szCs w:val="22"/>
        </w:rPr>
        <w:t xml:space="preserve">is </w:t>
      </w:r>
      <w:r w:rsidR="00603C7C" w:rsidRPr="00603C7C">
        <w:rPr>
          <w:szCs w:val="22"/>
        </w:rPr>
        <w:t>given</w:t>
      </w:r>
      <w:r w:rsidRPr="00603C7C">
        <w:rPr>
          <w:szCs w:val="22"/>
        </w:rPr>
        <w:t xml:space="preserve"> pursuant to Section 106 of the Act</w:t>
      </w:r>
      <w:r w:rsidR="00603C7C" w:rsidRPr="00603C7C">
        <w:rPr>
          <w:szCs w:val="22"/>
        </w:rPr>
        <w:t xml:space="preserve"> </w:t>
      </w:r>
      <w:r w:rsidRPr="00603C7C">
        <w:rPr>
          <w:szCs w:val="22"/>
        </w:rPr>
        <w:t>and all other enabling powers</w:t>
      </w:r>
      <w:r w:rsidR="00603C7C" w:rsidRPr="00603C7C">
        <w:rPr>
          <w:szCs w:val="22"/>
        </w:rPr>
        <w:t xml:space="preserve"> and may be enforced by the Council </w:t>
      </w:r>
      <w:r w:rsidRPr="00603C7C">
        <w:rPr>
          <w:szCs w:val="22"/>
        </w:rPr>
        <w:t>pursuant to those powers</w:t>
      </w:r>
      <w:r w:rsidR="00B606C5">
        <w:rPr>
          <w:szCs w:val="22"/>
        </w:rPr>
        <w:t>.</w:t>
      </w:r>
    </w:p>
    <w:p w14:paraId="0E6C7D43" w14:textId="77777777" w:rsidR="004160EC" w:rsidRPr="003F4CB2" w:rsidRDefault="004160EC" w:rsidP="004160EC">
      <w:pPr>
        <w:spacing w:line="360" w:lineRule="auto"/>
        <w:ind w:left="1440"/>
        <w:rPr>
          <w:rFonts w:ascii="Arial" w:hAnsi="Arial" w:cs="Arial"/>
          <w:szCs w:val="22"/>
        </w:rPr>
      </w:pPr>
    </w:p>
    <w:p w14:paraId="34F88261" w14:textId="6A3A6BB9" w:rsidR="003015B3" w:rsidRPr="00C6769F" w:rsidRDefault="004160EC" w:rsidP="00C6769F">
      <w:pPr>
        <w:pStyle w:val="ListParagraph"/>
        <w:numPr>
          <w:ilvl w:val="1"/>
          <w:numId w:val="1"/>
        </w:numPr>
        <w:spacing w:line="360" w:lineRule="auto"/>
        <w:rPr>
          <w:szCs w:val="22"/>
        </w:rPr>
      </w:pPr>
      <w:r w:rsidRPr="003F4CB2">
        <w:rPr>
          <w:szCs w:val="22"/>
        </w:rPr>
        <w:t xml:space="preserve">The covenants restrictions and requirements created by this </w:t>
      </w:r>
      <w:r w:rsidR="00BE72F1">
        <w:rPr>
          <w:szCs w:val="22"/>
        </w:rPr>
        <w:t>Deed</w:t>
      </w:r>
      <w:r w:rsidRPr="003F4CB2">
        <w:rPr>
          <w:szCs w:val="22"/>
        </w:rPr>
        <w:t xml:space="preserve"> are planning obligations for the purposes of Section 106 of the Act to the intent that it shall bind the parties and their respective successors in title to </w:t>
      </w:r>
      <w:proofErr w:type="gramStart"/>
      <w:r w:rsidRPr="003F4CB2">
        <w:rPr>
          <w:szCs w:val="22"/>
        </w:rPr>
        <w:t>each and every</w:t>
      </w:r>
      <w:proofErr w:type="gramEnd"/>
      <w:r w:rsidRPr="003F4CB2">
        <w:rPr>
          <w:szCs w:val="22"/>
        </w:rPr>
        <w:t xml:space="preserve"> part of the Land and </w:t>
      </w:r>
      <w:r w:rsidR="00912587">
        <w:rPr>
          <w:szCs w:val="22"/>
        </w:rPr>
        <w:t>are</w:t>
      </w:r>
      <w:r w:rsidR="00912587" w:rsidRPr="003F4CB2">
        <w:rPr>
          <w:szCs w:val="22"/>
        </w:rPr>
        <w:t xml:space="preserve"> </w:t>
      </w:r>
      <w:r w:rsidRPr="003F4CB2">
        <w:rPr>
          <w:szCs w:val="22"/>
        </w:rPr>
        <w:t>enforceable by the Council as local planning authority</w:t>
      </w:r>
      <w:r w:rsidR="00912587">
        <w:rPr>
          <w:szCs w:val="22"/>
        </w:rPr>
        <w:t>.</w:t>
      </w:r>
      <w:r w:rsidRPr="003F4CB2">
        <w:rPr>
          <w:szCs w:val="22"/>
        </w:rPr>
        <w:t xml:space="preserve"> </w:t>
      </w:r>
    </w:p>
    <w:p w14:paraId="0124CF67" w14:textId="77777777" w:rsidR="004160EC" w:rsidRPr="00827FE2" w:rsidRDefault="004160EC" w:rsidP="00C6769F">
      <w:pPr>
        <w:pStyle w:val="ListParagraph"/>
        <w:numPr>
          <w:ilvl w:val="0"/>
          <w:numId w:val="0"/>
        </w:numPr>
        <w:spacing w:line="360" w:lineRule="auto"/>
        <w:ind w:left="720"/>
        <w:rPr>
          <w:szCs w:val="22"/>
        </w:rPr>
      </w:pPr>
    </w:p>
    <w:p w14:paraId="3CAE9D74" w14:textId="0A177EF0" w:rsidR="003015B3" w:rsidRPr="00C6769F" w:rsidRDefault="004160EC" w:rsidP="00C6769F">
      <w:pPr>
        <w:pStyle w:val="Body1"/>
        <w:numPr>
          <w:ilvl w:val="1"/>
          <w:numId w:val="1"/>
        </w:numPr>
        <w:spacing w:line="360" w:lineRule="auto"/>
        <w:rPr>
          <w:sz w:val="22"/>
          <w:szCs w:val="22"/>
        </w:rPr>
      </w:pPr>
      <w:r w:rsidRPr="003F4CB2">
        <w:rPr>
          <w:sz w:val="22"/>
          <w:szCs w:val="22"/>
        </w:rPr>
        <w:t xml:space="preserve">It is acknowledged that the obligations contained in this </w:t>
      </w:r>
      <w:r w:rsidR="00EC4209">
        <w:rPr>
          <w:sz w:val="22"/>
          <w:szCs w:val="22"/>
        </w:rPr>
        <w:t>Deed</w:t>
      </w:r>
      <w:r w:rsidR="00EC4209" w:rsidRPr="003F4CB2">
        <w:rPr>
          <w:sz w:val="22"/>
          <w:szCs w:val="22"/>
        </w:rPr>
        <w:t xml:space="preserve"> </w:t>
      </w:r>
      <w:r w:rsidRPr="003F4CB2">
        <w:rPr>
          <w:sz w:val="22"/>
          <w:szCs w:val="22"/>
        </w:rPr>
        <w:t>are:</w:t>
      </w:r>
    </w:p>
    <w:p w14:paraId="261E7901" w14:textId="77777777" w:rsidR="004160EC" w:rsidRPr="003F4CB2" w:rsidRDefault="004160EC" w:rsidP="00603C7C">
      <w:pPr>
        <w:pStyle w:val="Level3"/>
        <w:numPr>
          <w:ilvl w:val="2"/>
          <w:numId w:val="1"/>
        </w:numPr>
        <w:spacing w:after="240"/>
        <w:ind w:hanging="11"/>
        <w:outlineLvl w:val="9"/>
        <w:rPr>
          <w:sz w:val="22"/>
          <w:szCs w:val="22"/>
        </w:rPr>
      </w:pPr>
      <w:r w:rsidRPr="003F4CB2">
        <w:rPr>
          <w:sz w:val="22"/>
          <w:szCs w:val="22"/>
        </w:rPr>
        <w:t>necessary to make the Development acceptable in planning terms;</w:t>
      </w:r>
    </w:p>
    <w:p w14:paraId="7A14D907" w14:textId="77777777" w:rsidR="004160EC" w:rsidRPr="003F4CB2" w:rsidRDefault="004160EC" w:rsidP="00603C7C">
      <w:pPr>
        <w:pStyle w:val="Level3"/>
        <w:numPr>
          <w:ilvl w:val="2"/>
          <w:numId w:val="1"/>
        </w:numPr>
        <w:spacing w:after="240"/>
        <w:ind w:hanging="11"/>
        <w:outlineLvl w:val="9"/>
        <w:rPr>
          <w:sz w:val="22"/>
          <w:szCs w:val="22"/>
        </w:rPr>
      </w:pPr>
      <w:r w:rsidRPr="003F4CB2">
        <w:rPr>
          <w:sz w:val="22"/>
          <w:szCs w:val="22"/>
        </w:rPr>
        <w:t>directly related to the Development; and</w:t>
      </w:r>
    </w:p>
    <w:p w14:paraId="0CD6CE31" w14:textId="77777777" w:rsidR="004160EC" w:rsidRPr="003F4CB2" w:rsidRDefault="004160EC" w:rsidP="00603C7C">
      <w:pPr>
        <w:pStyle w:val="Level3"/>
        <w:numPr>
          <w:ilvl w:val="2"/>
          <w:numId w:val="1"/>
        </w:numPr>
        <w:spacing w:after="240"/>
        <w:ind w:hanging="11"/>
        <w:outlineLvl w:val="9"/>
        <w:rPr>
          <w:sz w:val="22"/>
          <w:szCs w:val="22"/>
        </w:rPr>
      </w:pPr>
      <w:r w:rsidRPr="003F4CB2">
        <w:rPr>
          <w:sz w:val="22"/>
          <w:szCs w:val="22"/>
        </w:rPr>
        <w:t xml:space="preserve">fairly and reasonably related in scale and kind to the Development </w:t>
      </w:r>
    </w:p>
    <w:p w14:paraId="49F2991E" w14:textId="643D9911" w:rsidR="004160EC" w:rsidRPr="00603C7C" w:rsidRDefault="004160EC" w:rsidP="00603C7C">
      <w:pPr>
        <w:pStyle w:val="Body1"/>
        <w:spacing w:line="360" w:lineRule="auto"/>
        <w:rPr>
          <w:sz w:val="22"/>
          <w:szCs w:val="22"/>
        </w:rPr>
      </w:pPr>
      <w:r w:rsidRPr="003F4CB2">
        <w:rPr>
          <w:sz w:val="22"/>
          <w:szCs w:val="22"/>
        </w:rPr>
        <w:t>in accordance with the requirements of Regulation 122 of the CIL Regulations</w:t>
      </w:r>
      <w:r w:rsidR="00EA2A77">
        <w:rPr>
          <w:sz w:val="22"/>
          <w:szCs w:val="22"/>
        </w:rPr>
        <w:t>.</w:t>
      </w:r>
      <w:r w:rsidRPr="003F4CB2">
        <w:rPr>
          <w:sz w:val="22"/>
          <w:szCs w:val="22"/>
        </w:rPr>
        <w:t xml:space="preserve"> </w:t>
      </w:r>
    </w:p>
    <w:p w14:paraId="7AE8EB30" w14:textId="77777777" w:rsidR="004160EC" w:rsidRDefault="004160EC" w:rsidP="00007249">
      <w:pPr>
        <w:pStyle w:val="Heading1"/>
        <w:spacing w:line="360" w:lineRule="auto"/>
        <w:ind w:left="709" w:hanging="709"/>
        <w:rPr>
          <w:szCs w:val="22"/>
        </w:rPr>
      </w:pPr>
      <w:bookmarkStart w:id="7" w:name="_Toc338411806"/>
      <w:r w:rsidRPr="003F4CB2">
        <w:rPr>
          <w:szCs w:val="22"/>
        </w:rPr>
        <w:t>Commencement</w:t>
      </w:r>
      <w:bookmarkEnd w:id="7"/>
    </w:p>
    <w:p w14:paraId="196BD909" w14:textId="77777777" w:rsidR="00603C7C" w:rsidRPr="003F4CB2" w:rsidRDefault="00603C7C" w:rsidP="00603C7C">
      <w:pPr>
        <w:pStyle w:val="Heading1"/>
        <w:numPr>
          <w:ilvl w:val="0"/>
          <w:numId w:val="0"/>
        </w:numPr>
        <w:spacing w:line="360" w:lineRule="auto"/>
        <w:ind w:left="720"/>
        <w:rPr>
          <w:szCs w:val="22"/>
        </w:rPr>
      </w:pPr>
    </w:p>
    <w:p w14:paraId="549381BA" w14:textId="15B65C87" w:rsidR="004160EC" w:rsidRPr="003F4CB2" w:rsidRDefault="004160EC" w:rsidP="004160EC">
      <w:pPr>
        <w:pStyle w:val="ListParagraph"/>
        <w:numPr>
          <w:ilvl w:val="1"/>
          <w:numId w:val="1"/>
        </w:numPr>
        <w:spacing w:line="360" w:lineRule="auto"/>
        <w:rPr>
          <w:szCs w:val="22"/>
        </w:rPr>
      </w:pPr>
      <w:r w:rsidRPr="003F4CB2">
        <w:rPr>
          <w:szCs w:val="22"/>
        </w:rPr>
        <w:t xml:space="preserve">This </w:t>
      </w:r>
      <w:r w:rsidR="00EC4209">
        <w:rPr>
          <w:szCs w:val="22"/>
        </w:rPr>
        <w:t>Deed</w:t>
      </w:r>
      <w:r w:rsidRPr="003F4CB2">
        <w:rPr>
          <w:szCs w:val="22"/>
        </w:rPr>
        <w:t xml:space="preserve"> takes effect on the grant of the Planning Permission</w:t>
      </w:r>
      <w:r w:rsidR="00EA2A77">
        <w:rPr>
          <w:szCs w:val="22"/>
        </w:rPr>
        <w:t>.</w:t>
      </w:r>
    </w:p>
    <w:p w14:paraId="39E4AEFD" w14:textId="77777777" w:rsidR="004160EC" w:rsidRPr="003F4CB2" w:rsidRDefault="004160EC" w:rsidP="004160EC">
      <w:pPr>
        <w:spacing w:line="360" w:lineRule="auto"/>
        <w:ind w:left="720"/>
        <w:rPr>
          <w:rFonts w:ascii="Arial" w:hAnsi="Arial" w:cs="Arial"/>
          <w:szCs w:val="22"/>
        </w:rPr>
      </w:pPr>
    </w:p>
    <w:p w14:paraId="11DB394B" w14:textId="54EF2FA5" w:rsidR="003015B3" w:rsidRPr="00C85058" w:rsidRDefault="004160EC" w:rsidP="00C85058">
      <w:pPr>
        <w:pStyle w:val="ListParagraph"/>
        <w:numPr>
          <w:ilvl w:val="1"/>
          <w:numId w:val="1"/>
        </w:numPr>
        <w:spacing w:line="360" w:lineRule="auto"/>
        <w:rPr>
          <w:szCs w:val="22"/>
        </w:rPr>
      </w:pPr>
      <w:bookmarkStart w:id="8" w:name="_Ref307317714"/>
      <w:r w:rsidRPr="002303D4">
        <w:rPr>
          <w:szCs w:val="22"/>
        </w:rPr>
        <w:t>The Owner shall notify the Council of the Commencement of Development</w:t>
      </w:r>
      <w:r w:rsidR="00AB4063">
        <w:rPr>
          <w:szCs w:val="22"/>
        </w:rPr>
        <w:t>,</w:t>
      </w:r>
      <w:r w:rsidRPr="002303D4">
        <w:rPr>
          <w:szCs w:val="22"/>
        </w:rPr>
        <w:t xml:space="preserve"> and the Owner agrees that no time shall run to the detriment of the Council if and so long as the Owner has failed to serve notice</w:t>
      </w:r>
      <w:bookmarkEnd w:id="8"/>
      <w:r w:rsidR="00AB4063">
        <w:rPr>
          <w:szCs w:val="22"/>
        </w:rPr>
        <w:t>.</w:t>
      </w:r>
    </w:p>
    <w:p w14:paraId="1CE8D675" w14:textId="4C6564DB" w:rsidR="004160EC" w:rsidRPr="003F4CB2" w:rsidRDefault="004160EC" w:rsidP="004160EC">
      <w:pPr>
        <w:pStyle w:val="ListParagraph"/>
        <w:numPr>
          <w:ilvl w:val="0"/>
          <w:numId w:val="0"/>
        </w:numPr>
        <w:spacing w:line="360" w:lineRule="auto"/>
        <w:ind w:left="720"/>
        <w:rPr>
          <w:szCs w:val="22"/>
        </w:rPr>
      </w:pPr>
    </w:p>
    <w:p w14:paraId="2231B708" w14:textId="467BCE89" w:rsidR="003015B3" w:rsidRPr="00C85058" w:rsidRDefault="004160EC" w:rsidP="00C85058">
      <w:pPr>
        <w:pStyle w:val="ListParagraph"/>
        <w:numPr>
          <w:ilvl w:val="1"/>
          <w:numId w:val="1"/>
        </w:numPr>
        <w:spacing w:line="360" w:lineRule="auto"/>
        <w:rPr>
          <w:szCs w:val="22"/>
        </w:rPr>
      </w:pPr>
      <w:r w:rsidRPr="003F4CB2">
        <w:rPr>
          <w:szCs w:val="22"/>
        </w:rPr>
        <w:t>If the Owner has not provided the information referred to in claus</w:t>
      </w:r>
      <w:r w:rsidR="00603C7C">
        <w:rPr>
          <w:szCs w:val="22"/>
        </w:rPr>
        <w:t>e 4.2</w:t>
      </w:r>
      <w:r w:rsidRPr="003F4CB2">
        <w:rPr>
          <w:szCs w:val="22"/>
        </w:rPr>
        <w:t xml:space="preserve"> above within 20 Working Days of its becoming available the Council shall have the right to obtain this information by other reasonable means and to charge the Owner its costs in obtaining </w:t>
      </w:r>
      <w:r w:rsidRPr="003F4CB2">
        <w:rPr>
          <w:szCs w:val="22"/>
        </w:rPr>
        <w:lastRenderedPageBreak/>
        <w:t xml:space="preserve">this information subject to a maximum of one thousand pounds (£1,000) per time </w:t>
      </w:r>
      <w:r w:rsidRPr="003F4CB2">
        <w:rPr>
          <w:b/>
          <w:szCs w:val="22"/>
        </w:rPr>
        <w:t>PROVIDED THAT</w:t>
      </w:r>
      <w:r w:rsidRPr="003F4CB2">
        <w:rPr>
          <w:szCs w:val="22"/>
        </w:rPr>
        <w:t xml:space="preserve"> the information is in fact obtained as aforesaid and reasonable evidence of this is provided by the Council to the Owner</w:t>
      </w:r>
      <w:r w:rsidR="000965F0">
        <w:rPr>
          <w:szCs w:val="22"/>
        </w:rPr>
        <w:t>.</w:t>
      </w:r>
    </w:p>
    <w:p w14:paraId="107E3B2A" w14:textId="77777777" w:rsidR="004160EC" w:rsidRPr="00603C7C" w:rsidRDefault="004160EC" w:rsidP="00603C7C">
      <w:pPr>
        <w:spacing w:line="360" w:lineRule="auto"/>
        <w:rPr>
          <w:szCs w:val="22"/>
        </w:rPr>
      </w:pPr>
    </w:p>
    <w:p w14:paraId="55B079DF" w14:textId="009FD146" w:rsidR="004160EC" w:rsidRDefault="004160EC" w:rsidP="00007249">
      <w:pPr>
        <w:pStyle w:val="Heading1"/>
        <w:spacing w:line="360" w:lineRule="auto"/>
        <w:ind w:left="709" w:hanging="709"/>
        <w:rPr>
          <w:szCs w:val="22"/>
        </w:rPr>
      </w:pPr>
      <w:bookmarkStart w:id="9" w:name="_Toc338411807"/>
      <w:r w:rsidRPr="003F4CB2">
        <w:rPr>
          <w:szCs w:val="22"/>
        </w:rPr>
        <w:t>The Owner’s Covenants</w:t>
      </w:r>
      <w:bookmarkEnd w:id="9"/>
    </w:p>
    <w:p w14:paraId="32CD7678" w14:textId="77777777" w:rsidR="00007249" w:rsidRDefault="00007249" w:rsidP="00BB5095">
      <w:pPr>
        <w:pStyle w:val="ListParagraph"/>
        <w:numPr>
          <w:ilvl w:val="0"/>
          <w:numId w:val="0"/>
        </w:numPr>
        <w:ind w:left="720"/>
        <w:rPr>
          <w:szCs w:val="22"/>
        </w:rPr>
      </w:pPr>
    </w:p>
    <w:p w14:paraId="530C5CC9" w14:textId="095C3E44" w:rsidR="004160EC" w:rsidRDefault="004160EC" w:rsidP="00BB5095">
      <w:pPr>
        <w:pStyle w:val="ListParagraph"/>
        <w:numPr>
          <w:ilvl w:val="0"/>
          <w:numId w:val="0"/>
        </w:numPr>
        <w:ind w:left="720"/>
        <w:rPr>
          <w:szCs w:val="22"/>
        </w:rPr>
      </w:pPr>
      <w:r w:rsidRPr="003F4CB2">
        <w:rPr>
          <w:szCs w:val="22"/>
        </w:rPr>
        <w:t>The Owner will observe and perform the obligations set out in this Deed and Schedule</w:t>
      </w:r>
      <w:r w:rsidR="000965F0">
        <w:rPr>
          <w:szCs w:val="22"/>
        </w:rPr>
        <w:t xml:space="preserve"> </w:t>
      </w:r>
      <w:r w:rsidR="00DD62AD">
        <w:rPr>
          <w:szCs w:val="22"/>
        </w:rPr>
        <w:t>1</w:t>
      </w:r>
      <w:r w:rsidR="000965F0">
        <w:rPr>
          <w:szCs w:val="22"/>
        </w:rPr>
        <w:t>.</w:t>
      </w:r>
    </w:p>
    <w:p w14:paraId="54A13F0A" w14:textId="77777777" w:rsidR="0025467D" w:rsidRPr="00603C7C" w:rsidRDefault="0025467D" w:rsidP="00BB5095">
      <w:pPr>
        <w:pStyle w:val="ListParagraph"/>
        <w:numPr>
          <w:ilvl w:val="0"/>
          <w:numId w:val="0"/>
        </w:numPr>
        <w:ind w:left="720"/>
      </w:pPr>
    </w:p>
    <w:p w14:paraId="1C5068E8" w14:textId="77777777" w:rsidR="004160EC" w:rsidRDefault="004160EC" w:rsidP="00007249">
      <w:pPr>
        <w:pStyle w:val="Heading1"/>
        <w:spacing w:line="360" w:lineRule="auto"/>
        <w:ind w:left="709" w:hanging="709"/>
        <w:rPr>
          <w:szCs w:val="22"/>
        </w:rPr>
      </w:pPr>
      <w:bookmarkStart w:id="10" w:name="_Toc338411809"/>
      <w:r w:rsidRPr="003F4CB2">
        <w:rPr>
          <w:szCs w:val="22"/>
        </w:rPr>
        <w:t>General</w:t>
      </w:r>
      <w:bookmarkEnd w:id="10"/>
    </w:p>
    <w:p w14:paraId="36DEAB10" w14:textId="77777777" w:rsidR="00603C7C" w:rsidRPr="003F4CB2" w:rsidRDefault="00603C7C" w:rsidP="00603C7C">
      <w:pPr>
        <w:pStyle w:val="Heading1"/>
        <w:numPr>
          <w:ilvl w:val="0"/>
          <w:numId w:val="0"/>
        </w:numPr>
        <w:spacing w:line="360" w:lineRule="auto"/>
        <w:ind w:left="720"/>
        <w:rPr>
          <w:szCs w:val="22"/>
        </w:rPr>
      </w:pPr>
    </w:p>
    <w:p w14:paraId="3A687FB4" w14:textId="422B4930" w:rsidR="004160EC" w:rsidRPr="003F4CB2" w:rsidRDefault="004160EC" w:rsidP="004160EC">
      <w:pPr>
        <w:pStyle w:val="ListParagraph"/>
        <w:numPr>
          <w:ilvl w:val="1"/>
          <w:numId w:val="1"/>
        </w:numPr>
        <w:spacing w:line="360" w:lineRule="auto"/>
        <w:rPr>
          <w:szCs w:val="22"/>
        </w:rPr>
      </w:pPr>
      <w:r w:rsidRPr="003F4CB2">
        <w:rPr>
          <w:szCs w:val="22"/>
        </w:rPr>
        <w:t>Nothing in this Deed constitutes an obligation to grant planning permission or any other approval consent or permission required from the Council in the exercise of any other statutory function and nothing in this Deed constitutes an</w:t>
      </w:r>
      <w:r w:rsidR="00603C7C">
        <w:rPr>
          <w:szCs w:val="22"/>
        </w:rPr>
        <w:t>y</w:t>
      </w:r>
      <w:r w:rsidRPr="003F4CB2">
        <w:rPr>
          <w:szCs w:val="22"/>
        </w:rPr>
        <w:t xml:space="preserve"> such approval, consent or permission.</w:t>
      </w:r>
    </w:p>
    <w:p w14:paraId="55F7FED8" w14:textId="77777777" w:rsidR="004160EC" w:rsidRPr="003F4CB2" w:rsidRDefault="004160EC" w:rsidP="004160EC">
      <w:pPr>
        <w:pStyle w:val="ListParagraph"/>
        <w:numPr>
          <w:ilvl w:val="0"/>
          <w:numId w:val="0"/>
        </w:numPr>
        <w:spacing w:line="360" w:lineRule="auto"/>
        <w:ind w:left="2160"/>
        <w:rPr>
          <w:szCs w:val="22"/>
        </w:rPr>
      </w:pPr>
    </w:p>
    <w:p w14:paraId="68477E01" w14:textId="7C92D6BE" w:rsidR="003015B3" w:rsidRPr="00C85058" w:rsidRDefault="004160EC" w:rsidP="00C85058">
      <w:pPr>
        <w:pStyle w:val="ListParagraph"/>
        <w:numPr>
          <w:ilvl w:val="1"/>
          <w:numId w:val="1"/>
        </w:numPr>
        <w:spacing w:line="360" w:lineRule="auto"/>
        <w:rPr>
          <w:szCs w:val="22"/>
        </w:rPr>
      </w:pPr>
      <w:r w:rsidRPr="003F4CB2">
        <w:rPr>
          <w:szCs w:val="22"/>
        </w:rPr>
        <w:t>This Deed does not and is not intended to confer a benefit on a third party within the meaning of the Contracts (Rights of Third Parties) Act 1999 (other than any replacement body of the Council)</w:t>
      </w:r>
      <w:r w:rsidR="00DF18EF">
        <w:rPr>
          <w:szCs w:val="22"/>
        </w:rPr>
        <w:t>.</w:t>
      </w:r>
    </w:p>
    <w:p w14:paraId="7AF6D14C" w14:textId="77777777" w:rsidR="004160EC" w:rsidRPr="00603C7C" w:rsidRDefault="004160EC" w:rsidP="00603C7C">
      <w:pPr>
        <w:spacing w:line="360" w:lineRule="auto"/>
        <w:rPr>
          <w:szCs w:val="22"/>
        </w:rPr>
      </w:pPr>
    </w:p>
    <w:p w14:paraId="19B9CCE0" w14:textId="2F8681D2" w:rsidR="003015B3" w:rsidRPr="00C85058" w:rsidRDefault="004160EC" w:rsidP="00C85058">
      <w:pPr>
        <w:pStyle w:val="ListParagraph"/>
        <w:numPr>
          <w:ilvl w:val="1"/>
          <w:numId w:val="1"/>
        </w:numPr>
        <w:spacing w:line="360" w:lineRule="auto"/>
        <w:rPr>
          <w:szCs w:val="22"/>
        </w:rPr>
      </w:pPr>
      <w:r w:rsidRPr="003F4CB2">
        <w:rPr>
          <w:szCs w:val="22"/>
        </w:rPr>
        <w:t>Insofar as any clause or clauses or any part thereof of this Deed are found (for whatever reason) to be invalid illegal or unenforceable then such invalidity illegality or unenforceability shall not affect the validity or enforceability of the remaining provisions of this Deed</w:t>
      </w:r>
      <w:r w:rsidR="00DF18EF">
        <w:rPr>
          <w:szCs w:val="22"/>
        </w:rPr>
        <w:t>.</w:t>
      </w:r>
    </w:p>
    <w:p w14:paraId="44191596" w14:textId="77777777" w:rsidR="004160EC" w:rsidRPr="003F4CB2" w:rsidRDefault="004160EC" w:rsidP="004160EC">
      <w:pPr>
        <w:pStyle w:val="ListParagraph"/>
        <w:numPr>
          <w:ilvl w:val="0"/>
          <w:numId w:val="0"/>
        </w:numPr>
        <w:spacing w:line="360" w:lineRule="auto"/>
        <w:ind w:left="720"/>
        <w:rPr>
          <w:szCs w:val="22"/>
        </w:rPr>
      </w:pPr>
    </w:p>
    <w:p w14:paraId="115DF70F" w14:textId="77777777" w:rsidR="004160EC" w:rsidRPr="003F4CB2" w:rsidRDefault="004160EC" w:rsidP="004160EC">
      <w:pPr>
        <w:pStyle w:val="ListParagraph"/>
        <w:numPr>
          <w:ilvl w:val="1"/>
          <w:numId w:val="1"/>
        </w:numPr>
        <w:spacing w:line="360" w:lineRule="auto"/>
        <w:rPr>
          <w:szCs w:val="22"/>
        </w:rPr>
      </w:pPr>
      <w:r w:rsidRPr="003F4CB2">
        <w:rPr>
          <w:szCs w:val="22"/>
        </w:rPr>
        <w:t>If before Commencement of Development the Planning Permission:</w:t>
      </w:r>
    </w:p>
    <w:p w14:paraId="07F55F0E" w14:textId="77777777" w:rsidR="003015B3" w:rsidRPr="003015B3" w:rsidRDefault="003015B3" w:rsidP="00C85058">
      <w:pPr>
        <w:pStyle w:val="ListParagraph"/>
        <w:numPr>
          <w:ilvl w:val="0"/>
          <w:numId w:val="0"/>
        </w:numPr>
        <w:ind w:left="1004"/>
        <w:rPr>
          <w:szCs w:val="22"/>
        </w:rPr>
      </w:pPr>
    </w:p>
    <w:p w14:paraId="5CDBAC93" w14:textId="5F3C7D01" w:rsidR="004160EC" w:rsidRPr="003F4CB2" w:rsidRDefault="004160EC" w:rsidP="005E3E76">
      <w:pPr>
        <w:pStyle w:val="ListParagraph"/>
        <w:numPr>
          <w:ilvl w:val="0"/>
          <w:numId w:val="9"/>
        </w:numPr>
        <w:spacing w:line="360" w:lineRule="auto"/>
        <w:ind w:left="1560" w:hanging="851"/>
        <w:rPr>
          <w:szCs w:val="22"/>
        </w:rPr>
      </w:pPr>
      <w:r w:rsidRPr="003F4CB2">
        <w:rPr>
          <w:szCs w:val="22"/>
        </w:rPr>
        <w:t>expires within the meaning of Sections 91</w:t>
      </w:r>
      <w:r w:rsidR="00DF18EF">
        <w:rPr>
          <w:szCs w:val="22"/>
        </w:rPr>
        <w:t>,</w:t>
      </w:r>
      <w:r w:rsidRPr="003F4CB2">
        <w:rPr>
          <w:szCs w:val="22"/>
        </w:rPr>
        <w:t xml:space="preserve"> 92</w:t>
      </w:r>
      <w:r w:rsidR="00DF18EF">
        <w:rPr>
          <w:szCs w:val="22"/>
        </w:rPr>
        <w:t>,</w:t>
      </w:r>
      <w:r w:rsidRPr="003F4CB2">
        <w:rPr>
          <w:szCs w:val="22"/>
        </w:rPr>
        <w:t xml:space="preserve"> or 93 of the Act; or</w:t>
      </w:r>
    </w:p>
    <w:p w14:paraId="72787118" w14:textId="195AACCC" w:rsidR="004160EC" w:rsidRPr="003F4CB2" w:rsidRDefault="004160EC" w:rsidP="005E3E76">
      <w:pPr>
        <w:pStyle w:val="ListParagraph"/>
        <w:numPr>
          <w:ilvl w:val="0"/>
          <w:numId w:val="9"/>
        </w:numPr>
        <w:spacing w:line="360" w:lineRule="auto"/>
        <w:ind w:left="1560" w:hanging="851"/>
        <w:rPr>
          <w:szCs w:val="22"/>
        </w:rPr>
      </w:pPr>
      <w:r w:rsidRPr="003F4CB2">
        <w:rPr>
          <w:szCs w:val="22"/>
        </w:rPr>
        <w:t xml:space="preserve">is revoked, quashed or modified without the consent of </w:t>
      </w:r>
      <w:r w:rsidR="00603C7C">
        <w:rPr>
          <w:szCs w:val="22"/>
        </w:rPr>
        <w:t>the Owner</w:t>
      </w:r>
      <w:r w:rsidRPr="003F4CB2">
        <w:rPr>
          <w:szCs w:val="22"/>
        </w:rPr>
        <w:t>;</w:t>
      </w:r>
    </w:p>
    <w:p w14:paraId="1197A2ED" w14:textId="420CAF9C" w:rsidR="004160EC" w:rsidRPr="003F4CB2" w:rsidRDefault="004160EC" w:rsidP="00BB5095">
      <w:pPr>
        <w:spacing w:line="360" w:lineRule="auto"/>
        <w:ind w:left="1440" w:firstLine="120"/>
        <w:rPr>
          <w:rFonts w:ascii="Arial" w:hAnsi="Arial" w:cs="Arial"/>
          <w:szCs w:val="22"/>
        </w:rPr>
      </w:pPr>
      <w:r w:rsidRPr="003F4CB2">
        <w:rPr>
          <w:rFonts w:ascii="Arial" w:hAnsi="Arial" w:cs="Arial"/>
          <w:szCs w:val="22"/>
        </w:rPr>
        <w:t>this Deed shall cease to have effect</w:t>
      </w:r>
      <w:r w:rsidR="00DF18EF">
        <w:rPr>
          <w:rFonts w:ascii="Arial" w:hAnsi="Arial" w:cs="Arial"/>
          <w:szCs w:val="22"/>
        </w:rPr>
        <w:t>.</w:t>
      </w:r>
    </w:p>
    <w:p w14:paraId="015225A9" w14:textId="77777777" w:rsidR="004160EC" w:rsidRPr="003F4CB2" w:rsidRDefault="004160EC" w:rsidP="004160EC">
      <w:pPr>
        <w:spacing w:line="360" w:lineRule="auto"/>
        <w:ind w:left="720" w:hanging="720"/>
        <w:rPr>
          <w:rFonts w:ascii="Arial" w:hAnsi="Arial" w:cs="Arial"/>
          <w:szCs w:val="22"/>
        </w:rPr>
      </w:pPr>
    </w:p>
    <w:p w14:paraId="3A1928C6" w14:textId="7ADAD9FD" w:rsidR="00C85058" w:rsidRPr="00E521D6" w:rsidRDefault="004160EC" w:rsidP="00E521D6">
      <w:pPr>
        <w:pStyle w:val="ListParagraph"/>
        <w:numPr>
          <w:ilvl w:val="1"/>
          <w:numId w:val="1"/>
        </w:numPr>
        <w:spacing w:line="360" w:lineRule="auto"/>
        <w:ind w:left="709" w:hanging="709"/>
        <w:rPr>
          <w:szCs w:val="22"/>
        </w:rPr>
      </w:pPr>
      <w:r w:rsidRPr="003F4CB2">
        <w:rPr>
          <w:szCs w:val="22"/>
        </w:rPr>
        <w:t>The Owner shall pay to the Council</w:t>
      </w:r>
      <w:r w:rsidR="00603C7C">
        <w:rPr>
          <w:szCs w:val="22"/>
        </w:rPr>
        <w:t xml:space="preserve"> on completion of this </w:t>
      </w:r>
      <w:r w:rsidR="00BE5F40">
        <w:rPr>
          <w:szCs w:val="22"/>
        </w:rPr>
        <w:t>Deed</w:t>
      </w:r>
      <w:r w:rsidR="00E521D6">
        <w:rPr>
          <w:szCs w:val="22"/>
        </w:rPr>
        <w:t xml:space="preserve"> </w:t>
      </w:r>
      <w:r w:rsidR="00C85058" w:rsidRPr="00E521D6">
        <w:rPr>
          <w:szCs w:val="22"/>
        </w:rPr>
        <w:t xml:space="preserve">its proper and reasonable legal costs incurred in negotiating preparing and </w:t>
      </w:r>
      <w:proofErr w:type="gramStart"/>
      <w:r w:rsidR="00C85058" w:rsidRPr="00E521D6">
        <w:rPr>
          <w:szCs w:val="22"/>
        </w:rPr>
        <w:t>entering into</w:t>
      </w:r>
      <w:proofErr w:type="gramEnd"/>
      <w:r w:rsidR="00C85058" w:rsidRPr="00E521D6">
        <w:rPr>
          <w:szCs w:val="22"/>
        </w:rPr>
        <w:t xml:space="preserve"> this Deed upon completion of this Deed and in relation to any transaction arising therefrom upon completion of the same</w:t>
      </w:r>
      <w:r w:rsidR="00177D5B">
        <w:rPr>
          <w:szCs w:val="22"/>
        </w:rPr>
        <w:t>.</w:t>
      </w:r>
    </w:p>
    <w:p w14:paraId="6F600FD0" w14:textId="78FF6815" w:rsidR="004160EC" w:rsidRPr="005E3E76" w:rsidRDefault="004160EC" w:rsidP="005E3E76">
      <w:pPr>
        <w:spacing w:line="360" w:lineRule="auto"/>
        <w:ind w:left="1440"/>
        <w:rPr>
          <w:rFonts w:ascii="Arial" w:hAnsi="Arial" w:cs="Arial"/>
          <w:szCs w:val="22"/>
        </w:rPr>
      </w:pPr>
    </w:p>
    <w:p w14:paraId="534B824B" w14:textId="727D6D70" w:rsidR="004160EC" w:rsidRDefault="004160EC" w:rsidP="004160EC">
      <w:pPr>
        <w:pStyle w:val="ListParagraph"/>
        <w:numPr>
          <w:ilvl w:val="1"/>
          <w:numId w:val="1"/>
        </w:numPr>
        <w:spacing w:line="360" w:lineRule="auto"/>
        <w:rPr>
          <w:szCs w:val="22"/>
        </w:rPr>
      </w:pPr>
      <w:r w:rsidRPr="003F4CB2">
        <w:rPr>
          <w:szCs w:val="22"/>
        </w:rPr>
        <w:t>This Deed shall be registerable as a local land charge by the Council</w:t>
      </w:r>
      <w:r w:rsidR="00AE6A7C">
        <w:rPr>
          <w:szCs w:val="22"/>
        </w:rPr>
        <w:t>.</w:t>
      </w:r>
    </w:p>
    <w:p w14:paraId="59005820" w14:textId="77777777" w:rsidR="00C85058" w:rsidRDefault="00C85058" w:rsidP="00C85058">
      <w:pPr>
        <w:pStyle w:val="ListParagraph"/>
        <w:numPr>
          <w:ilvl w:val="0"/>
          <w:numId w:val="0"/>
        </w:numPr>
        <w:spacing w:line="360" w:lineRule="auto"/>
        <w:ind w:left="720"/>
        <w:rPr>
          <w:szCs w:val="22"/>
        </w:rPr>
      </w:pPr>
    </w:p>
    <w:p w14:paraId="1F3BD245" w14:textId="349A7B97" w:rsidR="004160EC" w:rsidRDefault="00C85058" w:rsidP="00C85058">
      <w:pPr>
        <w:pStyle w:val="ListParagraph"/>
        <w:numPr>
          <w:ilvl w:val="1"/>
          <w:numId w:val="1"/>
        </w:numPr>
        <w:spacing w:line="360" w:lineRule="auto"/>
        <w:rPr>
          <w:szCs w:val="22"/>
        </w:rPr>
      </w:pPr>
      <w:r>
        <w:rPr>
          <w:szCs w:val="22"/>
        </w:rPr>
        <w:lastRenderedPageBreak/>
        <w:t xml:space="preserve">If </w:t>
      </w:r>
      <w:r w:rsidR="004160EC" w:rsidRPr="00C85058">
        <w:rPr>
          <w:szCs w:val="22"/>
        </w:rPr>
        <w:t xml:space="preserve">required by the </w:t>
      </w:r>
      <w:proofErr w:type="gramStart"/>
      <w:r w:rsidR="004160EC" w:rsidRPr="00C85058">
        <w:rPr>
          <w:szCs w:val="22"/>
        </w:rPr>
        <w:t>Council</w:t>
      </w:r>
      <w:proofErr w:type="gramEnd"/>
      <w:r w:rsidR="004160EC" w:rsidRPr="00C85058">
        <w:rPr>
          <w:szCs w:val="22"/>
        </w:rPr>
        <w:t xml:space="preserve"> the Owner shall secure registration of this Deed in the Charges Register of the Registered Title to the Land at the Land Registry</w:t>
      </w:r>
      <w:r w:rsidR="00AE6A7C">
        <w:rPr>
          <w:szCs w:val="22"/>
        </w:rPr>
        <w:t>.</w:t>
      </w:r>
    </w:p>
    <w:p w14:paraId="184F4C1F" w14:textId="77777777" w:rsidR="00E521D6" w:rsidRPr="00E521D6" w:rsidRDefault="00E521D6" w:rsidP="00E521D6">
      <w:pPr>
        <w:ind w:left="1004" w:hanging="720"/>
        <w:rPr>
          <w:szCs w:val="22"/>
        </w:rPr>
      </w:pPr>
    </w:p>
    <w:p w14:paraId="00A1D19A" w14:textId="1C309775" w:rsidR="004160EC" w:rsidRPr="003F4CB2" w:rsidRDefault="004160EC" w:rsidP="004160EC">
      <w:pPr>
        <w:pStyle w:val="ListParagraph"/>
        <w:numPr>
          <w:ilvl w:val="1"/>
          <w:numId w:val="1"/>
        </w:numPr>
        <w:spacing w:line="360" w:lineRule="auto"/>
        <w:rPr>
          <w:szCs w:val="22"/>
        </w:rPr>
      </w:pPr>
      <w:r w:rsidRPr="003F4CB2">
        <w:rPr>
          <w:szCs w:val="22"/>
        </w:rPr>
        <w:t>Nothing in this Deed shall prohibit or limit the right to develop any part of the Land in accordance with a planning permission (other than the Planning Permission) granted (</w:t>
      </w:r>
      <w:proofErr w:type="gramStart"/>
      <w:r w:rsidRPr="003F4CB2">
        <w:rPr>
          <w:szCs w:val="22"/>
        </w:rPr>
        <w:t>whether or not</w:t>
      </w:r>
      <w:proofErr w:type="gramEnd"/>
      <w:r w:rsidRPr="003F4CB2">
        <w:rPr>
          <w:szCs w:val="22"/>
        </w:rPr>
        <w:t xml:space="preserve"> on appeal) after the date of this Deed</w:t>
      </w:r>
      <w:r w:rsidR="000F03A0">
        <w:rPr>
          <w:szCs w:val="22"/>
        </w:rPr>
        <w:t>.</w:t>
      </w:r>
    </w:p>
    <w:p w14:paraId="5AF2C0DC" w14:textId="77777777" w:rsidR="004160EC" w:rsidRPr="003F4CB2" w:rsidRDefault="004160EC" w:rsidP="004160EC">
      <w:pPr>
        <w:pStyle w:val="ListParagraph"/>
        <w:numPr>
          <w:ilvl w:val="0"/>
          <w:numId w:val="0"/>
        </w:numPr>
        <w:spacing w:line="360" w:lineRule="auto"/>
        <w:ind w:left="720"/>
        <w:rPr>
          <w:szCs w:val="22"/>
        </w:rPr>
      </w:pPr>
    </w:p>
    <w:p w14:paraId="446709D4" w14:textId="539F52C6" w:rsidR="003015B3" w:rsidRPr="00C85058" w:rsidRDefault="004160EC" w:rsidP="00C85058">
      <w:pPr>
        <w:pStyle w:val="ListParagraph"/>
        <w:numPr>
          <w:ilvl w:val="1"/>
          <w:numId w:val="1"/>
        </w:numPr>
        <w:spacing w:line="360" w:lineRule="auto"/>
        <w:rPr>
          <w:szCs w:val="22"/>
        </w:rPr>
      </w:pPr>
      <w:r w:rsidRPr="003F4CB2">
        <w:rPr>
          <w:szCs w:val="22"/>
        </w:rPr>
        <w:t>Nothing contained or implied in this Deed shall prejudice affect fetter or restrict the rights powers duties and obligations of the Council in the exercise of its functions as Local Planning Authority or any other statutory function rights duties powers and obligations under all public and private statutes byelaws and regulations</w:t>
      </w:r>
      <w:r w:rsidR="000F03A0">
        <w:rPr>
          <w:szCs w:val="22"/>
        </w:rPr>
        <w:t>.</w:t>
      </w:r>
    </w:p>
    <w:p w14:paraId="27D4A6FD" w14:textId="77777777" w:rsidR="004160EC" w:rsidRPr="003F4CB2" w:rsidRDefault="004160EC" w:rsidP="004160EC">
      <w:pPr>
        <w:pStyle w:val="ListParagraph"/>
        <w:numPr>
          <w:ilvl w:val="0"/>
          <w:numId w:val="0"/>
        </w:numPr>
        <w:spacing w:line="360" w:lineRule="auto"/>
        <w:ind w:left="720"/>
        <w:rPr>
          <w:szCs w:val="22"/>
        </w:rPr>
      </w:pPr>
    </w:p>
    <w:p w14:paraId="3FF0E7E7" w14:textId="75053EC2" w:rsidR="003015B3" w:rsidRPr="00C85058" w:rsidRDefault="004160EC" w:rsidP="00C85058">
      <w:pPr>
        <w:pStyle w:val="ListParagraph"/>
        <w:numPr>
          <w:ilvl w:val="1"/>
          <w:numId w:val="1"/>
        </w:numPr>
        <w:spacing w:line="360" w:lineRule="auto"/>
        <w:rPr>
          <w:szCs w:val="22"/>
        </w:rPr>
      </w:pPr>
      <w:r w:rsidRPr="003F4CB2">
        <w:rPr>
          <w:szCs w:val="22"/>
        </w:rPr>
        <w:t xml:space="preserve">This Deed is governed by and interpreted in accordance with the law of England and </w:t>
      </w:r>
      <w:proofErr w:type="gramStart"/>
      <w:r w:rsidRPr="003F4CB2">
        <w:rPr>
          <w:szCs w:val="22"/>
        </w:rPr>
        <w:t>Wales</w:t>
      </w:r>
      <w:proofErr w:type="gramEnd"/>
      <w:r w:rsidRPr="003F4CB2">
        <w:rPr>
          <w:szCs w:val="22"/>
        </w:rPr>
        <w:t xml:space="preserve"> and the parties submit to the non-exclusive jurisdiction of the Courts of England and Wales.</w:t>
      </w:r>
    </w:p>
    <w:p w14:paraId="1EF1FF66" w14:textId="77777777" w:rsidR="004160EC" w:rsidRPr="003F4CB2" w:rsidRDefault="004160EC" w:rsidP="004160EC">
      <w:pPr>
        <w:pStyle w:val="ListParagraph"/>
        <w:numPr>
          <w:ilvl w:val="0"/>
          <w:numId w:val="0"/>
        </w:numPr>
        <w:ind w:left="720"/>
        <w:rPr>
          <w:szCs w:val="22"/>
        </w:rPr>
      </w:pPr>
    </w:p>
    <w:p w14:paraId="44DF9E7B" w14:textId="77777777" w:rsidR="004160EC" w:rsidRDefault="004160EC" w:rsidP="00007249">
      <w:pPr>
        <w:pStyle w:val="Heading1"/>
        <w:spacing w:line="360" w:lineRule="auto"/>
        <w:ind w:left="709" w:hanging="709"/>
        <w:rPr>
          <w:szCs w:val="22"/>
        </w:rPr>
      </w:pPr>
      <w:bookmarkStart w:id="11" w:name="_Toc338411810"/>
      <w:r w:rsidRPr="003F4CB2">
        <w:rPr>
          <w:szCs w:val="22"/>
        </w:rPr>
        <w:t>Notices</w:t>
      </w:r>
      <w:bookmarkEnd w:id="11"/>
    </w:p>
    <w:p w14:paraId="1FFB1AF3" w14:textId="77777777" w:rsidR="00FD776D" w:rsidRPr="003F4CB2" w:rsidRDefault="00FD776D" w:rsidP="00FD776D">
      <w:pPr>
        <w:pStyle w:val="Heading1"/>
        <w:numPr>
          <w:ilvl w:val="0"/>
          <w:numId w:val="0"/>
        </w:numPr>
        <w:spacing w:line="360" w:lineRule="auto"/>
        <w:ind w:left="720"/>
        <w:rPr>
          <w:szCs w:val="22"/>
        </w:rPr>
      </w:pPr>
    </w:p>
    <w:p w14:paraId="79E23973" w14:textId="460256C9" w:rsidR="00BF5E9F" w:rsidRDefault="00BF5E9F" w:rsidP="00BF5E9F">
      <w:pPr>
        <w:pStyle w:val="ListParagraph"/>
        <w:numPr>
          <w:ilvl w:val="0"/>
          <w:numId w:val="0"/>
        </w:numPr>
        <w:spacing w:line="360" w:lineRule="auto"/>
        <w:ind w:left="720"/>
      </w:pPr>
      <w:r>
        <w:rPr>
          <w:szCs w:val="22"/>
        </w:rPr>
        <w:t xml:space="preserve">Any notice or other communication given or made under this Deed shall be in writing and (unless otherwise herein provided) shall be deemed to be sufficiently served if sent by </w:t>
      </w:r>
      <w:r>
        <w:t xml:space="preserve">pre-paid first class post or other next working day delivery service </w:t>
      </w:r>
      <w:r>
        <w:rPr>
          <w:szCs w:val="22"/>
        </w:rPr>
        <w:t xml:space="preserve">to the address of the party specified in this Deed or to such other address (in substitution thereof) as may be notified in writing by that party from time to time for this purpose and in the case of the Council shall be addressed to the Head of Legal Services and quote reference IKEN </w:t>
      </w:r>
      <w:r w:rsidR="006449E8">
        <w:rPr>
          <w:szCs w:val="22"/>
        </w:rPr>
        <w:t>205273</w:t>
      </w:r>
      <w:r>
        <w:t xml:space="preserve"> and copied to the Section 106 and Community Infrastructure Levy Officer email: </w:t>
      </w:r>
      <w:hyperlink r:id="rId12" w:history="1">
        <w:r>
          <w:rPr>
            <w:rStyle w:val="Hyperlink"/>
          </w:rPr>
          <w:t>cilands106@wiltshire.gov.uk</w:t>
        </w:r>
      </w:hyperlink>
      <w:r>
        <w:t>.</w:t>
      </w:r>
    </w:p>
    <w:p w14:paraId="28CE6C30" w14:textId="77777777" w:rsidR="004160EC" w:rsidRPr="003F4CB2" w:rsidRDefault="004160EC" w:rsidP="004160EC">
      <w:pPr>
        <w:pStyle w:val="ListParagraph"/>
        <w:numPr>
          <w:ilvl w:val="0"/>
          <w:numId w:val="0"/>
        </w:numPr>
        <w:spacing w:line="360" w:lineRule="auto"/>
        <w:ind w:left="720"/>
        <w:rPr>
          <w:szCs w:val="22"/>
        </w:rPr>
      </w:pPr>
    </w:p>
    <w:p w14:paraId="1219366C" w14:textId="77777777" w:rsidR="004160EC" w:rsidRDefault="004160EC" w:rsidP="00AC2044">
      <w:pPr>
        <w:pStyle w:val="Heading1"/>
        <w:spacing w:line="360" w:lineRule="auto"/>
        <w:ind w:left="709" w:hanging="709"/>
        <w:rPr>
          <w:szCs w:val="22"/>
        </w:rPr>
      </w:pPr>
      <w:bookmarkStart w:id="12" w:name="_Toc338411811"/>
      <w:r w:rsidRPr="003F4CB2">
        <w:rPr>
          <w:szCs w:val="22"/>
        </w:rPr>
        <w:t>Waiver</w:t>
      </w:r>
      <w:bookmarkEnd w:id="12"/>
    </w:p>
    <w:p w14:paraId="2B2A0AF8" w14:textId="77777777" w:rsidR="00FD776D" w:rsidRPr="003F4CB2" w:rsidRDefault="00FD776D" w:rsidP="00FD776D">
      <w:pPr>
        <w:pStyle w:val="Heading1"/>
        <w:numPr>
          <w:ilvl w:val="0"/>
          <w:numId w:val="0"/>
        </w:numPr>
        <w:spacing w:line="360" w:lineRule="auto"/>
        <w:ind w:left="720"/>
        <w:rPr>
          <w:szCs w:val="22"/>
        </w:rPr>
      </w:pPr>
    </w:p>
    <w:p w14:paraId="6C497D90" w14:textId="0F789D34" w:rsidR="004160EC" w:rsidRPr="003F4CB2" w:rsidRDefault="004160EC" w:rsidP="004160EC">
      <w:pPr>
        <w:pStyle w:val="ListParagraph"/>
        <w:numPr>
          <w:ilvl w:val="0"/>
          <w:numId w:val="0"/>
        </w:numPr>
        <w:spacing w:line="360" w:lineRule="auto"/>
        <w:ind w:left="720"/>
        <w:rPr>
          <w:szCs w:val="22"/>
        </w:rPr>
      </w:pPr>
      <w:r w:rsidRPr="003F4CB2">
        <w:rPr>
          <w:szCs w:val="22"/>
        </w:rPr>
        <w:t xml:space="preserve">No waiver (whether expressed or implied) by the Council of any breach or default in performing or observing any of the </w:t>
      </w:r>
      <w:proofErr w:type="gramStart"/>
      <w:r w:rsidRPr="003F4CB2">
        <w:rPr>
          <w:szCs w:val="22"/>
        </w:rPr>
        <w:t>covenants</w:t>
      </w:r>
      <w:proofErr w:type="gramEnd"/>
      <w:r w:rsidRPr="003F4CB2">
        <w:rPr>
          <w:szCs w:val="22"/>
        </w:rPr>
        <w:t xml:space="preserve"> terms or conditions of this Deed shall constitute a continuing waiver</w:t>
      </w:r>
      <w:r w:rsidR="000F03A0">
        <w:rPr>
          <w:szCs w:val="22"/>
        </w:rPr>
        <w:t>,</w:t>
      </w:r>
      <w:r w:rsidRPr="003F4CB2">
        <w:rPr>
          <w:szCs w:val="22"/>
        </w:rPr>
        <w:t xml:space="preserve"> and no such waiver shall prevent the Council from enforcing any of the relevant terms or conditions or for acting upon any subsequent breach or default</w:t>
      </w:r>
      <w:r w:rsidR="00977596">
        <w:rPr>
          <w:szCs w:val="22"/>
        </w:rPr>
        <w:t>.</w:t>
      </w:r>
    </w:p>
    <w:p w14:paraId="5A62DD38" w14:textId="77777777" w:rsidR="004160EC" w:rsidRPr="003F4CB2" w:rsidRDefault="004160EC" w:rsidP="004160EC">
      <w:pPr>
        <w:pStyle w:val="ListParagraph"/>
        <w:numPr>
          <w:ilvl w:val="0"/>
          <w:numId w:val="0"/>
        </w:numPr>
        <w:spacing w:line="360" w:lineRule="auto"/>
        <w:ind w:left="720"/>
        <w:rPr>
          <w:szCs w:val="22"/>
        </w:rPr>
      </w:pPr>
    </w:p>
    <w:p w14:paraId="1DCD9A5E" w14:textId="77777777" w:rsidR="004160EC" w:rsidRDefault="004160EC" w:rsidP="00AC2044">
      <w:pPr>
        <w:pStyle w:val="Heading1"/>
        <w:spacing w:line="360" w:lineRule="auto"/>
        <w:ind w:left="709" w:hanging="709"/>
        <w:rPr>
          <w:szCs w:val="22"/>
        </w:rPr>
      </w:pPr>
      <w:bookmarkStart w:id="13" w:name="_Toc338411812"/>
      <w:r w:rsidRPr="003F4CB2">
        <w:rPr>
          <w:szCs w:val="22"/>
        </w:rPr>
        <w:t>Change in Ownership</w:t>
      </w:r>
      <w:bookmarkEnd w:id="13"/>
    </w:p>
    <w:p w14:paraId="4757CB5D" w14:textId="77777777" w:rsidR="00FD776D" w:rsidRPr="003F4CB2" w:rsidRDefault="00FD776D" w:rsidP="00FD776D">
      <w:pPr>
        <w:pStyle w:val="Heading1"/>
        <w:numPr>
          <w:ilvl w:val="0"/>
          <w:numId w:val="0"/>
        </w:numPr>
        <w:spacing w:line="360" w:lineRule="auto"/>
        <w:ind w:left="720"/>
        <w:rPr>
          <w:szCs w:val="22"/>
        </w:rPr>
      </w:pPr>
    </w:p>
    <w:p w14:paraId="73A7C6A3" w14:textId="6EF024C4" w:rsidR="004160EC" w:rsidRPr="003F4CB2" w:rsidRDefault="004160EC" w:rsidP="004160EC">
      <w:pPr>
        <w:pStyle w:val="ListParagraph"/>
        <w:numPr>
          <w:ilvl w:val="0"/>
          <w:numId w:val="0"/>
        </w:numPr>
        <w:spacing w:line="360" w:lineRule="auto"/>
        <w:ind w:left="720"/>
        <w:rPr>
          <w:szCs w:val="22"/>
        </w:rPr>
      </w:pPr>
      <w:r w:rsidRPr="003F4CB2">
        <w:rPr>
          <w:szCs w:val="22"/>
        </w:rPr>
        <w:lastRenderedPageBreak/>
        <w:t>The Owner agrees with the Council to give the Council immediate written notice of any change in ownership of any of its interests in the Land occurring before all the obligations under this Deed have been discharged.  Such notice to give details of the transferee</w:t>
      </w:r>
      <w:r w:rsidR="003015B3">
        <w:rPr>
          <w:szCs w:val="22"/>
        </w:rPr>
        <w:t>’</w:t>
      </w:r>
      <w:r w:rsidRPr="003F4CB2">
        <w:rPr>
          <w:szCs w:val="22"/>
        </w:rPr>
        <w:t>s name and registered office (if a company or usual address if not) together with the area of the Land or unit of occupation transferred by reference to a plan PROVIDED THAT this clause shall not apply to the disposal of an individual Residential Unit</w:t>
      </w:r>
      <w:r w:rsidR="00977596">
        <w:rPr>
          <w:szCs w:val="22"/>
        </w:rPr>
        <w:t>.</w:t>
      </w:r>
    </w:p>
    <w:p w14:paraId="067C47CA" w14:textId="77777777" w:rsidR="004160EC" w:rsidRPr="003F4CB2" w:rsidRDefault="004160EC" w:rsidP="004160EC">
      <w:pPr>
        <w:pStyle w:val="ListParagraph"/>
        <w:numPr>
          <w:ilvl w:val="0"/>
          <w:numId w:val="0"/>
        </w:numPr>
        <w:spacing w:line="360" w:lineRule="auto"/>
        <w:ind w:left="720"/>
        <w:rPr>
          <w:szCs w:val="22"/>
        </w:rPr>
      </w:pPr>
    </w:p>
    <w:p w14:paraId="21D931F1" w14:textId="792C8C4B" w:rsidR="00720FD5" w:rsidRDefault="00720FD5" w:rsidP="00AC2044">
      <w:pPr>
        <w:pStyle w:val="ListParagraph"/>
        <w:ind w:left="709" w:hanging="709"/>
        <w:rPr>
          <w:b/>
          <w:bCs/>
        </w:rPr>
      </w:pPr>
      <w:bookmarkStart w:id="14" w:name="_Toc338411814"/>
      <w:bookmarkStart w:id="15" w:name="_Toc338411641"/>
      <w:bookmarkStart w:id="16" w:name="_Toc338411815"/>
      <w:bookmarkStart w:id="17" w:name="_Toc338411821"/>
      <w:bookmarkEnd w:id="14"/>
      <w:bookmarkEnd w:id="15"/>
      <w:bookmarkEnd w:id="16"/>
      <w:r>
        <w:rPr>
          <w:b/>
          <w:bCs/>
        </w:rPr>
        <w:t>Mortgagees in possession</w:t>
      </w:r>
    </w:p>
    <w:p w14:paraId="2F584486" w14:textId="77777777" w:rsidR="00AC2044" w:rsidRDefault="00AC2044" w:rsidP="00AC2044">
      <w:pPr>
        <w:pStyle w:val="ListParagraph"/>
        <w:numPr>
          <w:ilvl w:val="0"/>
          <w:numId w:val="0"/>
        </w:numPr>
        <w:ind w:left="709"/>
        <w:rPr>
          <w:b/>
          <w:bCs/>
        </w:rPr>
      </w:pPr>
    </w:p>
    <w:p w14:paraId="4041A703" w14:textId="2C745E31" w:rsidR="00720FD5" w:rsidRDefault="00720FD5" w:rsidP="006E5545">
      <w:pPr>
        <w:pStyle w:val="ListParagraph"/>
        <w:numPr>
          <w:ilvl w:val="0"/>
          <w:numId w:val="0"/>
        </w:numPr>
        <w:spacing w:line="360" w:lineRule="auto"/>
        <w:ind w:left="709"/>
      </w:pPr>
      <w:r w:rsidRPr="00F910F9">
        <w:t xml:space="preserve">If a mortgagee takes possession of the Self-Build Dwelling, as mortgagee in possession the covenants set out in this Undertaking and the Schedule </w:t>
      </w:r>
      <w:r w:rsidR="006E267E">
        <w:t xml:space="preserve">1 </w:t>
      </w:r>
      <w:r w:rsidRPr="00F910F9">
        <w:t xml:space="preserve">of the Undertaking will cease to apply on any disposal of the Self-Build Dwelling during the Occupation Period by the mortgagee or </w:t>
      </w:r>
      <w:proofErr w:type="spellStart"/>
      <w:r w:rsidRPr="00F910F9">
        <w:t>chargee</w:t>
      </w:r>
      <w:proofErr w:type="spellEnd"/>
      <w:r w:rsidRPr="00F910F9">
        <w:t xml:space="preserve"> (including any receiver or administrator appointed by such mortgagee or </w:t>
      </w:r>
      <w:proofErr w:type="spellStart"/>
      <w:r w:rsidRPr="00F910F9">
        <w:t>chargee</w:t>
      </w:r>
      <w:proofErr w:type="spellEnd"/>
      <w:r w:rsidRPr="00F910F9">
        <w:t>) in exercising their powers of sale.</w:t>
      </w:r>
    </w:p>
    <w:p w14:paraId="525B4C8A" w14:textId="77777777" w:rsidR="00AC2044" w:rsidRPr="00F910F9" w:rsidRDefault="00AC2044" w:rsidP="00F910F9">
      <w:pPr>
        <w:pStyle w:val="ListParagraph"/>
        <w:numPr>
          <w:ilvl w:val="0"/>
          <w:numId w:val="0"/>
        </w:numPr>
        <w:ind w:left="1004"/>
      </w:pPr>
    </w:p>
    <w:p w14:paraId="1CBEDCB1" w14:textId="208177AF" w:rsidR="004160EC" w:rsidRPr="00C25171" w:rsidRDefault="004160EC" w:rsidP="00AC2044">
      <w:pPr>
        <w:pStyle w:val="ListParagraph"/>
        <w:ind w:left="709" w:hanging="709"/>
        <w:rPr>
          <w:b/>
          <w:bCs/>
        </w:rPr>
      </w:pPr>
      <w:r w:rsidRPr="00C25171">
        <w:rPr>
          <w:b/>
          <w:bCs/>
        </w:rPr>
        <w:t>Delivery</w:t>
      </w:r>
      <w:bookmarkEnd w:id="17"/>
    </w:p>
    <w:p w14:paraId="6647C460" w14:textId="77777777" w:rsidR="00FD776D" w:rsidRPr="003F4CB2" w:rsidRDefault="00FD776D" w:rsidP="00FD776D">
      <w:pPr>
        <w:pStyle w:val="Heading1"/>
        <w:numPr>
          <w:ilvl w:val="0"/>
          <w:numId w:val="0"/>
        </w:numPr>
        <w:spacing w:line="360" w:lineRule="auto"/>
        <w:ind w:left="720"/>
        <w:rPr>
          <w:szCs w:val="22"/>
        </w:rPr>
      </w:pPr>
    </w:p>
    <w:p w14:paraId="61253AD4" w14:textId="188F84E8" w:rsidR="004160EC" w:rsidRPr="003F4CB2" w:rsidRDefault="004160EC" w:rsidP="004160EC">
      <w:pPr>
        <w:pStyle w:val="ListParagraph"/>
        <w:numPr>
          <w:ilvl w:val="0"/>
          <w:numId w:val="0"/>
        </w:numPr>
        <w:spacing w:line="360" w:lineRule="auto"/>
        <w:ind w:left="720"/>
        <w:rPr>
          <w:szCs w:val="22"/>
        </w:rPr>
      </w:pPr>
      <w:r w:rsidRPr="003F4CB2">
        <w:rPr>
          <w:szCs w:val="22"/>
        </w:rPr>
        <w:t>The provisions of this Deed (other than this clause which shall be of immediate effect) shall be of no effect until this Deed has been dated.</w:t>
      </w:r>
    </w:p>
    <w:p w14:paraId="6C4ED09F" w14:textId="77777777" w:rsidR="004160EC" w:rsidRPr="003F4CB2" w:rsidRDefault="004160EC" w:rsidP="004160EC">
      <w:pPr>
        <w:pStyle w:val="NormalSpaced"/>
        <w:rPr>
          <w:rFonts w:ascii="Arial" w:hAnsi="Arial" w:cs="Arial"/>
          <w:szCs w:val="22"/>
        </w:rPr>
      </w:pPr>
    </w:p>
    <w:p w14:paraId="26A65C66" w14:textId="77777777" w:rsidR="004160EC" w:rsidRPr="003F4CB2" w:rsidRDefault="004160EC" w:rsidP="004160EC">
      <w:pPr>
        <w:pStyle w:val="NormalSpaced"/>
        <w:spacing w:line="360" w:lineRule="auto"/>
        <w:rPr>
          <w:rFonts w:ascii="Arial" w:hAnsi="Arial" w:cs="Arial"/>
          <w:szCs w:val="22"/>
        </w:rPr>
      </w:pPr>
      <w:r w:rsidRPr="003F4CB2">
        <w:rPr>
          <w:rFonts w:ascii="Arial" w:hAnsi="Arial" w:cs="Arial"/>
          <w:szCs w:val="22"/>
        </w:rPr>
        <w:t>This document has been executed as a deed and is delivered and takes effect on the date stated at the beginning of it.</w:t>
      </w:r>
    </w:p>
    <w:p w14:paraId="543FB4EE" w14:textId="77777777" w:rsidR="005104AB" w:rsidRDefault="005104AB" w:rsidP="00C25171">
      <w:pPr>
        <w:rPr>
          <w:rFonts w:ascii="Arial" w:hAnsi="Arial" w:cs="Arial"/>
          <w:b/>
          <w:szCs w:val="22"/>
        </w:rPr>
      </w:pPr>
      <w:bookmarkStart w:id="18" w:name="a414265"/>
      <w:bookmarkEnd w:id="2"/>
    </w:p>
    <w:p w14:paraId="2AA89318" w14:textId="77777777" w:rsidR="005104AB" w:rsidRDefault="005104AB" w:rsidP="00C25171">
      <w:pPr>
        <w:rPr>
          <w:rFonts w:ascii="Arial" w:hAnsi="Arial" w:cs="Arial"/>
          <w:b/>
          <w:szCs w:val="22"/>
        </w:rPr>
      </w:pPr>
    </w:p>
    <w:p w14:paraId="7C89070E" w14:textId="77777777" w:rsidR="005104AB" w:rsidRDefault="005104AB" w:rsidP="00C25171">
      <w:pPr>
        <w:rPr>
          <w:rFonts w:ascii="Arial" w:hAnsi="Arial" w:cs="Arial"/>
          <w:b/>
          <w:szCs w:val="22"/>
        </w:rPr>
      </w:pPr>
    </w:p>
    <w:p w14:paraId="575F0463" w14:textId="77777777" w:rsidR="005104AB" w:rsidRDefault="005104AB" w:rsidP="00C25171">
      <w:pPr>
        <w:rPr>
          <w:rFonts w:ascii="Arial" w:hAnsi="Arial" w:cs="Arial"/>
          <w:b/>
          <w:szCs w:val="22"/>
        </w:rPr>
      </w:pPr>
    </w:p>
    <w:p w14:paraId="4F4BDEC5" w14:textId="77777777" w:rsidR="005104AB" w:rsidRDefault="005104AB" w:rsidP="00C25171">
      <w:pPr>
        <w:rPr>
          <w:rFonts w:ascii="Arial" w:hAnsi="Arial" w:cs="Arial"/>
          <w:b/>
          <w:szCs w:val="22"/>
        </w:rPr>
      </w:pPr>
    </w:p>
    <w:p w14:paraId="0CA72E78" w14:textId="77777777" w:rsidR="00EA090B" w:rsidRDefault="00EA090B" w:rsidP="00C25171">
      <w:pPr>
        <w:rPr>
          <w:rFonts w:ascii="Arial" w:hAnsi="Arial" w:cs="Arial"/>
          <w:b/>
          <w:szCs w:val="22"/>
        </w:rPr>
      </w:pPr>
    </w:p>
    <w:p w14:paraId="30896F3C" w14:textId="77777777" w:rsidR="00EA090B" w:rsidRDefault="00EA090B" w:rsidP="00C25171">
      <w:pPr>
        <w:rPr>
          <w:rFonts w:ascii="Arial" w:hAnsi="Arial" w:cs="Arial"/>
          <w:b/>
          <w:szCs w:val="22"/>
        </w:rPr>
      </w:pPr>
    </w:p>
    <w:p w14:paraId="12C6FD3E" w14:textId="77777777" w:rsidR="00EA090B" w:rsidRDefault="00EA090B" w:rsidP="00C25171">
      <w:pPr>
        <w:rPr>
          <w:rFonts w:ascii="Arial" w:hAnsi="Arial" w:cs="Arial"/>
          <w:b/>
          <w:szCs w:val="22"/>
        </w:rPr>
      </w:pPr>
    </w:p>
    <w:p w14:paraId="1E4F7D6C" w14:textId="77777777" w:rsidR="00EA090B" w:rsidRDefault="00EA090B" w:rsidP="00C25171">
      <w:pPr>
        <w:rPr>
          <w:rFonts w:ascii="Arial" w:hAnsi="Arial" w:cs="Arial"/>
          <w:b/>
          <w:szCs w:val="22"/>
        </w:rPr>
      </w:pPr>
    </w:p>
    <w:p w14:paraId="7F347C25" w14:textId="77777777" w:rsidR="00EA090B" w:rsidRDefault="00EA090B" w:rsidP="00C25171">
      <w:pPr>
        <w:rPr>
          <w:rFonts w:ascii="Arial" w:hAnsi="Arial" w:cs="Arial"/>
          <w:b/>
          <w:szCs w:val="22"/>
        </w:rPr>
      </w:pPr>
    </w:p>
    <w:p w14:paraId="54767000" w14:textId="77777777" w:rsidR="00EA090B" w:rsidRDefault="00EA090B" w:rsidP="00C25171">
      <w:pPr>
        <w:rPr>
          <w:rFonts w:ascii="Arial" w:hAnsi="Arial" w:cs="Arial"/>
          <w:b/>
          <w:szCs w:val="22"/>
        </w:rPr>
      </w:pPr>
    </w:p>
    <w:p w14:paraId="282EF51E" w14:textId="77777777" w:rsidR="00EA090B" w:rsidRDefault="00EA090B" w:rsidP="00C25171">
      <w:pPr>
        <w:rPr>
          <w:rFonts w:ascii="Arial" w:hAnsi="Arial" w:cs="Arial"/>
          <w:b/>
          <w:szCs w:val="22"/>
        </w:rPr>
      </w:pPr>
    </w:p>
    <w:p w14:paraId="01F88ADE" w14:textId="77777777" w:rsidR="00EA090B" w:rsidRDefault="00EA090B" w:rsidP="00C25171">
      <w:pPr>
        <w:rPr>
          <w:rFonts w:ascii="Arial" w:hAnsi="Arial" w:cs="Arial"/>
          <w:b/>
          <w:szCs w:val="22"/>
        </w:rPr>
      </w:pPr>
    </w:p>
    <w:p w14:paraId="587687D9" w14:textId="77777777" w:rsidR="00F762CC" w:rsidRDefault="00F762CC">
      <w:pPr>
        <w:spacing w:after="160" w:line="259" w:lineRule="auto"/>
        <w:jc w:val="left"/>
        <w:rPr>
          <w:rFonts w:ascii="Arial" w:hAnsi="Arial" w:cs="Arial"/>
          <w:b/>
          <w:szCs w:val="22"/>
        </w:rPr>
      </w:pPr>
      <w:r>
        <w:rPr>
          <w:rFonts w:ascii="Arial" w:hAnsi="Arial" w:cs="Arial"/>
          <w:b/>
          <w:szCs w:val="22"/>
        </w:rPr>
        <w:br w:type="page"/>
      </w:r>
    </w:p>
    <w:p w14:paraId="1867D1C1" w14:textId="0F0F0799" w:rsidR="00F42947" w:rsidRPr="00C25171" w:rsidRDefault="00BC3278" w:rsidP="00F762CC">
      <w:pPr>
        <w:jc w:val="center"/>
        <w:rPr>
          <w:rFonts w:ascii="Arial" w:hAnsi="Arial" w:cs="Arial"/>
          <w:b/>
          <w:szCs w:val="22"/>
        </w:rPr>
      </w:pPr>
      <w:r w:rsidRPr="003F4CB2">
        <w:rPr>
          <w:rFonts w:ascii="Arial" w:hAnsi="Arial" w:cs="Arial"/>
          <w:b/>
          <w:szCs w:val="22"/>
        </w:rPr>
        <w:lastRenderedPageBreak/>
        <w:t xml:space="preserve">Schedule 1 – </w:t>
      </w:r>
      <w:r w:rsidR="00D00AD1">
        <w:rPr>
          <w:rFonts w:ascii="Arial" w:hAnsi="Arial" w:cs="Arial"/>
          <w:b/>
          <w:szCs w:val="22"/>
        </w:rPr>
        <w:t>Covenants to the Council</w:t>
      </w:r>
    </w:p>
    <w:p w14:paraId="636C3A6C" w14:textId="77777777" w:rsidR="00F42947" w:rsidRPr="00F42947" w:rsidRDefault="00F42947" w:rsidP="00F42947">
      <w:pPr>
        <w:pStyle w:val="ABackground"/>
        <w:numPr>
          <w:ilvl w:val="0"/>
          <w:numId w:val="0"/>
        </w:numPr>
        <w:ind w:left="993"/>
        <w:rPr>
          <w:rFonts w:ascii="Arial" w:hAnsi="Arial" w:cs="Arial"/>
          <w:b/>
          <w:bCs/>
        </w:rPr>
      </w:pPr>
    </w:p>
    <w:p w14:paraId="6F04823C" w14:textId="77777777" w:rsidR="00E640CF" w:rsidRDefault="00E640CF" w:rsidP="00AD37A5">
      <w:pPr>
        <w:pStyle w:val="ABackground"/>
        <w:numPr>
          <w:ilvl w:val="0"/>
          <w:numId w:val="0"/>
        </w:numPr>
        <w:spacing w:line="360" w:lineRule="auto"/>
        <w:ind w:left="720" w:hanging="720"/>
        <w:rPr>
          <w:rFonts w:ascii="Arial" w:hAnsi="Arial" w:cs="Arial"/>
        </w:rPr>
      </w:pPr>
      <w:r>
        <w:rPr>
          <w:rFonts w:ascii="Arial" w:hAnsi="Arial" w:cs="Arial"/>
        </w:rPr>
        <w:t>The Owner covenants with the Council that it shall:</w:t>
      </w:r>
    </w:p>
    <w:p w14:paraId="1B051C81" w14:textId="31DF1252" w:rsidR="00E640CF" w:rsidRDefault="00E640CF" w:rsidP="00AD37A5">
      <w:pPr>
        <w:pStyle w:val="ABackground"/>
        <w:numPr>
          <w:ilvl w:val="1"/>
          <w:numId w:val="47"/>
        </w:numPr>
        <w:tabs>
          <w:tab w:val="left" w:pos="720"/>
        </w:tabs>
        <w:spacing w:line="360" w:lineRule="auto"/>
        <w:rPr>
          <w:rFonts w:ascii="Arial" w:hAnsi="Arial" w:cs="Arial"/>
        </w:rPr>
      </w:pPr>
      <w:bookmarkStart w:id="19" w:name="_Hlk203684319"/>
      <w:r>
        <w:rPr>
          <w:rFonts w:ascii="Arial" w:hAnsi="Arial" w:cs="Arial"/>
        </w:rPr>
        <w:t>Serve on the Council the Occupation Notice at least 5 (five) Working Days before the Occupation Date and not to Occupy the Development until the Owner has served on the Council the Occupation Notice in accordance with this paragraph 1.1; and</w:t>
      </w:r>
    </w:p>
    <w:p w14:paraId="2E233923" w14:textId="074E5A7E" w:rsidR="00E640CF" w:rsidRDefault="00E640CF" w:rsidP="00E640CF">
      <w:pPr>
        <w:pStyle w:val="ABackground"/>
        <w:numPr>
          <w:ilvl w:val="1"/>
          <w:numId w:val="47"/>
        </w:numPr>
        <w:tabs>
          <w:tab w:val="left" w:pos="720"/>
        </w:tabs>
        <w:spacing w:line="360" w:lineRule="auto"/>
        <w:rPr>
          <w:rFonts w:ascii="Arial" w:hAnsi="Arial" w:cs="Arial"/>
        </w:rPr>
      </w:pPr>
      <w:r>
        <w:rPr>
          <w:rFonts w:ascii="Arial" w:hAnsi="Arial" w:cs="Arial"/>
        </w:rPr>
        <w:t>Occupy the Development as a Self-Build Dwelling</w:t>
      </w:r>
      <w:bookmarkStart w:id="20" w:name="_Hlk210734932"/>
      <w:bookmarkStart w:id="21" w:name="_Hlk221006407"/>
      <w:r>
        <w:rPr>
          <w:rFonts w:ascii="Arial" w:hAnsi="Arial" w:cs="Arial"/>
          <w:szCs w:val="22"/>
        </w:rPr>
        <w:t xml:space="preserve"> </w:t>
      </w:r>
      <w:bookmarkEnd w:id="20"/>
      <w:bookmarkEnd w:id="21"/>
      <w:r>
        <w:rPr>
          <w:rFonts w:ascii="Arial" w:hAnsi="Arial" w:cs="Arial"/>
        </w:rPr>
        <w:t>for the Occupation Period and not to Occupy or permit to be Occupied any part of the Development otherwise than as a Self – Build Dwelling</w:t>
      </w:r>
      <w:r>
        <w:rPr>
          <w:rFonts w:ascii="Arial" w:hAnsi="Arial" w:cs="Arial"/>
          <w:szCs w:val="22"/>
        </w:rPr>
        <w:t xml:space="preserve"> </w:t>
      </w:r>
      <w:r>
        <w:rPr>
          <w:rFonts w:ascii="Arial" w:hAnsi="Arial" w:cs="Arial"/>
        </w:rPr>
        <w:t>during the whole of the Occupation Period; and</w:t>
      </w:r>
    </w:p>
    <w:p w14:paraId="1853B701" w14:textId="2A64B832" w:rsidR="00E640CF" w:rsidRDefault="00234D69" w:rsidP="00E640CF">
      <w:pPr>
        <w:pStyle w:val="ABackground"/>
        <w:numPr>
          <w:ilvl w:val="1"/>
          <w:numId w:val="47"/>
        </w:numPr>
        <w:tabs>
          <w:tab w:val="left" w:pos="720"/>
        </w:tabs>
        <w:spacing w:line="360" w:lineRule="auto"/>
        <w:rPr>
          <w:rFonts w:ascii="Arial" w:hAnsi="Arial" w:cs="Arial"/>
        </w:rPr>
      </w:pPr>
      <w:r>
        <w:rPr>
          <w:rFonts w:ascii="Arial" w:hAnsi="Arial" w:cs="Arial"/>
        </w:rPr>
        <w:t xml:space="preserve">Subject to paragraph </w:t>
      </w:r>
      <w:r w:rsidR="00B07700">
        <w:rPr>
          <w:rFonts w:ascii="Arial" w:hAnsi="Arial" w:cs="Arial"/>
        </w:rPr>
        <w:t>4</w:t>
      </w:r>
      <w:r>
        <w:rPr>
          <w:rFonts w:ascii="Arial" w:hAnsi="Arial" w:cs="Arial"/>
        </w:rPr>
        <w:t xml:space="preserve"> below, n</w:t>
      </w:r>
      <w:r w:rsidR="00E640CF">
        <w:rPr>
          <w:rFonts w:ascii="Arial" w:hAnsi="Arial" w:cs="Arial"/>
        </w:rPr>
        <w:t>ot at any time during the Occupation Period sell or let the Self-Build Dwelling</w:t>
      </w:r>
      <w:r w:rsidR="00E640CF">
        <w:rPr>
          <w:rFonts w:ascii="Arial" w:hAnsi="Arial" w:cs="Arial"/>
          <w:szCs w:val="22"/>
        </w:rPr>
        <w:t xml:space="preserve"> </w:t>
      </w:r>
      <w:r w:rsidR="00E640CF">
        <w:rPr>
          <w:rFonts w:ascii="Arial" w:hAnsi="Arial" w:cs="Arial"/>
        </w:rPr>
        <w:t>to anyone other than a member of the Owner’s immediate family</w:t>
      </w:r>
      <w:bookmarkEnd w:id="19"/>
      <w:r>
        <w:rPr>
          <w:rFonts w:ascii="Arial" w:hAnsi="Arial" w:cs="Arial"/>
        </w:rPr>
        <w:t>, being parents, siblings or children.</w:t>
      </w:r>
    </w:p>
    <w:p w14:paraId="7FCAFE15" w14:textId="4327A43F" w:rsidR="00EB14B1" w:rsidRDefault="00EB14B1" w:rsidP="00E640CF">
      <w:pPr>
        <w:pStyle w:val="ABackground"/>
        <w:numPr>
          <w:ilvl w:val="1"/>
          <w:numId w:val="47"/>
        </w:numPr>
        <w:tabs>
          <w:tab w:val="left" w:pos="720"/>
        </w:tabs>
        <w:spacing w:line="360" w:lineRule="auto"/>
        <w:rPr>
          <w:rFonts w:ascii="Arial" w:hAnsi="Arial" w:cs="Arial"/>
        </w:rPr>
      </w:pPr>
      <w:r w:rsidRPr="00EB14B1">
        <w:rPr>
          <w:rFonts w:ascii="Arial" w:hAnsi="Arial" w:cs="Arial"/>
        </w:rPr>
        <w:t xml:space="preserve">Any </w:t>
      </w:r>
      <w:r>
        <w:rPr>
          <w:rFonts w:ascii="Arial" w:hAnsi="Arial" w:cs="Arial"/>
        </w:rPr>
        <w:t>d</w:t>
      </w:r>
      <w:r w:rsidRPr="00EB14B1">
        <w:rPr>
          <w:rFonts w:ascii="Arial" w:hAnsi="Arial" w:cs="Arial"/>
        </w:rPr>
        <w:t xml:space="preserve">isposal of the Self-Build Dwelling to a person other than the Owner because of the Owner’s death (by way of a will or any other form of testamentary disposition or by intestacy) or because of a forced court order will be considered as compliant with </w:t>
      </w:r>
      <w:r w:rsidR="00234D69">
        <w:rPr>
          <w:rFonts w:ascii="Arial" w:hAnsi="Arial" w:cs="Arial"/>
        </w:rPr>
        <w:t xml:space="preserve">this </w:t>
      </w:r>
      <w:r w:rsidRPr="00EB14B1">
        <w:rPr>
          <w:rFonts w:ascii="Arial" w:hAnsi="Arial" w:cs="Arial"/>
        </w:rPr>
        <w:t xml:space="preserve">Schedule </w:t>
      </w:r>
      <w:r w:rsidR="00234D69">
        <w:rPr>
          <w:rFonts w:ascii="Arial" w:hAnsi="Arial" w:cs="Arial"/>
        </w:rPr>
        <w:t>1</w:t>
      </w:r>
      <w:r w:rsidRPr="00EB14B1">
        <w:rPr>
          <w:rFonts w:ascii="Arial" w:hAnsi="Arial" w:cs="Arial"/>
        </w:rPr>
        <w:t xml:space="preserve"> of this </w:t>
      </w:r>
      <w:r w:rsidR="00234D69">
        <w:rPr>
          <w:rFonts w:ascii="Arial" w:hAnsi="Arial" w:cs="Arial"/>
        </w:rPr>
        <w:t xml:space="preserve">Unilateral Undertaking </w:t>
      </w:r>
      <w:r w:rsidRPr="00EB14B1">
        <w:rPr>
          <w:rFonts w:ascii="Arial" w:hAnsi="Arial" w:cs="Arial"/>
        </w:rPr>
        <w:t xml:space="preserve">and the said person will be deemed entitled to own and continue residing in the </w:t>
      </w:r>
      <w:r w:rsidR="00A74240">
        <w:rPr>
          <w:rFonts w:ascii="Arial" w:hAnsi="Arial" w:cs="Arial"/>
        </w:rPr>
        <w:t>S</w:t>
      </w:r>
      <w:r w:rsidR="00234D69" w:rsidRPr="00EB14B1">
        <w:rPr>
          <w:rFonts w:ascii="Arial" w:hAnsi="Arial" w:cs="Arial"/>
        </w:rPr>
        <w:t xml:space="preserve">elf-Build Dwelling </w:t>
      </w:r>
      <w:r w:rsidR="00234D69">
        <w:rPr>
          <w:rFonts w:ascii="Arial" w:hAnsi="Arial" w:cs="Arial"/>
        </w:rPr>
        <w:t>f</w:t>
      </w:r>
      <w:r w:rsidRPr="00EB14B1">
        <w:rPr>
          <w:rFonts w:ascii="Arial" w:hAnsi="Arial" w:cs="Arial"/>
        </w:rPr>
        <w:t xml:space="preserve">or the Occupation Period PROVIDED THAT the Owner has occupied the </w:t>
      </w:r>
      <w:r w:rsidR="00234D69" w:rsidRPr="00EB14B1">
        <w:rPr>
          <w:rFonts w:ascii="Arial" w:hAnsi="Arial" w:cs="Arial"/>
        </w:rPr>
        <w:t xml:space="preserve">Self-Build Dwelling </w:t>
      </w:r>
      <w:r w:rsidRPr="00EB14B1">
        <w:rPr>
          <w:rFonts w:ascii="Arial" w:hAnsi="Arial" w:cs="Arial"/>
        </w:rPr>
        <w:t>as their sole or principal residence prior to their death or the issue of the forced court order.</w:t>
      </w:r>
    </w:p>
    <w:p w14:paraId="4ED394B3" w14:textId="77777777" w:rsidR="00AD37A5" w:rsidRPr="00AD37A5" w:rsidRDefault="00AD37A5" w:rsidP="00F42947">
      <w:pPr>
        <w:pStyle w:val="ABackground"/>
        <w:numPr>
          <w:ilvl w:val="0"/>
          <w:numId w:val="0"/>
        </w:numPr>
        <w:ind w:left="993" w:hanging="993"/>
        <w:rPr>
          <w:rFonts w:ascii="Arial" w:hAnsi="Arial" w:cs="Arial"/>
          <w:b/>
          <w:bCs/>
        </w:rPr>
      </w:pPr>
    </w:p>
    <w:p w14:paraId="3744F6D0" w14:textId="6DEE6917" w:rsidR="004160EC" w:rsidRDefault="004160EC" w:rsidP="004160EC">
      <w:pPr>
        <w:pStyle w:val="Appmainhead"/>
        <w:rPr>
          <w:rFonts w:ascii="Arial" w:hAnsi="Arial" w:cs="Arial"/>
          <w:szCs w:val="22"/>
        </w:rPr>
      </w:pPr>
      <w:bookmarkStart w:id="22" w:name="_Toc307908806"/>
      <w:bookmarkEnd w:id="18"/>
      <w:r w:rsidRPr="003F4CB2">
        <w:rPr>
          <w:rFonts w:ascii="Arial" w:hAnsi="Arial" w:cs="Arial"/>
          <w:szCs w:val="22"/>
        </w:rPr>
        <w:lastRenderedPageBreak/>
        <w:t>Plan</w:t>
      </w:r>
      <w:bookmarkEnd w:id="22"/>
    </w:p>
    <w:p w14:paraId="6FB3EDEC" w14:textId="77777777" w:rsidR="009B7EFE" w:rsidRDefault="009B7EFE" w:rsidP="009B7EFE"/>
    <w:p w14:paraId="0561974A" w14:textId="0BF59733" w:rsidR="009B7EFE" w:rsidRDefault="009B7EFE">
      <w:pPr>
        <w:spacing w:after="160" w:line="259" w:lineRule="auto"/>
        <w:jc w:val="left"/>
      </w:pPr>
      <w:r>
        <w:br w:type="page"/>
      </w:r>
    </w:p>
    <w:p w14:paraId="67B64489" w14:textId="77777777" w:rsidR="009B7EFE" w:rsidRPr="009B7EFE" w:rsidRDefault="009B7EFE" w:rsidP="009B7EFE"/>
    <w:p w14:paraId="751D8230" w14:textId="49425413" w:rsidR="009B7EFE" w:rsidRPr="009B7EFE" w:rsidRDefault="009B7EFE" w:rsidP="009B7EFE">
      <w:pPr>
        <w:jc w:val="center"/>
        <w:rPr>
          <w:rFonts w:ascii="Arial" w:hAnsi="Arial" w:cs="Arial"/>
          <w:b/>
          <w:bCs/>
        </w:rPr>
      </w:pPr>
      <w:r w:rsidRPr="009B7EFE">
        <w:rPr>
          <w:rFonts w:ascii="Arial" w:hAnsi="Arial" w:cs="Arial"/>
          <w:b/>
          <w:bCs/>
        </w:rPr>
        <w:t>Annex B. Form of Notice</w:t>
      </w:r>
    </w:p>
    <w:p w14:paraId="6BBD5B29" w14:textId="33D0F7AE" w:rsidR="004160EC" w:rsidRDefault="003015B3" w:rsidP="004160EC">
      <w:pPr>
        <w:pStyle w:val="Sch1styleclause"/>
        <w:numPr>
          <w:ilvl w:val="0"/>
          <w:numId w:val="0"/>
        </w:numPr>
        <w:ind w:left="720"/>
        <w:rPr>
          <w:rFonts w:ascii="Arial" w:hAnsi="Arial" w:cs="Arial"/>
          <w:szCs w:val="22"/>
        </w:rPr>
      </w:pPr>
      <w:r>
        <w:rPr>
          <w:rFonts w:ascii="Arial" w:hAnsi="Arial" w:cs="Arial"/>
          <w:szCs w:val="22"/>
        </w:rPr>
        <w:t>OCCUPATION NOTICE</w:t>
      </w:r>
    </w:p>
    <w:p w14:paraId="7D1E7448" w14:textId="5C7A4F11" w:rsidR="003015B3" w:rsidRDefault="003015B3" w:rsidP="004160EC">
      <w:pPr>
        <w:pStyle w:val="Sch1styleclause"/>
        <w:numPr>
          <w:ilvl w:val="0"/>
          <w:numId w:val="0"/>
        </w:numPr>
        <w:ind w:left="720"/>
        <w:rPr>
          <w:rFonts w:ascii="Arial" w:hAnsi="Arial" w:cs="Arial"/>
          <w:szCs w:val="22"/>
        </w:rPr>
      </w:pPr>
      <w:r>
        <w:rPr>
          <w:rFonts w:ascii="Arial" w:hAnsi="Arial" w:cs="Arial"/>
          <w:szCs w:val="22"/>
        </w:rPr>
        <w:t>NOTICE TO WILTSHIRE COUNCIL OF OCCUPATION OF DEVELOPMENT</w:t>
      </w:r>
    </w:p>
    <w:p w14:paraId="47EFCC03" w14:textId="7E73B835" w:rsidR="003015B3" w:rsidRPr="003015B3" w:rsidRDefault="003015B3" w:rsidP="004160EC">
      <w:pPr>
        <w:pStyle w:val="Sch1styleclause"/>
        <w:numPr>
          <w:ilvl w:val="0"/>
          <w:numId w:val="0"/>
        </w:numPr>
        <w:ind w:left="720"/>
        <w:rPr>
          <w:rFonts w:ascii="Arial" w:hAnsi="Arial" w:cs="Arial"/>
          <w:b w:val="0"/>
          <w:bCs/>
          <w:szCs w:val="22"/>
        </w:rPr>
      </w:pPr>
    </w:p>
    <w:p w14:paraId="3AFD11DA" w14:textId="77777777" w:rsidR="00B54C52" w:rsidRPr="00B54C52" w:rsidRDefault="00B54C52" w:rsidP="00B54C52">
      <w:pPr>
        <w:pStyle w:val="Sch1styleclause"/>
        <w:numPr>
          <w:ilvl w:val="0"/>
          <w:numId w:val="0"/>
        </w:numPr>
        <w:ind w:left="720"/>
        <w:rPr>
          <w:rFonts w:ascii="Arial" w:hAnsi="Arial" w:cs="Arial"/>
          <w:bCs/>
          <w:szCs w:val="22"/>
        </w:rPr>
      </w:pPr>
      <w:r w:rsidRPr="00B54C52">
        <w:rPr>
          <w:rFonts w:ascii="Arial" w:hAnsi="Arial" w:cs="Arial"/>
          <w:bCs/>
          <w:szCs w:val="22"/>
        </w:rPr>
        <w:t xml:space="preserve">To: </w:t>
      </w:r>
      <w:r w:rsidRPr="00BB5095">
        <w:rPr>
          <w:rFonts w:ascii="Arial" w:hAnsi="Arial" w:cs="Arial"/>
          <w:bCs/>
          <w:caps/>
          <w:smallCaps w:val="0"/>
          <w:szCs w:val="22"/>
        </w:rPr>
        <w:t>HEAD OF DEVELOPMENT MANAGEMENT, Wiltshire Council</w:t>
      </w:r>
    </w:p>
    <w:p w14:paraId="19A2A4A0" w14:textId="4C4DF7F8" w:rsidR="00B54C52" w:rsidRPr="00C25171" w:rsidRDefault="00B54C52" w:rsidP="00B54C52">
      <w:pPr>
        <w:pStyle w:val="Sch1styleclause"/>
        <w:numPr>
          <w:ilvl w:val="0"/>
          <w:numId w:val="0"/>
        </w:numPr>
        <w:ind w:left="720"/>
        <w:rPr>
          <w:rFonts w:ascii="Arial" w:hAnsi="Arial" w:cs="Arial"/>
          <w:b w:val="0"/>
          <w:szCs w:val="22"/>
        </w:rPr>
      </w:pPr>
      <w:r w:rsidRPr="00B54C52">
        <w:rPr>
          <w:rFonts w:ascii="Arial" w:hAnsi="Arial" w:cs="Arial"/>
          <w:bCs/>
          <w:szCs w:val="22"/>
        </w:rPr>
        <w:t xml:space="preserve">Planning permission reference: </w:t>
      </w:r>
      <w:r w:rsidRPr="00C004EB">
        <w:rPr>
          <w:rFonts w:ascii="Arial" w:hAnsi="Arial" w:cs="Arial"/>
          <w:bCs/>
          <w:szCs w:val="22"/>
        </w:rPr>
        <w:t>PL/</w:t>
      </w:r>
      <w:r w:rsidR="00EC09F2" w:rsidRPr="00C004EB">
        <w:rPr>
          <w:rFonts w:ascii="Arial" w:hAnsi="Arial" w:cs="Arial"/>
          <w:bCs/>
          <w:szCs w:val="22"/>
        </w:rPr>
        <w:t>2025/09138</w:t>
      </w:r>
    </w:p>
    <w:p w14:paraId="0F924C18" w14:textId="7F96CCE5" w:rsidR="00B54C52" w:rsidRPr="00C25171" w:rsidRDefault="00B54C52" w:rsidP="00B54C52">
      <w:pPr>
        <w:pStyle w:val="Sch1styleclause"/>
        <w:numPr>
          <w:ilvl w:val="0"/>
          <w:numId w:val="0"/>
        </w:numPr>
        <w:ind w:left="720"/>
        <w:rPr>
          <w:rFonts w:ascii="Arial" w:hAnsi="Arial" w:cs="Arial"/>
          <w:b w:val="0"/>
          <w:szCs w:val="22"/>
        </w:rPr>
      </w:pPr>
      <w:r w:rsidRPr="00B54C52">
        <w:rPr>
          <w:rFonts w:ascii="Arial" w:hAnsi="Arial" w:cs="Arial"/>
          <w:bCs/>
          <w:szCs w:val="22"/>
        </w:rPr>
        <w:t xml:space="preserve">Development Site: </w:t>
      </w:r>
      <w:proofErr w:type="spellStart"/>
      <w:r w:rsidR="007E6705">
        <w:rPr>
          <w:rFonts w:ascii="Arial" w:hAnsi="Arial" w:cs="Arial"/>
          <w:bCs/>
          <w:szCs w:val="22"/>
        </w:rPr>
        <w:t>Crows</w:t>
      </w:r>
      <w:proofErr w:type="spellEnd"/>
      <w:r w:rsidR="007E6705">
        <w:rPr>
          <w:rFonts w:ascii="Arial" w:hAnsi="Arial" w:cs="Arial"/>
          <w:bCs/>
          <w:szCs w:val="22"/>
        </w:rPr>
        <w:t xml:space="preserve"> Nest Farm, </w:t>
      </w:r>
      <w:proofErr w:type="spellStart"/>
      <w:r w:rsidR="007E6705">
        <w:rPr>
          <w:rFonts w:ascii="Arial" w:hAnsi="Arial" w:cs="Arial"/>
          <w:bCs/>
          <w:szCs w:val="22"/>
        </w:rPr>
        <w:t>Cleverton</w:t>
      </w:r>
      <w:proofErr w:type="spellEnd"/>
      <w:r w:rsidR="007E6705">
        <w:rPr>
          <w:rFonts w:ascii="Arial" w:hAnsi="Arial" w:cs="Arial"/>
          <w:bCs/>
          <w:szCs w:val="22"/>
        </w:rPr>
        <w:t>, Chippenham, SN15 5BS</w:t>
      </w:r>
    </w:p>
    <w:p w14:paraId="7A7DF082" w14:textId="5F475E20" w:rsidR="00B54C52" w:rsidRPr="00C004EB" w:rsidRDefault="00B54C52" w:rsidP="00B54C52">
      <w:pPr>
        <w:pStyle w:val="Sch1styleclause"/>
        <w:numPr>
          <w:ilvl w:val="0"/>
          <w:numId w:val="0"/>
        </w:numPr>
        <w:ind w:left="720"/>
        <w:rPr>
          <w:rFonts w:ascii="Arial" w:hAnsi="Arial" w:cs="Arial"/>
          <w:b w:val="0"/>
          <w:bCs/>
          <w:szCs w:val="22"/>
        </w:rPr>
      </w:pPr>
      <w:r w:rsidRPr="00B54C52">
        <w:rPr>
          <w:rFonts w:ascii="Arial" w:hAnsi="Arial" w:cs="Arial"/>
          <w:szCs w:val="22"/>
        </w:rPr>
        <w:t>Description of development</w:t>
      </w:r>
      <w:r w:rsidRPr="00C004EB">
        <w:rPr>
          <w:rFonts w:ascii="Arial" w:hAnsi="Arial" w:cs="Arial"/>
          <w:szCs w:val="22"/>
        </w:rPr>
        <w:t xml:space="preserve">: </w:t>
      </w:r>
      <w:r w:rsidR="00C004EB" w:rsidRPr="00C004EB">
        <w:rPr>
          <w:rFonts w:ascii="Arial" w:hAnsi="Arial" w:cs="Arial"/>
          <w:szCs w:val="22"/>
        </w:rPr>
        <w:t>erection</w:t>
      </w:r>
      <w:r w:rsidR="00C004EB">
        <w:rPr>
          <w:rFonts w:ascii="Arial" w:hAnsi="Arial" w:cs="Arial"/>
          <w:b w:val="0"/>
          <w:bCs/>
          <w:szCs w:val="22"/>
        </w:rPr>
        <w:t xml:space="preserve"> </w:t>
      </w:r>
      <w:r w:rsidR="0041220F" w:rsidRPr="00A90753">
        <w:rPr>
          <w:rFonts w:ascii="Arial" w:hAnsi="Arial" w:cs="Arial"/>
          <w:szCs w:val="22"/>
        </w:rPr>
        <w:t>of a single self-build dwelling with the conversion of the existing building to be used as garage and other ancillary domestic uses</w:t>
      </w:r>
    </w:p>
    <w:p w14:paraId="4C80A97B" w14:textId="6D1D5F69" w:rsidR="00B54C52" w:rsidRPr="00B54C52" w:rsidRDefault="00B54C52" w:rsidP="00B54C52">
      <w:pPr>
        <w:pStyle w:val="Sch1styleclause"/>
        <w:numPr>
          <w:ilvl w:val="0"/>
          <w:numId w:val="0"/>
        </w:numPr>
        <w:ind w:left="720"/>
        <w:rPr>
          <w:rFonts w:ascii="Arial" w:hAnsi="Arial" w:cs="Arial"/>
          <w:szCs w:val="22"/>
        </w:rPr>
      </w:pPr>
      <w:r w:rsidRPr="00B54C52">
        <w:rPr>
          <w:rFonts w:ascii="Arial" w:hAnsi="Arial" w:cs="Arial"/>
          <w:szCs w:val="22"/>
        </w:rPr>
        <w:t xml:space="preserve">Date of unilateral undertaking: </w:t>
      </w:r>
      <w:r w:rsidR="00E84212">
        <w:rPr>
          <w:rFonts w:ascii="Arial" w:hAnsi="Arial" w:cs="Arial"/>
          <w:szCs w:val="22"/>
        </w:rPr>
        <w:t>………………………………………………</w:t>
      </w:r>
    </w:p>
    <w:p w14:paraId="7EF2B011" w14:textId="7C30C69E" w:rsidR="00B54C52" w:rsidRPr="00C25171" w:rsidRDefault="00B54C52" w:rsidP="00B54C52">
      <w:pPr>
        <w:pStyle w:val="Sch1styleclause"/>
        <w:numPr>
          <w:ilvl w:val="0"/>
          <w:numId w:val="0"/>
        </w:numPr>
        <w:ind w:left="720"/>
        <w:rPr>
          <w:rFonts w:ascii="Arial" w:hAnsi="Arial" w:cs="Arial"/>
          <w:b w:val="0"/>
          <w:bCs/>
          <w:szCs w:val="22"/>
        </w:rPr>
      </w:pPr>
      <w:r w:rsidRPr="00B54C52">
        <w:rPr>
          <w:rFonts w:ascii="Arial" w:hAnsi="Arial" w:cs="Arial"/>
          <w:szCs w:val="22"/>
        </w:rPr>
        <w:t xml:space="preserve">Notice is given to the Council that the occupation of the dwelling as approved by the planning permission </w:t>
      </w:r>
      <w:r w:rsidR="00C25171">
        <w:rPr>
          <w:rFonts w:ascii="Arial" w:hAnsi="Arial" w:cs="Arial"/>
          <w:szCs w:val="22"/>
        </w:rPr>
        <w:t xml:space="preserve">shall </w:t>
      </w:r>
      <w:r w:rsidRPr="00B54C52">
        <w:rPr>
          <w:rFonts w:ascii="Arial" w:hAnsi="Arial" w:cs="Arial"/>
          <w:szCs w:val="22"/>
        </w:rPr>
        <w:t>commence on</w:t>
      </w:r>
      <w:r w:rsidR="00400B47">
        <w:rPr>
          <w:rFonts w:ascii="Arial" w:hAnsi="Arial" w:cs="Arial"/>
          <w:szCs w:val="22"/>
        </w:rPr>
        <w:t>:</w:t>
      </w:r>
      <w:r>
        <w:rPr>
          <w:rFonts w:ascii="Arial" w:hAnsi="Arial" w:cs="Arial"/>
          <w:szCs w:val="22"/>
        </w:rPr>
        <w:t xml:space="preserve"> </w:t>
      </w:r>
      <w:r w:rsidR="00E84212">
        <w:rPr>
          <w:rFonts w:ascii="Arial" w:hAnsi="Arial" w:cs="Arial"/>
          <w:szCs w:val="22"/>
        </w:rPr>
        <w:t>………………………………………</w:t>
      </w:r>
      <w:r>
        <w:rPr>
          <w:rFonts w:ascii="Arial" w:hAnsi="Arial" w:cs="Arial"/>
          <w:szCs w:val="22"/>
        </w:rPr>
        <w:t xml:space="preserve">     </w:t>
      </w:r>
    </w:p>
    <w:p w14:paraId="5DE2F55D" w14:textId="77777777" w:rsidR="00B54C52" w:rsidRDefault="00B54C52" w:rsidP="00B54C52">
      <w:pPr>
        <w:pStyle w:val="Sch1styleclause"/>
        <w:numPr>
          <w:ilvl w:val="0"/>
          <w:numId w:val="0"/>
        </w:numPr>
        <w:ind w:left="720"/>
        <w:rPr>
          <w:rFonts w:ascii="Arial" w:hAnsi="Arial" w:cs="Arial"/>
          <w:szCs w:val="22"/>
        </w:rPr>
      </w:pPr>
    </w:p>
    <w:p w14:paraId="009DB8B9" w14:textId="108709C0" w:rsidR="00B54C52" w:rsidRDefault="00B54C52" w:rsidP="00B54C52">
      <w:pPr>
        <w:pStyle w:val="Sch1styleclause"/>
        <w:numPr>
          <w:ilvl w:val="0"/>
          <w:numId w:val="0"/>
        </w:numPr>
        <w:ind w:left="720"/>
        <w:rPr>
          <w:rFonts w:ascii="Arial" w:hAnsi="Arial" w:cs="Arial"/>
          <w:szCs w:val="22"/>
        </w:rPr>
      </w:pPr>
      <w:r>
        <w:rPr>
          <w:rFonts w:ascii="Arial" w:hAnsi="Arial" w:cs="Arial"/>
          <w:szCs w:val="22"/>
        </w:rPr>
        <w:t>Signed by and on behalf of:</w:t>
      </w:r>
    </w:p>
    <w:p w14:paraId="026318C8" w14:textId="77F108C8" w:rsidR="00B54C52" w:rsidRDefault="00B54C52" w:rsidP="00B54C52">
      <w:pPr>
        <w:pStyle w:val="Sch1styleclause"/>
        <w:numPr>
          <w:ilvl w:val="0"/>
          <w:numId w:val="0"/>
        </w:numPr>
        <w:ind w:left="720"/>
        <w:rPr>
          <w:rFonts w:ascii="Arial" w:hAnsi="Arial" w:cs="Arial"/>
          <w:szCs w:val="22"/>
        </w:rPr>
      </w:pPr>
      <w:r>
        <w:rPr>
          <w:rFonts w:ascii="Arial" w:hAnsi="Arial" w:cs="Arial"/>
          <w:szCs w:val="22"/>
        </w:rPr>
        <w:t>Contact name:</w:t>
      </w:r>
    </w:p>
    <w:p w14:paraId="6E9C4DE1" w14:textId="5FBFEACB" w:rsidR="00B54C52" w:rsidRDefault="00B54C52" w:rsidP="00B54C52">
      <w:pPr>
        <w:pStyle w:val="Sch1styleclause"/>
        <w:numPr>
          <w:ilvl w:val="0"/>
          <w:numId w:val="0"/>
        </w:numPr>
        <w:ind w:left="720"/>
        <w:rPr>
          <w:rFonts w:ascii="Arial" w:hAnsi="Arial" w:cs="Arial"/>
          <w:szCs w:val="22"/>
        </w:rPr>
      </w:pPr>
      <w:r>
        <w:rPr>
          <w:rFonts w:ascii="Arial" w:hAnsi="Arial" w:cs="Arial"/>
          <w:szCs w:val="22"/>
        </w:rPr>
        <w:t>Contact E-mail address:</w:t>
      </w:r>
    </w:p>
    <w:p w14:paraId="69798552" w14:textId="7D5D94DD" w:rsidR="00B54C52" w:rsidRDefault="00B54C52" w:rsidP="00B54C52">
      <w:pPr>
        <w:pStyle w:val="Sch1styleclause"/>
        <w:numPr>
          <w:ilvl w:val="0"/>
          <w:numId w:val="0"/>
        </w:numPr>
        <w:ind w:left="720"/>
        <w:rPr>
          <w:rFonts w:ascii="Arial" w:hAnsi="Arial" w:cs="Arial"/>
          <w:szCs w:val="22"/>
        </w:rPr>
      </w:pPr>
      <w:r>
        <w:rPr>
          <w:rFonts w:ascii="Arial" w:hAnsi="Arial" w:cs="Arial"/>
          <w:szCs w:val="22"/>
        </w:rPr>
        <w:t>Date</w:t>
      </w:r>
    </w:p>
    <w:p w14:paraId="45909BB5" w14:textId="77777777" w:rsidR="00B54C52" w:rsidRPr="00B54C52" w:rsidRDefault="00B54C52" w:rsidP="00B54C52">
      <w:pPr>
        <w:pStyle w:val="Sch1styleclause"/>
        <w:numPr>
          <w:ilvl w:val="0"/>
          <w:numId w:val="0"/>
        </w:numPr>
        <w:ind w:left="720"/>
        <w:rPr>
          <w:rFonts w:ascii="Arial" w:hAnsi="Arial" w:cs="Arial"/>
          <w:szCs w:val="22"/>
        </w:rPr>
      </w:pPr>
    </w:p>
    <w:p w14:paraId="17040800" w14:textId="076B5087" w:rsidR="003015B3" w:rsidRPr="003F4CB2" w:rsidRDefault="003015B3" w:rsidP="004160EC">
      <w:pPr>
        <w:pStyle w:val="Sch1styleclause"/>
        <w:numPr>
          <w:ilvl w:val="0"/>
          <w:numId w:val="0"/>
        </w:numPr>
        <w:ind w:left="720"/>
        <w:rPr>
          <w:rFonts w:ascii="Arial" w:hAnsi="Arial" w:cs="Arial"/>
          <w:szCs w:val="22"/>
        </w:rPr>
      </w:pPr>
      <w:r>
        <w:rPr>
          <w:rFonts w:ascii="Arial" w:hAnsi="Arial" w:cs="Arial"/>
          <w:szCs w:val="22"/>
        </w:rPr>
        <w:t xml:space="preserve"> </w:t>
      </w:r>
    </w:p>
    <w:p w14:paraId="5BB0D95A" w14:textId="45C554DB" w:rsidR="00A1238B" w:rsidRDefault="00A1238B" w:rsidP="003015B3">
      <w:pPr>
        <w:spacing w:after="160" w:line="259" w:lineRule="auto"/>
        <w:ind w:right="-46"/>
        <w:jc w:val="left"/>
        <w:rPr>
          <w:rFonts w:ascii="Arial" w:hAnsi="Arial" w:cs="Arial"/>
          <w:b/>
          <w:smallCaps/>
          <w:szCs w:val="22"/>
        </w:rPr>
      </w:pPr>
      <w:r>
        <w:rPr>
          <w:rFonts w:ascii="Arial" w:hAnsi="Arial" w:cs="Arial"/>
          <w:szCs w:val="22"/>
        </w:rPr>
        <w:br w:type="page"/>
      </w:r>
    </w:p>
    <w:p w14:paraId="0C39F010" w14:textId="77777777" w:rsidR="004160EC" w:rsidRPr="003F4CB2" w:rsidRDefault="004160EC" w:rsidP="00F30A32">
      <w:pPr>
        <w:pStyle w:val="Sch1styleclause"/>
        <w:numPr>
          <w:ilvl w:val="0"/>
          <w:numId w:val="0"/>
        </w:numPr>
        <w:rPr>
          <w:rFonts w:ascii="Arial" w:hAnsi="Arial" w:cs="Arial"/>
          <w:szCs w:val="22"/>
        </w:rPr>
      </w:pPr>
    </w:p>
    <w:p w14:paraId="25BB5774" w14:textId="77777777" w:rsidR="004160EC" w:rsidRPr="003F4CB2" w:rsidRDefault="004160EC" w:rsidP="004160EC">
      <w:pPr>
        <w:rPr>
          <w:rFonts w:ascii="Arial" w:hAnsi="Arial" w:cs="Arial"/>
          <w:szCs w:val="22"/>
        </w:rPr>
      </w:pPr>
    </w:p>
    <w:p w14:paraId="26C7EF67" w14:textId="77777777" w:rsidR="004160EC" w:rsidRPr="003F4CB2" w:rsidRDefault="004160EC" w:rsidP="004160EC">
      <w:pPr>
        <w:rPr>
          <w:rFonts w:ascii="Arial" w:hAnsi="Arial" w:cs="Arial"/>
          <w:szCs w:val="22"/>
        </w:rPr>
      </w:pPr>
    </w:p>
    <w:tbl>
      <w:tblPr>
        <w:tblW w:w="0" w:type="auto"/>
        <w:tblInd w:w="108" w:type="dxa"/>
        <w:tblLayout w:type="fixed"/>
        <w:tblLook w:val="04A0" w:firstRow="1" w:lastRow="0" w:firstColumn="1" w:lastColumn="0" w:noHBand="0" w:noVBand="1"/>
      </w:tblPr>
      <w:tblGrid>
        <w:gridCol w:w="4154"/>
        <w:gridCol w:w="4154"/>
      </w:tblGrid>
      <w:tr w:rsidR="00655FA8" w:rsidRPr="00432FD8" w14:paraId="593228CF" w14:textId="77777777">
        <w:tc>
          <w:tcPr>
            <w:tcW w:w="4154" w:type="dxa"/>
          </w:tcPr>
          <w:p w14:paraId="4403A7C9" w14:textId="06F75D22" w:rsidR="00655FA8" w:rsidRPr="003D48C2" w:rsidRDefault="00655FA8" w:rsidP="00655FA8">
            <w:pPr>
              <w:pStyle w:val="XExecution"/>
              <w:rPr>
                <w:rFonts w:ascii="Arial" w:hAnsi="Arial" w:cs="Arial"/>
                <w:szCs w:val="22"/>
              </w:rPr>
            </w:pPr>
            <w:r w:rsidRPr="003D48C2">
              <w:rPr>
                <w:rFonts w:ascii="Arial" w:hAnsi="Arial" w:cs="Arial"/>
                <w:szCs w:val="22"/>
              </w:rPr>
              <w:t xml:space="preserve">Signed as a deed by </w:t>
            </w:r>
            <w:r w:rsidRPr="003D48C2">
              <w:rPr>
                <w:rFonts w:ascii="Arial" w:hAnsi="Arial" w:cs="Arial"/>
                <w:b/>
                <w:bCs/>
                <w:szCs w:val="22"/>
              </w:rPr>
              <w:t>PAUL</w:t>
            </w:r>
            <w:r w:rsidRPr="003D48C2">
              <w:rPr>
                <w:rFonts w:ascii="Arial" w:hAnsi="Arial" w:cs="Arial"/>
                <w:szCs w:val="22"/>
              </w:rPr>
              <w:t xml:space="preserve"> </w:t>
            </w:r>
            <w:r w:rsidRPr="003D48C2">
              <w:rPr>
                <w:rFonts w:ascii="Arial" w:hAnsi="Arial" w:cs="Arial"/>
                <w:b/>
                <w:bCs/>
                <w:szCs w:val="22"/>
              </w:rPr>
              <w:t>MARCUS AARON</w:t>
            </w:r>
            <w:r w:rsidRPr="003D48C2">
              <w:rPr>
                <w:rFonts w:ascii="Arial" w:hAnsi="Arial" w:cs="Arial"/>
                <w:szCs w:val="22"/>
              </w:rPr>
              <w:t xml:space="preserve"> </w:t>
            </w:r>
          </w:p>
          <w:p w14:paraId="0F5822DA" w14:textId="77777777" w:rsidR="00655FA8" w:rsidRPr="003D48C2" w:rsidRDefault="00655FA8" w:rsidP="00655FA8">
            <w:pPr>
              <w:pStyle w:val="XExecution"/>
              <w:rPr>
                <w:rFonts w:ascii="Arial" w:hAnsi="Arial" w:cs="Arial"/>
                <w:szCs w:val="22"/>
              </w:rPr>
            </w:pPr>
          </w:p>
          <w:p w14:paraId="7F595428" w14:textId="77777777" w:rsidR="00655FA8" w:rsidRPr="003D48C2" w:rsidRDefault="00655FA8" w:rsidP="00655FA8">
            <w:pPr>
              <w:pStyle w:val="XExecution"/>
              <w:rPr>
                <w:rFonts w:ascii="Arial" w:hAnsi="Arial" w:cs="Arial"/>
                <w:szCs w:val="22"/>
              </w:rPr>
            </w:pPr>
          </w:p>
          <w:p w14:paraId="561A4978" w14:textId="5E91182D" w:rsidR="00655FA8" w:rsidRPr="003D48C2" w:rsidRDefault="00655FA8" w:rsidP="00655FA8">
            <w:pPr>
              <w:pStyle w:val="XExecution"/>
              <w:rPr>
                <w:rFonts w:ascii="Arial" w:hAnsi="Arial" w:cs="Arial"/>
                <w:szCs w:val="22"/>
              </w:rPr>
            </w:pPr>
            <w:r w:rsidRPr="003D48C2">
              <w:rPr>
                <w:rFonts w:ascii="Arial" w:hAnsi="Arial" w:cs="Arial"/>
                <w:szCs w:val="22"/>
              </w:rPr>
              <w:t>in the presence of:</w:t>
            </w:r>
          </w:p>
          <w:p w14:paraId="49817375" w14:textId="77777777" w:rsidR="00655FA8" w:rsidRPr="003D48C2" w:rsidRDefault="00655FA8" w:rsidP="00655FA8">
            <w:pPr>
              <w:pStyle w:val="XExecution"/>
              <w:rPr>
                <w:rFonts w:ascii="Arial" w:hAnsi="Arial" w:cs="Arial"/>
                <w:szCs w:val="22"/>
              </w:rPr>
            </w:pPr>
          </w:p>
          <w:p w14:paraId="06373ACE" w14:textId="77777777" w:rsidR="00655FA8" w:rsidRPr="003D48C2" w:rsidRDefault="00655FA8" w:rsidP="00655FA8">
            <w:pPr>
              <w:pStyle w:val="XExecution"/>
              <w:rPr>
                <w:rFonts w:ascii="Arial" w:hAnsi="Arial" w:cs="Arial"/>
                <w:szCs w:val="22"/>
              </w:rPr>
            </w:pPr>
          </w:p>
          <w:p w14:paraId="0FD7A883" w14:textId="77777777" w:rsidR="00655FA8" w:rsidRPr="003D48C2" w:rsidRDefault="00655FA8" w:rsidP="00655FA8">
            <w:pPr>
              <w:pStyle w:val="XExecution"/>
              <w:rPr>
                <w:rFonts w:ascii="Arial" w:hAnsi="Arial" w:cs="Arial"/>
                <w:szCs w:val="22"/>
              </w:rPr>
            </w:pPr>
            <w:r w:rsidRPr="003D48C2">
              <w:rPr>
                <w:rFonts w:ascii="Arial" w:hAnsi="Arial" w:cs="Arial"/>
                <w:szCs w:val="22"/>
              </w:rPr>
              <w:t>.......................................</w:t>
            </w:r>
          </w:p>
          <w:p w14:paraId="5F685B7E" w14:textId="77777777" w:rsidR="00655FA8" w:rsidRPr="003D48C2" w:rsidRDefault="00655FA8" w:rsidP="00655FA8">
            <w:pPr>
              <w:pStyle w:val="XExecution"/>
              <w:rPr>
                <w:rFonts w:ascii="Arial" w:hAnsi="Arial" w:cs="Arial"/>
                <w:szCs w:val="22"/>
              </w:rPr>
            </w:pPr>
            <w:r w:rsidRPr="003D48C2">
              <w:rPr>
                <w:rFonts w:ascii="Arial" w:hAnsi="Arial" w:cs="Arial"/>
                <w:szCs w:val="22"/>
              </w:rPr>
              <w:t>[SIGNATURE OF WITNESS]</w:t>
            </w:r>
          </w:p>
          <w:p w14:paraId="089B93F9" w14:textId="77777777" w:rsidR="00655FA8" w:rsidRPr="003D48C2" w:rsidRDefault="00655FA8" w:rsidP="00655FA8">
            <w:pPr>
              <w:pStyle w:val="XExecution"/>
              <w:rPr>
                <w:rFonts w:ascii="Arial" w:hAnsi="Arial" w:cs="Arial"/>
                <w:szCs w:val="22"/>
              </w:rPr>
            </w:pPr>
          </w:p>
          <w:p w14:paraId="418AC990" w14:textId="00B6BC15" w:rsidR="00655FA8" w:rsidRPr="003D48C2" w:rsidRDefault="00655FA8" w:rsidP="00655FA8">
            <w:pPr>
              <w:pStyle w:val="XExecution"/>
              <w:rPr>
                <w:rFonts w:ascii="Arial" w:hAnsi="Arial" w:cs="Arial"/>
                <w:szCs w:val="22"/>
              </w:rPr>
            </w:pPr>
            <w:r w:rsidRPr="003D48C2">
              <w:rPr>
                <w:rFonts w:ascii="Arial" w:hAnsi="Arial" w:cs="Arial"/>
                <w:szCs w:val="22"/>
              </w:rPr>
              <w:t>[NAME, ADDRESS [AND OCCUPATION OF WITNESS]</w:t>
            </w:r>
          </w:p>
          <w:p w14:paraId="04637C86" w14:textId="77777777" w:rsidR="00655FA8" w:rsidRPr="003D48C2" w:rsidRDefault="00655FA8" w:rsidP="00655FA8">
            <w:pPr>
              <w:pStyle w:val="XExecution"/>
              <w:rPr>
                <w:rFonts w:ascii="Arial" w:hAnsi="Arial" w:cs="Arial"/>
                <w:szCs w:val="22"/>
              </w:rPr>
            </w:pPr>
          </w:p>
          <w:p w14:paraId="77ACC0AC" w14:textId="77777777" w:rsidR="00655FA8" w:rsidRPr="003D48C2" w:rsidRDefault="00655FA8" w:rsidP="00655FA8">
            <w:pPr>
              <w:pStyle w:val="XExecution"/>
              <w:rPr>
                <w:rFonts w:ascii="Arial" w:hAnsi="Arial" w:cs="Arial"/>
                <w:szCs w:val="22"/>
              </w:rPr>
            </w:pPr>
          </w:p>
          <w:p w14:paraId="396875D4" w14:textId="77777777" w:rsidR="00655FA8" w:rsidRPr="003D48C2" w:rsidRDefault="00655FA8" w:rsidP="00655FA8">
            <w:pPr>
              <w:pStyle w:val="XExecution"/>
              <w:rPr>
                <w:rFonts w:ascii="Arial" w:hAnsi="Arial" w:cs="Arial"/>
                <w:szCs w:val="22"/>
              </w:rPr>
            </w:pPr>
          </w:p>
          <w:p w14:paraId="777D1CDB" w14:textId="77777777" w:rsidR="00655FA8" w:rsidRPr="003D48C2" w:rsidRDefault="00655FA8" w:rsidP="00655FA8">
            <w:pPr>
              <w:pStyle w:val="XExecution"/>
              <w:rPr>
                <w:rFonts w:ascii="Arial" w:hAnsi="Arial" w:cs="Arial"/>
                <w:szCs w:val="22"/>
              </w:rPr>
            </w:pPr>
          </w:p>
          <w:p w14:paraId="57FBB358" w14:textId="77777777" w:rsidR="00655FA8" w:rsidRPr="003D48C2" w:rsidRDefault="00655FA8" w:rsidP="00655FA8">
            <w:pPr>
              <w:pStyle w:val="XExecution"/>
              <w:rPr>
                <w:rFonts w:ascii="Arial" w:hAnsi="Arial" w:cs="Arial"/>
                <w:szCs w:val="22"/>
              </w:rPr>
            </w:pPr>
          </w:p>
          <w:p w14:paraId="422E7310" w14:textId="604D50F2" w:rsidR="00655FA8" w:rsidRPr="003D48C2" w:rsidRDefault="00655FA8" w:rsidP="00655FA8">
            <w:pPr>
              <w:pStyle w:val="XExecution"/>
              <w:rPr>
                <w:rFonts w:ascii="Arial" w:hAnsi="Arial" w:cs="Arial"/>
                <w:szCs w:val="22"/>
              </w:rPr>
            </w:pPr>
            <w:r w:rsidRPr="003D48C2">
              <w:rPr>
                <w:rFonts w:ascii="Arial" w:hAnsi="Arial" w:cs="Arial"/>
                <w:szCs w:val="22"/>
              </w:rPr>
              <w:t xml:space="preserve"> Signed as a deed by </w:t>
            </w:r>
            <w:r w:rsidRPr="003D48C2">
              <w:rPr>
                <w:rFonts w:ascii="Arial" w:hAnsi="Arial" w:cs="Arial"/>
                <w:b/>
                <w:bCs/>
                <w:szCs w:val="22"/>
              </w:rPr>
              <w:t>RUTH LOUISE AARON</w:t>
            </w:r>
            <w:r w:rsidRPr="003D48C2">
              <w:rPr>
                <w:rFonts w:ascii="Arial" w:hAnsi="Arial" w:cs="Arial"/>
                <w:szCs w:val="22"/>
              </w:rPr>
              <w:t xml:space="preserve"> </w:t>
            </w:r>
          </w:p>
          <w:p w14:paraId="0B00F20D" w14:textId="77777777" w:rsidR="00655FA8" w:rsidRPr="003D48C2" w:rsidRDefault="00655FA8" w:rsidP="00655FA8">
            <w:pPr>
              <w:pStyle w:val="XExecution"/>
              <w:rPr>
                <w:rFonts w:ascii="Arial" w:hAnsi="Arial" w:cs="Arial"/>
                <w:szCs w:val="22"/>
              </w:rPr>
            </w:pPr>
          </w:p>
          <w:p w14:paraId="3E5289E8" w14:textId="77777777" w:rsidR="00655FA8" w:rsidRPr="003D48C2" w:rsidRDefault="00655FA8" w:rsidP="00655FA8">
            <w:pPr>
              <w:pStyle w:val="XExecution"/>
              <w:rPr>
                <w:rFonts w:ascii="Arial" w:hAnsi="Arial" w:cs="Arial"/>
                <w:szCs w:val="22"/>
              </w:rPr>
            </w:pPr>
          </w:p>
          <w:p w14:paraId="7F81510F" w14:textId="77777777" w:rsidR="00655FA8" w:rsidRPr="003D48C2" w:rsidRDefault="00655FA8" w:rsidP="00655FA8">
            <w:pPr>
              <w:pStyle w:val="XExecution"/>
              <w:rPr>
                <w:rFonts w:ascii="Arial" w:hAnsi="Arial" w:cs="Arial"/>
                <w:szCs w:val="22"/>
              </w:rPr>
            </w:pPr>
          </w:p>
          <w:p w14:paraId="1F0FAD1A" w14:textId="77777777" w:rsidR="00655FA8" w:rsidRPr="003D48C2" w:rsidRDefault="00655FA8" w:rsidP="00655FA8">
            <w:pPr>
              <w:pStyle w:val="XExecution"/>
              <w:rPr>
                <w:rFonts w:ascii="Arial" w:hAnsi="Arial" w:cs="Arial"/>
                <w:szCs w:val="22"/>
              </w:rPr>
            </w:pPr>
            <w:r w:rsidRPr="003D48C2">
              <w:rPr>
                <w:rFonts w:ascii="Arial" w:hAnsi="Arial" w:cs="Arial"/>
                <w:szCs w:val="22"/>
              </w:rPr>
              <w:t>in the presence of:</w:t>
            </w:r>
          </w:p>
          <w:p w14:paraId="377093A4" w14:textId="77777777" w:rsidR="00655FA8" w:rsidRPr="003D48C2" w:rsidRDefault="00655FA8" w:rsidP="00655FA8">
            <w:pPr>
              <w:pStyle w:val="XExecution"/>
              <w:rPr>
                <w:rFonts w:ascii="Arial" w:hAnsi="Arial" w:cs="Arial"/>
                <w:szCs w:val="22"/>
              </w:rPr>
            </w:pPr>
          </w:p>
          <w:p w14:paraId="74DCC235" w14:textId="77777777" w:rsidR="00655FA8" w:rsidRPr="003D48C2" w:rsidRDefault="00655FA8" w:rsidP="00655FA8">
            <w:pPr>
              <w:pStyle w:val="XExecution"/>
              <w:rPr>
                <w:rFonts w:ascii="Arial" w:hAnsi="Arial" w:cs="Arial"/>
                <w:szCs w:val="22"/>
              </w:rPr>
            </w:pPr>
          </w:p>
          <w:p w14:paraId="54135DF8" w14:textId="77777777" w:rsidR="00655FA8" w:rsidRPr="003D48C2" w:rsidRDefault="00655FA8" w:rsidP="00655FA8">
            <w:pPr>
              <w:pStyle w:val="XExecution"/>
              <w:rPr>
                <w:rFonts w:ascii="Arial" w:hAnsi="Arial" w:cs="Arial"/>
                <w:szCs w:val="22"/>
              </w:rPr>
            </w:pPr>
            <w:r w:rsidRPr="003D48C2">
              <w:rPr>
                <w:rFonts w:ascii="Arial" w:hAnsi="Arial" w:cs="Arial"/>
                <w:szCs w:val="22"/>
              </w:rPr>
              <w:t>.......................................</w:t>
            </w:r>
          </w:p>
          <w:p w14:paraId="0608D088" w14:textId="77777777" w:rsidR="00655FA8" w:rsidRPr="003D48C2" w:rsidRDefault="00655FA8" w:rsidP="00655FA8">
            <w:pPr>
              <w:pStyle w:val="XExecution"/>
              <w:rPr>
                <w:rFonts w:ascii="Arial" w:hAnsi="Arial" w:cs="Arial"/>
                <w:szCs w:val="22"/>
              </w:rPr>
            </w:pPr>
            <w:r w:rsidRPr="003D48C2">
              <w:rPr>
                <w:rFonts w:ascii="Arial" w:hAnsi="Arial" w:cs="Arial"/>
                <w:szCs w:val="22"/>
              </w:rPr>
              <w:t>[SIGNATURE OF WITNESS]</w:t>
            </w:r>
          </w:p>
          <w:p w14:paraId="1B34B84A" w14:textId="77777777" w:rsidR="00655FA8" w:rsidRPr="003D48C2" w:rsidRDefault="00655FA8" w:rsidP="00655FA8">
            <w:pPr>
              <w:pStyle w:val="XExecution"/>
              <w:rPr>
                <w:rFonts w:ascii="Arial" w:hAnsi="Arial" w:cs="Arial"/>
                <w:szCs w:val="22"/>
              </w:rPr>
            </w:pPr>
          </w:p>
          <w:p w14:paraId="508EC247" w14:textId="77777777" w:rsidR="00655FA8" w:rsidRPr="003D48C2" w:rsidRDefault="00655FA8" w:rsidP="00655FA8">
            <w:pPr>
              <w:pStyle w:val="XExecution"/>
              <w:rPr>
                <w:rFonts w:ascii="Arial" w:hAnsi="Arial" w:cs="Arial"/>
                <w:szCs w:val="22"/>
              </w:rPr>
            </w:pPr>
            <w:r w:rsidRPr="003D48C2">
              <w:rPr>
                <w:rFonts w:ascii="Arial" w:hAnsi="Arial" w:cs="Arial"/>
                <w:szCs w:val="22"/>
              </w:rPr>
              <w:t>[NAME, ADDRESS [AND OCCUPATION OF WITNESS]</w:t>
            </w:r>
          </w:p>
          <w:p w14:paraId="6E1C2A81" w14:textId="0FBFFE01" w:rsidR="00655FA8" w:rsidRPr="003D48C2" w:rsidRDefault="00655FA8" w:rsidP="00655FA8">
            <w:pPr>
              <w:pStyle w:val="XExecution"/>
              <w:rPr>
                <w:rFonts w:ascii="Arial" w:hAnsi="Arial" w:cs="Arial"/>
                <w:szCs w:val="22"/>
              </w:rPr>
            </w:pPr>
          </w:p>
        </w:tc>
        <w:tc>
          <w:tcPr>
            <w:tcW w:w="4154" w:type="dxa"/>
          </w:tcPr>
          <w:p w14:paraId="4E33ED6F" w14:textId="77777777" w:rsidR="00655FA8" w:rsidRPr="00432FD8" w:rsidRDefault="00655FA8" w:rsidP="00655FA8">
            <w:pPr>
              <w:pStyle w:val="XExecution"/>
              <w:rPr>
                <w:rFonts w:ascii="Arial" w:hAnsi="Arial" w:cs="Arial"/>
                <w:szCs w:val="22"/>
              </w:rPr>
            </w:pPr>
          </w:p>
          <w:p w14:paraId="3928A4C0" w14:textId="77777777" w:rsidR="00655FA8" w:rsidRPr="00432FD8" w:rsidRDefault="00655FA8" w:rsidP="00655FA8">
            <w:pPr>
              <w:pStyle w:val="XExecution"/>
              <w:rPr>
                <w:rFonts w:ascii="Arial" w:hAnsi="Arial" w:cs="Arial"/>
                <w:szCs w:val="22"/>
              </w:rPr>
            </w:pPr>
            <w:r w:rsidRPr="00432FD8">
              <w:rPr>
                <w:rFonts w:ascii="Arial" w:hAnsi="Arial" w:cs="Arial"/>
                <w:szCs w:val="22"/>
              </w:rPr>
              <w:t>.......................................</w:t>
            </w:r>
          </w:p>
          <w:p w14:paraId="67452307" w14:textId="77777777" w:rsidR="00655FA8" w:rsidRDefault="00655FA8" w:rsidP="00655FA8">
            <w:pPr>
              <w:pStyle w:val="XExecution"/>
              <w:rPr>
                <w:rFonts w:ascii="Arial" w:hAnsi="Arial" w:cs="Arial"/>
                <w:szCs w:val="22"/>
              </w:rPr>
            </w:pPr>
            <w:r w:rsidRPr="00432FD8">
              <w:rPr>
                <w:rFonts w:ascii="Arial" w:hAnsi="Arial" w:cs="Arial"/>
                <w:szCs w:val="22"/>
              </w:rPr>
              <w:t> </w:t>
            </w:r>
          </w:p>
          <w:p w14:paraId="625DB61B" w14:textId="77777777" w:rsidR="00655FA8" w:rsidRPr="00432FD8" w:rsidRDefault="00655FA8" w:rsidP="00655FA8">
            <w:pPr>
              <w:pStyle w:val="XExecution"/>
              <w:rPr>
                <w:rFonts w:ascii="Arial" w:hAnsi="Arial" w:cs="Arial"/>
                <w:szCs w:val="22"/>
              </w:rPr>
            </w:pPr>
          </w:p>
          <w:p w14:paraId="40201F99" w14:textId="77777777" w:rsidR="00655FA8" w:rsidRPr="00432FD8" w:rsidRDefault="00655FA8" w:rsidP="00655FA8">
            <w:pPr>
              <w:pStyle w:val="XExecution"/>
              <w:rPr>
                <w:rFonts w:ascii="Arial" w:hAnsi="Arial" w:cs="Arial"/>
                <w:szCs w:val="22"/>
              </w:rPr>
            </w:pPr>
            <w:r w:rsidRPr="00432FD8">
              <w:rPr>
                <w:rFonts w:ascii="Arial" w:hAnsi="Arial" w:cs="Arial"/>
                <w:szCs w:val="22"/>
              </w:rPr>
              <w:t>[SIGNATURE OF OWNER]</w:t>
            </w:r>
          </w:p>
          <w:p w14:paraId="12054B6C" w14:textId="77777777" w:rsidR="00655FA8" w:rsidRDefault="00655FA8" w:rsidP="00655FA8">
            <w:pPr>
              <w:ind w:firstLine="720"/>
              <w:rPr>
                <w:rFonts w:ascii="Arial" w:hAnsi="Arial" w:cs="Arial"/>
                <w:szCs w:val="22"/>
              </w:rPr>
            </w:pPr>
            <w:r w:rsidRPr="00432FD8">
              <w:rPr>
                <w:rFonts w:ascii="Arial" w:hAnsi="Arial" w:cs="Arial"/>
                <w:szCs w:val="22"/>
              </w:rPr>
              <w:t> </w:t>
            </w:r>
          </w:p>
          <w:p w14:paraId="42430E95" w14:textId="77777777" w:rsidR="00655FA8" w:rsidRPr="00655FA8" w:rsidRDefault="00655FA8" w:rsidP="00655FA8"/>
          <w:p w14:paraId="28B1DDA1" w14:textId="77777777" w:rsidR="00655FA8" w:rsidRPr="00655FA8" w:rsidRDefault="00655FA8" w:rsidP="00655FA8"/>
          <w:p w14:paraId="1B84FE6A" w14:textId="77777777" w:rsidR="00655FA8" w:rsidRPr="00655FA8" w:rsidRDefault="00655FA8" w:rsidP="00655FA8"/>
          <w:p w14:paraId="019E0D76" w14:textId="77777777" w:rsidR="00655FA8" w:rsidRPr="00655FA8" w:rsidRDefault="00655FA8" w:rsidP="00655FA8"/>
          <w:p w14:paraId="1FD98B36" w14:textId="77777777" w:rsidR="00655FA8" w:rsidRPr="00655FA8" w:rsidRDefault="00655FA8" w:rsidP="00655FA8"/>
          <w:p w14:paraId="5EA3E8FB" w14:textId="77777777" w:rsidR="00655FA8" w:rsidRPr="00655FA8" w:rsidRDefault="00655FA8" w:rsidP="00655FA8"/>
          <w:p w14:paraId="678F669A" w14:textId="77777777" w:rsidR="00655FA8" w:rsidRPr="00655FA8" w:rsidRDefault="00655FA8" w:rsidP="00655FA8"/>
          <w:p w14:paraId="17AF38A3" w14:textId="77777777" w:rsidR="00655FA8" w:rsidRPr="00655FA8" w:rsidRDefault="00655FA8" w:rsidP="00655FA8"/>
          <w:p w14:paraId="3A73CBC3" w14:textId="77777777" w:rsidR="00655FA8" w:rsidRPr="00655FA8" w:rsidRDefault="00655FA8" w:rsidP="00655FA8"/>
          <w:p w14:paraId="0E6097D6" w14:textId="77777777" w:rsidR="00655FA8" w:rsidRPr="00655FA8" w:rsidRDefault="00655FA8" w:rsidP="00655FA8"/>
          <w:p w14:paraId="6180DAAB" w14:textId="77777777" w:rsidR="00655FA8" w:rsidRPr="00655FA8" w:rsidRDefault="00655FA8" w:rsidP="00655FA8"/>
          <w:p w14:paraId="0829D566" w14:textId="77777777" w:rsidR="00655FA8" w:rsidRPr="00655FA8" w:rsidRDefault="00655FA8" w:rsidP="00655FA8"/>
          <w:p w14:paraId="51710037" w14:textId="77777777" w:rsidR="00655FA8" w:rsidRPr="00655FA8" w:rsidRDefault="00655FA8" w:rsidP="00655FA8"/>
          <w:p w14:paraId="746B48C4" w14:textId="77777777" w:rsidR="00655FA8" w:rsidRDefault="00655FA8" w:rsidP="00655FA8">
            <w:pPr>
              <w:rPr>
                <w:rFonts w:ascii="Arial" w:hAnsi="Arial" w:cs="Arial"/>
                <w:szCs w:val="22"/>
              </w:rPr>
            </w:pPr>
          </w:p>
          <w:p w14:paraId="2E751D3F" w14:textId="77777777" w:rsidR="00A725CD" w:rsidRPr="00A725CD" w:rsidRDefault="00655FA8" w:rsidP="00655FA8">
            <w:pPr>
              <w:tabs>
                <w:tab w:val="left" w:pos="1039"/>
              </w:tabs>
              <w:rPr>
                <w:rFonts w:ascii="Arial" w:hAnsi="Arial" w:cs="Arial"/>
              </w:rPr>
            </w:pPr>
            <w:r w:rsidRPr="00A725CD">
              <w:rPr>
                <w:rFonts w:ascii="Arial" w:hAnsi="Arial" w:cs="Arial"/>
              </w:rPr>
              <w:t>…………………………….</w:t>
            </w:r>
          </w:p>
          <w:p w14:paraId="7B40AB44" w14:textId="77777777" w:rsidR="00A725CD" w:rsidRPr="00A725CD" w:rsidRDefault="00A725CD" w:rsidP="00655FA8">
            <w:pPr>
              <w:tabs>
                <w:tab w:val="left" w:pos="1039"/>
              </w:tabs>
              <w:rPr>
                <w:rFonts w:ascii="Arial" w:hAnsi="Arial" w:cs="Arial"/>
              </w:rPr>
            </w:pPr>
          </w:p>
          <w:p w14:paraId="69B17DC0" w14:textId="72E8095E" w:rsidR="00655FA8" w:rsidRPr="00655FA8" w:rsidRDefault="00A725CD" w:rsidP="00655FA8">
            <w:pPr>
              <w:tabs>
                <w:tab w:val="left" w:pos="1039"/>
              </w:tabs>
            </w:pPr>
            <w:r w:rsidRPr="00A725CD">
              <w:rPr>
                <w:rFonts w:ascii="Arial" w:hAnsi="Arial" w:cs="Arial"/>
              </w:rPr>
              <w:t>[SIGNATURE OF OWNER]</w:t>
            </w:r>
            <w:r w:rsidR="00655FA8" w:rsidRPr="00A725CD">
              <w:rPr>
                <w:rFonts w:ascii="Arial" w:hAnsi="Arial" w:cs="Arial"/>
              </w:rPr>
              <w:tab/>
            </w:r>
          </w:p>
        </w:tc>
      </w:tr>
      <w:tr w:rsidR="00655FA8" w:rsidRPr="00432FD8" w14:paraId="1E475356" w14:textId="77777777" w:rsidTr="00A725CD">
        <w:tc>
          <w:tcPr>
            <w:tcW w:w="4154" w:type="dxa"/>
          </w:tcPr>
          <w:p w14:paraId="745462EA" w14:textId="613AD62C" w:rsidR="00655FA8" w:rsidRPr="00432FD8" w:rsidRDefault="00655FA8" w:rsidP="00655FA8">
            <w:pPr>
              <w:pStyle w:val="XExecution"/>
              <w:rPr>
                <w:rFonts w:ascii="Arial" w:hAnsi="Arial" w:cs="Arial"/>
                <w:color w:val="A5A5A5" w:themeColor="accent3"/>
                <w:szCs w:val="22"/>
              </w:rPr>
            </w:pPr>
          </w:p>
        </w:tc>
        <w:tc>
          <w:tcPr>
            <w:tcW w:w="4154" w:type="dxa"/>
          </w:tcPr>
          <w:p w14:paraId="15A962FD" w14:textId="2A1C78F8" w:rsidR="00655FA8" w:rsidRPr="00432FD8" w:rsidRDefault="00655FA8" w:rsidP="00655FA8">
            <w:pPr>
              <w:pStyle w:val="XExecution"/>
              <w:rPr>
                <w:rFonts w:ascii="Arial" w:hAnsi="Arial" w:cs="Arial"/>
                <w:color w:val="A5A5A5" w:themeColor="accent3"/>
                <w:szCs w:val="22"/>
              </w:rPr>
            </w:pPr>
          </w:p>
        </w:tc>
      </w:tr>
    </w:tbl>
    <w:p w14:paraId="3154D266" w14:textId="77777777" w:rsidR="00432FD8" w:rsidRPr="00432FD8" w:rsidRDefault="00432FD8" w:rsidP="00432FD8">
      <w:pPr>
        <w:rPr>
          <w:rFonts w:ascii="Arial" w:hAnsi="Arial" w:cs="Arial"/>
          <w:color w:val="A5A5A5" w:themeColor="accent3"/>
          <w:szCs w:val="22"/>
        </w:rPr>
      </w:pPr>
    </w:p>
    <w:p w14:paraId="5F380926" w14:textId="77777777" w:rsidR="00EB588B" w:rsidRPr="003F4CB2" w:rsidRDefault="00EB588B">
      <w:pPr>
        <w:rPr>
          <w:rFonts w:ascii="Arial" w:hAnsi="Arial" w:cs="Arial"/>
          <w:szCs w:val="22"/>
        </w:rPr>
      </w:pPr>
    </w:p>
    <w:sectPr w:rsidR="00EB588B" w:rsidRPr="003F4CB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1C1C1" w14:textId="77777777" w:rsidR="00381EAE" w:rsidRDefault="00381EAE">
      <w:pPr>
        <w:spacing w:line="240" w:lineRule="auto"/>
      </w:pPr>
      <w:r>
        <w:separator/>
      </w:r>
    </w:p>
  </w:endnote>
  <w:endnote w:type="continuationSeparator" w:id="0">
    <w:p w14:paraId="733CED5D" w14:textId="77777777" w:rsidR="00381EAE" w:rsidRDefault="00381E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FCEB" w14:textId="77777777" w:rsidR="002A6677" w:rsidRDefault="002A66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316566"/>
      <w:docPartObj>
        <w:docPartGallery w:val="Page Numbers (Bottom of Page)"/>
        <w:docPartUnique/>
      </w:docPartObj>
    </w:sdtPr>
    <w:sdtEndPr/>
    <w:sdtContent>
      <w:sdt>
        <w:sdtPr>
          <w:id w:val="-1769616900"/>
          <w:docPartObj>
            <w:docPartGallery w:val="Page Numbers (Top of Page)"/>
            <w:docPartUnique/>
          </w:docPartObj>
        </w:sdtPr>
        <w:sdtEndPr/>
        <w:sdtContent>
          <w:p w14:paraId="0251877F" w14:textId="6E9BFB1A" w:rsidR="00F26356" w:rsidRDefault="00F2635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00ACC57" w14:textId="77777777" w:rsidR="00CA42AC" w:rsidRDefault="00CA4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2BF2" w14:textId="77777777" w:rsidR="002A6677" w:rsidRDefault="002A6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BDFB2" w14:textId="77777777" w:rsidR="00381EAE" w:rsidRDefault="00381EAE">
      <w:pPr>
        <w:spacing w:line="240" w:lineRule="auto"/>
      </w:pPr>
      <w:r>
        <w:separator/>
      </w:r>
    </w:p>
  </w:footnote>
  <w:footnote w:type="continuationSeparator" w:id="0">
    <w:p w14:paraId="7FEDB6A7" w14:textId="77777777" w:rsidR="00381EAE" w:rsidRDefault="00381E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77A8" w14:textId="77777777" w:rsidR="002A6677" w:rsidRDefault="002A6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7CEE" w14:textId="0CE3A73B" w:rsidR="00D92AFC" w:rsidRPr="00A67A3F" w:rsidRDefault="00D92AFC" w:rsidP="00EB588B">
    <w:pPr>
      <w:pStyle w:val="Header"/>
    </w:pPr>
    <w:r w:rsidRPr="00A67A3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7E2" w14:textId="77777777" w:rsidR="002A6677" w:rsidRDefault="002A66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899"/>
    <w:multiLevelType w:val="multilevel"/>
    <w:tmpl w:val="905C9254"/>
    <w:lvl w:ilvl="0">
      <w:start w:val="12"/>
      <w:numFmt w:val="decimal"/>
      <w:lvlText w:val="%1"/>
      <w:lvlJc w:val="left"/>
      <w:pPr>
        <w:tabs>
          <w:tab w:val="num" w:pos="360"/>
        </w:tabs>
        <w:ind w:left="360" w:hanging="360"/>
      </w:pPr>
      <w:rPr>
        <w:rFonts w:hint="default"/>
      </w:rPr>
    </w:lvl>
    <w:lvl w:ilvl="1">
      <w:start w:val="3"/>
      <w:numFmt w:val="decimal"/>
      <w:lvlText w:val="%1.%2"/>
      <w:lvlJc w:val="left"/>
      <w:pPr>
        <w:tabs>
          <w:tab w:val="num" w:pos="537"/>
        </w:tabs>
        <w:ind w:left="537" w:hanging="360"/>
      </w:pPr>
      <w:rPr>
        <w:rFonts w:hint="default"/>
      </w:rPr>
    </w:lvl>
    <w:lvl w:ilvl="2">
      <w:start w:val="3"/>
      <w:numFmt w:val="decimal"/>
      <w:lvlText w:val="%1.%2.%3"/>
      <w:lvlJc w:val="left"/>
      <w:pPr>
        <w:tabs>
          <w:tab w:val="num" w:pos="1074"/>
        </w:tabs>
        <w:ind w:left="1074" w:hanging="720"/>
      </w:pPr>
      <w:rPr>
        <w:rFonts w:hint="default"/>
      </w:rPr>
    </w:lvl>
    <w:lvl w:ilvl="3">
      <w:start w:val="1"/>
      <w:numFmt w:val="decimal"/>
      <w:lvlText w:val="%1.%2.%3.%4"/>
      <w:lvlJc w:val="left"/>
      <w:pPr>
        <w:tabs>
          <w:tab w:val="num" w:pos="1251"/>
        </w:tabs>
        <w:ind w:left="1251"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965"/>
        </w:tabs>
        <w:ind w:left="1965" w:hanging="1080"/>
      </w:pPr>
      <w:rPr>
        <w:rFonts w:hint="default"/>
      </w:rPr>
    </w:lvl>
    <w:lvl w:ilvl="6">
      <w:start w:val="1"/>
      <w:numFmt w:val="decimal"/>
      <w:lvlText w:val="%1.%2.%3.%4.%5.%6.%7"/>
      <w:lvlJc w:val="left"/>
      <w:pPr>
        <w:tabs>
          <w:tab w:val="num" w:pos="2502"/>
        </w:tabs>
        <w:ind w:left="2502" w:hanging="1440"/>
      </w:pPr>
      <w:rPr>
        <w:rFonts w:hint="default"/>
      </w:rPr>
    </w:lvl>
    <w:lvl w:ilvl="7">
      <w:start w:val="1"/>
      <w:numFmt w:val="decimal"/>
      <w:lvlText w:val="%1.%2.%3.%4.%5.%6.%7.%8"/>
      <w:lvlJc w:val="left"/>
      <w:pPr>
        <w:tabs>
          <w:tab w:val="num" w:pos="2679"/>
        </w:tabs>
        <w:ind w:left="2679" w:hanging="1440"/>
      </w:pPr>
      <w:rPr>
        <w:rFonts w:hint="default"/>
      </w:rPr>
    </w:lvl>
    <w:lvl w:ilvl="8">
      <w:start w:val="1"/>
      <w:numFmt w:val="decimal"/>
      <w:lvlText w:val="%1.%2.%3.%4.%5.%6.%7.%8.%9"/>
      <w:lvlJc w:val="left"/>
      <w:pPr>
        <w:tabs>
          <w:tab w:val="num" w:pos="3216"/>
        </w:tabs>
        <w:ind w:left="3216" w:hanging="1800"/>
      </w:pPr>
      <w:rPr>
        <w:rFonts w:hint="default"/>
      </w:rPr>
    </w:lvl>
  </w:abstractNum>
  <w:abstractNum w:abstractNumId="1" w15:restartNumberingAfterBreak="0">
    <w:nsid w:val="04A56FE0"/>
    <w:multiLevelType w:val="multilevel"/>
    <w:tmpl w:val="46941AF8"/>
    <w:lvl w:ilvl="0">
      <w:start w:val="15"/>
      <w:numFmt w:val="decimal"/>
      <w:lvlText w:val="%1."/>
      <w:lvlJc w:val="left"/>
      <w:pPr>
        <w:ind w:left="1800" w:hanging="360"/>
      </w:pPr>
      <w:rPr>
        <w:rFonts w:hint="default"/>
      </w:rPr>
    </w:lvl>
    <w:lvl w:ilvl="1">
      <w:start w:val="1"/>
      <w:numFmt w:val="decimal"/>
      <w:isLgl/>
      <w:lvlText w:val="%1.%2"/>
      <w:lvlJc w:val="left"/>
      <w:pPr>
        <w:ind w:left="1819" w:hanging="375"/>
      </w:pPr>
      <w:rPr>
        <w:rFonts w:hint="default"/>
      </w:rPr>
    </w:lvl>
    <w:lvl w:ilvl="2">
      <w:start w:val="1"/>
      <w:numFmt w:val="decimal"/>
      <w:isLgl/>
      <w:lvlText w:val="%1.%2.%3"/>
      <w:lvlJc w:val="left"/>
      <w:pPr>
        <w:ind w:left="216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536"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2904" w:hanging="1440"/>
      </w:pPr>
      <w:rPr>
        <w:rFonts w:hint="default"/>
      </w:rPr>
    </w:lvl>
    <w:lvl w:ilvl="7">
      <w:start w:val="1"/>
      <w:numFmt w:val="decimal"/>
      <w:isLgl/>
      <w:lvlText w:val="%1.%2.%3.%4.%5.%6.%7.%8"/>
      <w:lvlJc w:val="left"/>
      <w:pPr>
        <w:ind w:left="2908" w:hanging="1440"/>
      </w:pPr>
      <w:rPr>
        <w:rFonts w:hint="default"/>
      </w:rPr>
    </w:lvl>
    <w:lvl w:ilvl="8">
      <w:start w:val="1"/>
      <w:numFmt w:val="decimal"/>
      <w:isLgl/>
      <w:lvlText w:val="%1.%2.%3.%4.%5.%6.%7.%8.%9"/>
      <w:lvlJc w:val="left"/>
      <w:pPr>
        <w:ind w:left="3272" w:hanging="1800"/>
      </w:pPr>
      <w:rPr>
        <w:rFonts w:hint="default"/>
      </w:rPr>
    </w:lvl>
  </w:abstractNum>
  <w:abstractNum w:abstractNumId="2" w15:restartNumberingAfterBreak="0">
    <w:nsid w:val="0B0C0D0A"/>
    <w:multiLevelType w:val="multilevel"/>
    <w:tmpl w:val="5C6AC4A4"/>
    <w:lvl w:ilvl="0">
      <w:start w:val="10"/>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1"/>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3" w15:restartNumberingAfterBreak="0">
    <w:nsid w:val="0D14747A"/>
    <w:multiLevelType w:val="hybridMultilevel"/>
    <w:tmpl w:val="5C56C414"/>
    <w:lvl w:ilvl="0" w:tplc="EE4A56E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DB9197E"/>
    <w:multiLevelType w:val="hybridMultilevel"/>
    <w:tmpl w:val="EB4C4256"/>
    <w:lvl w:ilvl="0" w:tplc="8D86CBC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192A01"/>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165F6361"/>
    <w:multiLevelType w:val="hybridMultilevel"/>
    <w:tmpl w:val="A4364390"/>
    <w:lvl w:ilvl="0" w:tplc="34CAB24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2D27C4C"/>
    <w:multiLevelType w:val="multilevel"/>
    <w:tmpl w:val="0CC676B0"/>
    <w:lvl w:ilvl="0">
      <w:start w:val="1"/>
      <w:numFmt w:val="decimal"/>
      <w:pStyle w:val="Level1"/>
      <w:lvlText w:val="%1"/>
      <w:lvlJc w:val="left"/>
      <w:pPr>
        <w:tabs>
          <w:tab w:val="num" w:pos="709"/>
        </w:tabs>
        <w:ind w:left="709" w:hanging="709"/>
      </w:pPr>
      <w:rPr>
        <w:b/>
        <w:caps w:val="0"/>
        <w:strike w:val="0"/>
        <w:dstrike w:val="0"/>
        <w:outline w:val="0"/>
        <w:shadow w:val="0"/>
        <w:emboss w:val="0"/>
        <w:imprint w:val="0"/>
        <w:vanish w:val="0"/>
        <w:color w:val="auto"/>
        <w:u w:color="000000"/>
        <w:effect w:val="none"/>
        <w:vertAlign w:val="baseline"/>
      </w:rPr>
    </w:lvl>
    <w:lvl w:ilvl="1">
      <w:start w:val="1"/>
      <w:numFmt w:val="decimal"/>
      <w:pStyle w:val="Level2"/>
      <w:lvlText w:val="%1.%2"/>
      <w:lvlJc w:val="left"/>
      <w:pPr>
        <w:tabs>
          <w:tab w:val="num" w:pos="1456"/>
        </w:tabs>
        <w:ind w:left="1456" w:hanging="708"/>
      </w:pPr>
      <w:rPr>
        <w:b w:val="0"/>
        <w:i w:val="0"/>
        <w:caps w:val="0"/>
        <w:smallCaps w:val="0"/>
        <w:strike w:val="0"/>
        <w:dstrike w:val="0"/>
        <w:outline w:val="0"/>
        <w:shadow w:val="0"/>
        <w:emboss w:val="0"/>
        <w:imprint w:val="0"/>
        <w:vanish w:val="0"/>
        <w:color w:val="auto"/>
        <w:u w:val="none" w:color="000000"/>
        <w:effect w:val="none"/>
        <w:vertAlign w:val="baseline"/>
      </w:rPr>
    </w:lvl>
    <w:lvl w:ilvl="2">
      <w:numFmt w:val="none"/>
      <w:pStyle w:val="Level3"/>
      <w:lvlText w:val=""/>
      <w:lvlJc w:val="left"/>
      <w:pPr>
        <w:tabs>
          <w:tab w:val="num" w:pos="360"/>
        </w:tabs>
      </w:pPr>
    </w:lvl>
    <w:lvl w:ilvl="3">
      <w:start w:val="1"/>
      <w:numFmt w:val="lowerLetter"/>
      <w:pStyle w:val="Level4"/>
      <w:lvlText w:val="(%4)"/>
      <w:lvlJc w:val="left"/>
      <w:pPr>
        <w:tabs>
          <w:tab w:val="num" w:pos="2835"/>
        </w:tabs>
        <w:ind w:left="2835" w:hanging="567"/>
      </w:pPr>
      <w:rPr>
        <w:b w:val="0"/>
        <w:i w:val="0"/>
        <w:caps w:val="0"/>
        <w:smallCaps w:val="0"/>
        <w:strike w:val="0"/>
        <w:dstrike w:val="0"/>
        <w:outline w:val="0"/>
        <w:shadow w:val="0"/>
        <w:emboss w:val="0"/>
        <w:imprint w:val="0"/>
        <w:vanish w:val="0"/>
        <w:color w:val="auto"/>
        <w:u w:val="none" w:color="000000"/>
        <w:effect w:val="none"/>
        <w:vertAlign w:val="baseline"/>
      </w:rPr>
    </w:lvl>
    <w:lvl w:ilvl="4">
      <w:start w:val="1"/>
      <w:numFmt w:val="lowerRoman"/>
      <w:pStyle w:val="Level5"/>
      <w:lvlText w:val="(%5)"/>
      <w:lvlJc w:val="left"/>
      <w:pPr>
        <w:tabs>
          <w:tab w:val="num" w:pos="3402"/>
        </w:tabs>
        <w:ind w:left="3402" w:hanging="567"/>
      </w:pPr>
      <w:rPr>
        <w:b w:val="0"/>
        <w:i w:val="0"/>
        <w:caps w:val="0"/>
        <w:smallCaps w:val="0"/>
        <w:strike w:val="0"/>
        <w:dstrike w:val="0"/>
        <w:outline w:val="0"/>
        <w:shadow w:val="0"/>
        <w:emboss w:val="0"/>
        <w:imprint w:val="0"/>
        <w:vanish w:val="0"/>
        <w:color w:val="auto"/>
        <w:u w:val="none" w:color="000000"/>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abstractNum>
  <w:abstractNum w:abstractNumId="8" w15:restartNumberingAfterBreak="0">
    <w:nsid w:val="297D5A61"/>
    <w:multiLevelType w:val="multilevel"/>
    <w:tmpl w:val="D57C7372"/>
    <w:lvl w:ilvl="0">
      <w:start w:val="1"/>
      <w:numFmt w:val="decimal"/>
      <w:pStyle w:val="Number1"/>
      <w:lvlText w:val="%1."/>
      <w:lvlJc w:val="left"/>
      <w:pPr>
        <w:tabs>
          <w:tab w:val="num" w:pos="720"/>
        </w:tabs>
        <w:ind w:left="720" w:hanging="720"/>
      </w:pPr>
      <w:rPr>
        <w:rFonts w:cs="Times New Roman" w:hint="default"/>
        <w:b w:val="0"/>
        <w:bCs w:val="0"/>
        <w:i w:val="0"/>
        <w:iCs w:val="0"/>
        <w:caps w:val="0"/>
        <w:smallCaps w:val="0"/>
        <w:strike w:val="0"/>
        <w:dstrike w:val="0"/>
        <w:vanish w:val="0"/>
        <w:spacing w:val="0"/>
        <w:kern w:val="0"/>
        <w:position w:val="0"/>
        <w:sz w:val="22"/>
        <w:szCs w:val="22"/>
        <w:u w:val="none"/>
        <w:vertAlign w:val="baseline"/>
      </w:rPr>
    </w:lvl>
    <w:lvl w:ilvl="1">
      <w:start w:val="1"/>
      <w:numFmt w:val="decimal"/>
      <w:lvlText w:val="%1.%2."/>
      <w:lvlJc w:val="left"/>
      <w:pPr>
        <w:tabs>
          <w:tab w:val="num" w:pos="1440"/>
        </w:tabs>
        <w:ind w:left="1440" w:hanging="720"/>
      </w:pPr>
      <w:rPr>
        <w:rFonts w:ascii="Arial" w:hAnsi="Arial" w:cs="Times New Roman" w:hint="default"/>
        <w:b w:val="0"/>
        <w:i w:val="0"/>
        <w:sz w:val="22"/>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 w15:restartNumberingAfterBreak="0">
    <w:nsid w:val="2B6034BE"/>
    <w:multiLevelType w:val="hybridMultilevel"/>
    <w:tmpl w:val="51FE0B16"/>
    <w:lvl w:ilvl="0" w:tplc="8550CD6C">
      <w:start w:val="1"/>
      <w:numFmt w:val="lowerLetter"/>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92683B"/>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2F2739F7"/>
    <w:multiLevelType w:val="multilevel"/>
    <w:tmpl w:val="DA8CDC3C"/>
    <w:lvl w:ilvl="0">
      <w:start w:val="1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3"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2E5E55"/>
    <w:multiLevelType w:val="hybridMultilevel"/>
    <w:tmpl w:val="06C2A36E"/>
    <w:lvl w:ilvl="0" w:tplc="AA8C64AA">
      <w:start w:val="3"/>
      <w:numFmt w:val="lowerRoman"/>
      <w:lvlText w:val="(%1)"/>
      <w:lvlJc w:val="left"/>
      <w:pPr>
        <w:tabs>
          <w:tab w:val="num" w:pos="1624"/>
        </w:tabs>
        <w:ind w:left="1624" w:hanging="720"/>
      </w:pPr>
      <w:rPr>
        <w:rFonts w:hint="default"/>
      </w:rPr>
    </w:lvl>
    <w:lvl w:ilvl="1" w:tplc="464C5A48">
      <w:start w:val="4"/>
      <w:numFmt w:val="decimal"/>
      <w:lvlText w:val="%2."/>
      <w:lvlJc w:val="left"/>
      <w:pPr>
        <w:tabs>
          <w:tab w:val="num" w:pos="1984"/>
        </w:tabs>
        <w:ind w:left="1984" w:hanging="360"/>
      </w:pPr>
      <w:rPr>
        <w:rFonts w:hint="default"/>
      </w:r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5" w15:restartNumberingAfterBreak="0">
    <w:nsid w:val="3CED2128"/>
    <w:multiLevelType w:val="multilevel"/>
    <w:tmpl w:val="79EE2304"/>
    <w:lvl w:ilvl="0">
      <w:start w:val="1"/>
      <w:numFmt w:val="decimal"/>
      <w:lvlText w:val="%1."/>
      <w:lvlJc w:val="left"/>
      <w:pPr>
        <w:ind w:left="360" w:hanging="360"/>
      </w:pPr>
      <w:rPr>
        <w:rFonts w:hint="default"/>
      </w:rPr>
    </w:lvl>
    <w:lvl w:ilvl="1">
      <w:start w:val="1"/>
      <w:numFmt w:val="decimal"/>
      <w:lvlText w:val="%1.%2."/>
      <w:lvlJc w:val="left"/>
      <w:pPr>
        <w:ind w:left="1474" w:hanging="111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583932"/>
    <w:multiLevelType w:val="multilevel"/>
    <w:tmpl w:val="81146F64"/>
    <w:lvl w:ilvl="0">
      <w:start w:val="16"/>
      <w:numFmt w:val="decimal"/>
      <w:lvlText w:val="%1."/>
      <w:lvlJc w:val="left"/>
      <w:pPr>
        <w:ind w:left="928" w:hanging="360"/>
      </w:pPr>
      <w:rPr>
        <w:rFonts w:hint="default"/>
      </w:rPr>
    </w:lvl>
    <w:lvl w:ilvl="1">
      <w:start w:val="1"/>
      <w:numFmt w:val="decimal"/>
      <w:lvlText w:val="%1.%2."/>
      <w:lvlJc w:val="left"/>
      <w:pPr>
        <w:ind w:left="1360" w:hanging="432"/>
      </w:pPr>
      <w:rPr>
        <w:rFonts w:ascii="Arial" w:hAnsi="Arial" w:cs="Arial"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7" w15:restartNumberingAfterBreak="0">
    <w:nsid w:val="42C94F15"/>
    <w:multiLevelType w:val="hybridMultilevel"/>
    <w:tmpl w:val="B2F27D28"/>
    <w:lvl w:ilvl="0" w:tplc="1D908B7C">
      <w:start w:val="4"/>
      <w:numFmt w:val="decimal"/>
      <w:lvlText w:val="%1"/>
      <w:lvlJc w:val="left"/>
      <w:pPr>
        <w:ind w:left="360" w:hanging="360"/>
      </w:pPr>
      <w:rPr>
        <w:rFonts w:hint="default"/>
        <w:b w:val="0"/>
        <w:u w:val="no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38505E4"/>
    <w:multiLevelType w:val="hybridMultilevel"/>
    <w:tmpl w:val="5D724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15:restartNumberingAfterBreak="0">
    <w:nsid w:val="4B7F0DC7"/>
    <w:multiLevelType w:val="multilevel"/>
    <w:tmpl w:val="19CE5B3E"/>
    <w:lvl w:ilvl="0">
      <w:start w:val="1"/>
      <w:numFmt w:val="decimal"/>
      <w:lvlText w:val="%1."/>
      <w:lvlJc w:val="left"/>
      <w:pPr>
        <w:ind w:left="644" w:hanging="360"/>
      </w:pPr>
      <w:rPr>
        <w:rFonts w:ascii="Arial" w:eastAsia="Times New Roman" w:hAnsi="Arial" w:cs="Arial"/>
        <w:color w:val="auto"/>
        <w:sz w:val="20"/>
        <w:szCs w:val="20"/>
      </w:rPr>
    </w:lvl>
    <w:lvl w:ilvl="1">
      <w:start w:val="1"/>
      <w:numFmt w:val="decimal"/>
      <w:lvlText w:val="%1.%2"/>
      <w:lvlJc w:val="left"/>
      <w:pPr>
        <w:ind w:left="3960" w:hanging="360"/>
      </w:pPr>
      <w:rPr>
        <w:rFonts w:hint="default"/>
        <w:color w:val="auto"/>
        <w:sz w:val="24"/>
      </w:rPr>
    </w:lvl>
    <w:lvl w:ilvl="2">
      <w:start w:val="1"/>
      <w:numFmt w:val="decimal"/>
      <w:lvlText w:val="%1.%2.%3"/>
      <w:lvlJc w:val="left"/>
      <w:pPr>
        <w:ind w:left="4320" w:hanging="720"/>
      </w:pPr>
      <w:rPr>
        <w:rFonts w:hint="default"/>
        <w:color w:val="auto"/>
        <w:sz w:val="24"/>
      </w:rPr>
    </w:lvl>
    <w:lvl w:ilvl="3">
      <w:start w:val="1"/>
      <w:numFmt w:val="decimal"/>
      <w:lvlText w:val="%1.%2.%3.%4"/>
      <w:lvlJc w:val="left"/>
      <w:pPr>
        <w:ind w:left="4680" w:hanging="1080"/>
      </w:pPr>
      <w:rPr>
        <w:rFonts w:hint="default"/>
        <w:color w:val="auto"/>
        <w:sz w:val="24"/>
      </w:rPr>
    </w:lvl>
    <w:lvl w:ilvl="4">
      <w:start w:val="1"/>
      <w:numFmt w:val="decimal"/>
      <w:lvlText w:val="%1.%2.%3.%4.%5"/>
      <w:lvlJc w:val="left"/>
      <w:pPr>
        <w:ind w:left="4680" w:hanging="1080"/>
      </w:pPr>
      <w:rPr>
        <w:rFonts w:hint="default"/>
        <w:color w:val="auto"/>
        <w:sz w:val="24"/>
      </w:rPr>
    </w:lvl>
    <w:lvl w:ilvl="5">
      <w:start w:val="1"/>
      <w:numFmt w:val="decimal"/>
      <w:lvlText w:val="%1.%2.%3.%4.%5.%6"/>
      <w:lvlJc w:val="left"/>
      <w:pPr>
        <w:ind w:left="5040" w:hanging="1440"/>
      </w:pPr>
      <w:rPr>
        <w:rFonts w:hint="default"/>
        <w:color w:val="auto"/>
        <w:sz w:val="24"/>
      </w:rPr>
    </w:lvl>
    <w:lvl w:ilvl="6">
      <w:start w:val="1"/>
      <w:numFmt w:val="decimal"/>
      <w:lvlText w:val="%1.%2.%3.%4.%5.%6.%7"/>
      <w:lvlJc w:val="left"/>
      <w:pPr>
        <w:ind w:left="5040" w:hanging="1440"/>
      </w:pPr>
      <w:rPr>
        <w:rFonts w:hint="default"/>
        <w:color w:val="auto"/>
        <w:sz w:val="24"/>
      </w:rPr>
    </w:lvl>
    <w:lvl w:ilvl="7">
      <w:start w:val="1"/>
      <w:numFmt w:val="decimal"/>
      <w:lvlText w:val="%1.%2.%3.%4.%5.%6.%7.%8"/>
      <w:lvlJc w:val="left"/>
      <w:pPr>
        <w:ind w:left="5400" w:hanging="1800"/>
      </w:pPr>
      <w:rPr>
        <w:rFonts w:hint="default"/>
        <w:color w:val="auto"/>
        <w:sz w:val="24"/>
      </w:rPr>
    </w:lvl>
    <w:lvl w:ilvl="8">
      <w:start w:val="1"/>
      <w:numFmt w:val="decimal"/>
      <w:lvlText w:val="%1.%2.%3.%4.%5.%6.%7.%8.%9"/>
      <w:lvlJc w:val="left"/>
      <w:pPr>
        <w:ind w:left="5400" w:hanging="1800"/>
      </w:pPr>
      <w:rPr>
        <w:rFonts w:hint="default"/>
        <w:color w:val="auto"/>
        <w:sz w:val="24"/>
      </w:rPr>
    </w:lvl>
  </w:abstractNum>
  <w:abstractNum w:abstractNumId="21" w15:restartNumberingAfterBreak="0">
    <w:nsid w:val="4BDB6025"/>
    <w:multiLevelType w:val="hybridMultilevel"/>
    <w:tmpl w:val="CE9E3750"/>
    <w:lvl w:ilvl="0" w:tplc="DF9AB2D2">
      <w:start w:val="1"/>
      <w:numFmt w:val="lowerRoman"/>
      <w:pStyle w:val="RomanNumbered"/>
      <w:lvlText w:val="%1."/>
      <w:lvlJc w:val="left"/>
      <w:pPr>
        <w:ind w:left="1664"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5B53F99"/>
    <w:multiLevelType w:val="multilevel"/>
    <w:tmpl w:val="E4F07E52"/>
    <w:lvl w:ilvl="0">
      <w:start w:val="1"/>
      <w:numFmt w:val="decimal"/>
      <w:pStyle w:val="ListParagraph"/>
      <w:lvlText w:val="%1."/>
      <w:lvlJc w:val="left"/>
      <w:pPr>
        <w:ind w:left="1004" w:hanging="72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23" w15:restartNumberingAfterBreak="0">
    <w:nsid w:val="578836D7"/>
    <w:multiLevelType w:val="hybridMultilevel"/>
    <w:tmpl w:val="FB34AA0C"/>
    <w:lvl w:ilvl="0" w:tplc="0809000F">
      <w:start w:val="1"/>
      <w:numFmt w:val="decimal"/>
      <w:lvlText w:val="%1."/>
      <w:lvlJc w:val="left"/>
      <w:pPr>
        <w:tabs>
          <w:tab w:val="num" w:pos="644"/>
        </w:tabs>
        <w:ind w:left="644"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7B801B1"/>
    <w:multiLevelType w:val="hybridMultilevel"/>
    <w:tmpl w:val="3684D2EE"/>
    <w:lvl w:ilvl="0" w:tplc="08090019">
      <w:start w:val="1"/>
      <w:numFmt w:val="lowerLetter"/>
      <w:lvlText w:val="%1."/>
      <w:lvlJc w:val="left"/>
      <w:pPr>
        <w:ind w:left="2988" w:hanging="360"/>
      </w:p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25" w15:restartNumberingAfterBreak="0">
    <w:nsid w:val="61C04B51"/>
    <w:multiLevelType w:val="multilevel"/>
    <w:tmpl w:val="3E38764E"/>
    <w:lvl w:ilvl="0">
      <w:start w:val="1"/>
      <w:numFmt w:val="decimal"/>
      <w:lvlText w:val="%1."/>
      <w:lvlJc w:val="left"/>
      <w:pPr>
        <w:ind w:left="1004" w:hanging="720"/>
      </w:pPr>
      <w:rPr>
        <w:rFonts w:hint="default"/>
        <w:b/>
      </w:rPr>
    </w:lvl>
    <w:lvl w:ilvl="1">
      <w:start w:val="1"/>
      <w:numFmt w:val="decimal"/>
      <w:lvlText w:val="%2."/>
      <w:lvlJc w:val="left"/>
      <w:pPr>
        <w:ind w:left="720" w:hanging="720"/>
      </w:pPr>
      <w:rPr>
        <w:rFonts w:ascii="Arial" w:eastAsia="Times New Roman" w:hAnsi="Arial" w:cs="Arial"/>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26" w15:restartNumberingAfterBreak="0">
    <w:nsid w:val="63947FCF"/>
    <w:multiLevelType w:val="multilevel"/>
    <w:tmpl w:val="5C78BCCC"/>
    <w:lvl w:ilvl="0">
      <w:start w:val="16"/>
      <w:numFmt w:val="decimal"/>
      <w:lvlText w:val="%1."/>
      <w:lvlJc w:val="left"/>
      <w:pPr>
        <w:ind w:left="644" w:hanging="360"/>
      </w:pPr>
      <w:rPr>
        <w:rFonts w:hint="default"/>
        <w:b w:val="0"/>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7" w15:restartNumberingAfterBreak="0">
    <w:nsid w:val="66966731"/>
    <w:multiLevelType w:val="multilevel"/>
    <w:tmpl w:val="93CC73E4"/>
    <w:lvl w:ilvl="0">
      <w:start w:val="1"/>
      <w:numFmt w:val="upperLetter"/>
      <w:pStyle w:val="ABackground"/>
      <w:lvlText w:val="(%1)"/>
      <w:lvlJc w:val="left"/>
      <w:pPr>
        <w:tabs>
          <w:tab w:val="num" w:pos="720"/>
        </w:tabs>
        <w:ind w:left="720" w:hanging="720"/>
      </w:pPr>
      <w:rPr>
        <w:rFonts w:ascii="Arial" w:hAnsi="Arial" w:cs="Arial"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8" w15:restartNumberingAfterBreak="0">
    <w:nsid w:val="671D1045"/>
    <w:multiLevelType w:val="multilevel"/>
    <w:tmpl w:val="B7C23822"/>
    <w:lvl w:ilvl="0">
      <w:start w:val="1"/>
      <w:numFmt w:val="decimal"/>
      <w:lvlText w:val="%1"/>
      <w:lvlJc w:val="left"/>
      <w:pPr>
        <w:ind w:left="990" w:hanging="990"/>
      </w:pPr>
      <w:rPr>
        <w:rFonts w:ascii="Times New Roman" w:hAnsi="Times New Roman" w:cs="Times New Roman" w:hint="default"/>
      </w:rPr>
    </w:lvl>
    <w:lvl w:ilvl="1">
      <w:start w:val="1"/>
      <w:numFmt w:val="decimal"/>
      <w:lvlText w:val="%1.%2"/>
      <w:lvlJc w:val="left"/>
      <w:pPr>
        <w:ind w:left="990" w:hanging="990"/>
      </w:pPr>
      <w:rPr>
        <w:rFonts w:ascii="Times New Roman" w:hAnsi="Times New Roman" w:cs="Times New Roman" w:hint="default"/>
      </w:rPr>
    </w:lvl>
    <w:lvl w:ilvl="2">
      <w:start w:val="1"/>
      <w:numFmt w:val="decimal"/>
      <w:lvlText w:val="%1.%2.%3"/>
      <w:lvlJc w:val="left"/>
      <w:pPr>
        <w:ind w:left="990" w:hanging="990"/>
      </w:pPr>
      <w:rPr>
        <w:rFonts w:ascii="Times New Roman" w:hAnsi="Times New Roman" w:cs="Times New Roman" w:hint="default"/>
      </w:rPr>
    </w:lvl>
    <w:lvl w:ilvl="3">
      <w:start w:val="1"/>
      <w:numFmt w:val="decimal"/>
      <w:lvlText w:val="%1.%2.%3.%4"/>
      <w:lvlJc w:val="left"/>
      <w:pPr>
        <w:ind w:left="990" w:hanging="99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9" w15:restartNumberingAfterBreak="0">
    <w:nsid w:val="6B975FEF"/>
    <w:multiLevelType w:val="hybridMultilevel"/>
    <w:tmpl w:val="AC54906C"/>
    <w:lvl w:ilvl="0" w:tplc="77A4300C">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730305DB"/>
    <w:multiLevelType w:val="hybridMultilevel"/>
    <w:tmpl w:val="C8363854"/>
    <w:lvl w:ilvl="0" w:tplc="FFFFFFFF">
      <w:start w:val="1"/>
      <w:numFmt w:val="bullet"/>
      <w:lvlText w:val=""/>
      <w:lvlJc w:val="left"/>
      <w:pPr>
        <w:tabs>
          <w:tab w:val="num" w:pos="360"/>
        </w:tabs>
        <w:ind w:left="340" w:hanging="34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1" w15:restartNumberingAfterBreak="0">
    <w:nsid w:val="76BA0471"/>
    <w:multiLevelType w:val="multilevel"/>
    <w:tmpl w:val="84427346"/>
    <w:lvl w:ilvl="0">
      <w:start w:val="1"/>
      <w:numFmt w:val="decimal"/>
      <w:lvlText w:val="%1"/>
      <w:lvlJc w:val="left"/>
      <w:pPr>
        <w:tabs>
          <w:tab w:val="num" w:pos="993"/>
        </w:tabs>
        <w:ind w:left="993" w:hanging="709"/>
      </w:pPr>
      <w:rPr>
        <w:rFonts w:cs="Times New Roman"/>
        <w:b w:val="0"/>
        <w:caps w:val="0"/>
        <w:strike w:val="0"/>
        <w:dstrike w:val="0"/>
        <w:vanish w:val="0"/>
        <w:effect w:val="none"/>
        <w:vertAlign w:val="baseline"/>
      </w:rPr>
    </w:lvl>
    <w:lvl w:ilvl="1">
      <w:start w:val="1"/>
      <w:numFmt w:val="decimal"/>
      <w:lvlText w:val="%1.%2"/>
      <w:lvlJc w:val="left"/>
      <w:pPr>
        <w:tabs>
          <w:tab w:val="num" w:pos="1276"/>
        </w:tabs>
        <w:ind w:left="1276" w:hanging="708"/>
      </w:pPr>
      <w:rPr>
        <w:rFonts w:cs="Times New Roman"/>
        <w:b w:val="0"/>
        <w:i w:val="0"/>
        <w:caps w:val="0"/>
        <w:smallCaps w:val="0"/>
        <w:strike w:val="0"/>
        <w:dstrike w:val="0"/>
        <w:vanish w:val="0"/>
        <w:u w:val="none"/>
        <w:effect w:val="none"/>
        <w:vertAlign w:val="baseline"/>
      </w:rPr>
    </w:lvl>
    <w:lvl w:ilvl="2">
      <w:start w:val="1"/>
      <w:numFmt w:val="decimal"/>
      <w:lvlText w:val="%1.%2.%3"/>
      <w:lvlJc w:val="left"/>
      <w:pPr>
        <w:tabs>
          <w:tab w:val="num" w:pos="2268"/>
        </w:tabs>
        <w:ind w:left="2268" w:hanging="851"/>
      </w:pPr>
      <w:rPr>
        <w:rFonts w:cs="Times New Roman"/>
        <w:b w:val="0"/>
        <w:i w:val="0"/>
        <w:caps w:val="0"/>
        <w:smallCaps w:val="0"/>
        <w:strike w:val="0"/>
        <w:dstrike w:val="0"/>
        <w:vanish w:val="0"/>
        <w:u w:val="none"/>
        <w:effect w:val="none"/>
        <w:vertAlign w:val="baseline"/>
      </w:rPr>
    </w:lvl>
    <w:lvl w:ilvl="3">
      <w:start w:val="1"/>
      <w:numFmt w:val="lowerLetter"/>
      <w:lvlText w:val="(%4)"/>
      <w:lvlJc w:val="left"/>
      <w:pPr>
        <w:tabs>
          <w:tab w:val="num" w:pos="2835"/>
        </w:tabs>
        <w:ind w:left="2835" w:hanging="567"/>
      </w:pPr>
      <w:rPr>
        <w:rFonts w:cs="Times New Roman"/>
        <w:b w:val="0"/>
        <w:i w:val="0"/>
        <w:caps w:val="0"/>
        <w:smallCaps w:val="0"/>
        <w:strike w:val="0"/>
        <w:dstrike w:val="0"/>
        <w:vanish w:val="0"/>
        <w:u w:val="none"/>
        <w:effect w:val="none"/>
        <w:vertAlign w:val="baseline"/>
      </w:rPr>
    </w:lvl>
    <w:lvl w:ilvl="4">
      <w:start w:val="1"/>
      <w:numFmt w:val="lowerRoman"/>
      <w:lvlText w:val="(%5)"/>
      <w:lvlJc w:val="left"/>
      <w:pPr>
        <w:tabs>
          <w:tab w:val="num" w:pos="3402"/>
        </w:tabs>
        <w:ind w:left="3402" w:hanging="567"/>
      </w:pPr>
      <w:rPr>
        <w:rFonts w:cs="Times New Roman"/>
        <w:b w:val="0"/>
        <w:i w:val="0"/>
        <w:caps w:val="0"/>
        <w:smallCaps w:val="0"/>
        <w:strike w:val="0"/>
        <w:dstrike w:val="0"/>
        <w:vanish w:val="0"/>
        <w:u w:val="none"/>
        <w:effect w:val="none"/>
        <w:vertAlign w:val="baseline"/>
      </w:rPr>
    </w:lvl>
    <w:lvl w:ilvl="5">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6">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7">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8">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abstractNum>
  <w:abstractNum w:abstractNumId="32"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9701DAF"/>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4" w15:restartNumberingAfterBreak="0">
    <w:nsid w:val="7CB15380"/>
    <w:multiLevelType w:val="multilevel"/>
    <w:tmpl w:val="7A242AE6"/>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D3650B2"/>
    <w:multiLevelType w:val="multilevel"/>
    <w:tmpl w:val="8F541714"/>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imes New Roman"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47936030">
    <w:abstractNumId w:val="22"/>
  </w:num>
  <w:num w:numId="2" w16cid:durableId="51660058">
    <w:abstractNumId w:val="32"/>
  </w:num>
  <w:num w:numId="3" w16cid:durableId="1167132607">
    <w:abstractNumId w:val="27"/>
  </w:num>
  <w:num w:numId="4" w16cid:durableId="2136755648">
    <w:abstractNumId w:val="19"/>
  </w:num>
  <w:num w:numId="5" w16cid:durableId="1447963421">
    <w:abstractNumId w:val="12"/>
  </w:num>
  <w:num w:numId="6" w16cid:durableId="449856602">
    <w:abstractNumId w:val="13"/>
  </w:num>
  <w:num w:numId="7" w16cid:durableId="2108309782">
    <w:abstractNumId w:val="7"/>
  </w:num>
  <w:num w:numId="8" w16cid:durableId="716004792">
    <w:abstractNumId w:val="24"/>
  </w:num>
  <w:num w:numId="9" w16cid:durableId="708913042">
    <w:abstractNumId w:val="4"/>
  </w:num>
  <w:num w:numId="10" w16cid:durableId="1120732552">
    <w:abstractNumId w:val="23"/>
  </w:num>
  <w:num w:numId="11" w16cid:durableId="1109466405">
    <w:abstractNumId w:val="9"/>
  </w:num>
  <w:num w:numId="12" w16cid:durableId="1021124389">
    <w:abstractNumId w:val="26"/>
  </w:num>
  <w:num w:numId="13" w16cid:durableId="1100682177">
    <w:abstractNumId w:val="29"/>
  </w:num>
  <w:num w:numId="14" w16cid:durableId="285237000">
    <w:abstractNumId w:val="31"/>
  </w:num>
  <w:num w:numId="15" w16cid:durableId="124128979">
    <w:abstractNumId w:val="21"/>
  </w:num>
  <w:num w:numId="16" w16cid:durableId="567886085">
    <w:abstractNumId w:val="8"/>
  </w:num>
  <w:num w:numId="17" w16cid:durableId="1249193360">
    <w:abstractNumId w:val="2"/>
  </w:num>
  <w:num w:numId="18" w16cid:durableId="1217471087">
    <w:abstractNumId w:val="16"/>
  </w:num>
  <w:num w:numId="19" w16cid:durableId="1259949115">
    <w:abstractNumId w:val="34"/>
  </w:num>
  <w:num w:numId="20" w16cid:durableId="1916015995">
    <w:abstractNumId w:val="18"/>
  </w:num>
  <w:num w:numId="21" w16cid:durableId="1062483168">
    <w:abstractNumId w:val="17"/>
  </w:num>
  <w:num w:numId="22" w16cid:durableId="1604338921">
    <w:abstractNumId w:val="20"/>
  </w:num>
  <w:num w:numId="23" w16cid:durableId="1755325043">
    <w:abstractNumId w:val="1"/>
  </w:num>
  <w:num w:numId="24" w16cid:durableId="1436747600">
    <w:abstractNumId w:val="3"/>
  </w:num>
  <w:num w:numId="25" w16cid:durableId="994650203">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1759118">
    <w:abstractNumId w:val="6"/>
  </w:num>
  <w:num w:numId="27" w16cid:durableId="637416592">
    <w:abstractNumId w:val="5"/>
  </w:num>
  <w:num w:numId="28" w16cid:durableId="1837111941">
    <w:abstractNumId w:val="10"/>
  </w:num>
  <w:num w:numId="29" w16cid:durableId="615453598">
    <w:abstractNumId w:val="33"/>
  </w:num>
  <w:num w:numId="30" w16cid:durableId="1926573892">
    <w:abstractNumId w:val="30"/>
  </w:num>
  <w:num w:numId="31" w16cid:durableId="909384856">
    <w:abstractNumId w:val="0"/>
  </w:num>
  <w:num w:numId="32" w16cid:durableId="1461413279">
    <w:abstractNumId w:val="11"/>
  </w:num>
  <w:num w:numId="33" w16cid:durableId="1256941504">
    <w:abstractNumId w:val="14"/>
  </w:num>
  <w:num w:numId="34" w16cid:durableId="843937164">
    <w:abstractNumId w:val="7"/>
  </w:num>
  <w:num w:numId="35" w16cid:durableId="1593126393">
    <w:abstractNumId w:val="15"/>
  </w:num>
  <w:num w:numId="36" w16cid:durableId="277370246">
    <w:abstractNumId w:val="7"/>
  </w:num>
  <w:num w:numId="37" w16cid:durableId="480393151">
    <w:abstractNumId w:val="7"/>
  </w:num>
  <w:num w:numId="38" w16cid:durableId="2134976989">
    <w:abstractNumId w:val="7"/>
  </w:num>
  <w:num w:numId="39" w16cid:durableId="1831823411">
    <w:abstractNumId w:val="28"/>
  </w:num>
  <w:num w:numId="40" w16cid:durableId="1407647752">
    <w:abstractNumId w:val="25"/>
  </w:num>
  <w:num w:numId="41" w16cid:durableId="985203700">
    <w:abstractNumId w:val="7"/>
  </w:num>
  <w:num w:numId="42" w16cid:durableId="2012487697">
    <w:abstractNumId w:val="22"/>
  </w:num>
  <w:num w:numId="43" w16cid:durableId="1884170735">
    <w:abstractNumId w:val="19"/>
  </w:num>
  <w:num w:numId="44" w16cid:durableId="311374141">
    <w:abstractNumId w:val="35"/>
  </w:num>
  <w:num w:numId="45" w16cid:durableId="11779583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469905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18522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122526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50B"/>
    <w:rsid w:val="00002660"/>
    <w:rsid w:val="00007249"/>
    <w:rsid w:val="00015EF7"/>
    <w:rsid w:val="000219FE"/>
    <w:rsid w:val="0002217B"/>
    <w:rsid w:val="00023BDB"/>
    <w:rsid w:val="000245DC"/>
    <w:rsid w:val="00031B84"/>
    <w:rsid w:val="00032557"/>
    <w:rsid w:val="000356F8"/>
    <w:rsid w:val="000357A0"/>
    <w:rsid w:val="00037BEC"/>
    <w:rsid w:val="000409D1"/>
    <w:rsid w:val="00041D55"/>
    <w:rsid w:val="00043655"/>
    <w:rsid w:val="0004406F"/>
    <w:rsid w:val="0004685A"/>
    <w:rsid w:val="00052EB8"/>
    <w:rsid w:val="00055EB0"/>
    <w:rsid w:val="00057D2A"/>
    <w:rsid w:val="00064671"/>
    <w:rsid w:val="000722F3"/>
    <w:rsid w:val="00076A74"/>
    <w:rsid w:val="00080D4E"/>
    <w:rsid w:val="00086C3B"/>
    <w:rsid w:val="000916EF"/>
    <w:rsid w:val="00094057"/>
    <w:rsid w:val="00095B43"/>
    <w:rsid w:val="000965F0"/>
    <w:rsid w:val="000A459D"/>
    <w:rsid w:val="000B08F2"/>
    <w:rsid w:val="000B2C63"/>
    <w:rsid w:val="000B5D30"/>
    <w:rsid w:val="000B787B"/>
    <w:rsid w:val="000C0561"/>
    <w:rsid w:val="000C0B10"/>
    <w:rsid w:val="000C446B"/>
    <w:rsid w:val="000C6769"/>
    <w:rsid w:val="000D090A"/>
    <w:rsid w:val="000D1C05"/>
    <w:rsid w:val="000D3C76"/>
    <w:rsid w:val="000D508C"/>
    <w:rsid w:val="000D6001"/>
    <w:rsid w:val="000D6821"/>
    <w:rsid w:val="000E1C9E"/>
    <w:rsid w:val="000E2D4C"/>
    <w:rsid w:val="000F03A0"/>
    <w:rsid w:val="000F1D10"/>
    <w:rsid w:val="000F46CA"/>
    <w:rsid w:val="000F7B12"/>
    <w:rsid w:val="0010119C"/>
    <w:rsid w:val="0010260C"/>
    <w:rsid w:val="001029D5"/>
    <w:rsid w:val="00106315"/>
    <w:rsid w:val="001114E6"/>
    <w:rsid w:val="001147FB"/>
    <w:rsid w:val="001158DB"/>
    <w:rsid w:val="0012762F"/>
    <w:rsid w:val="0013011B"/>
    <w:rsid w:val="00136DCE"/>
    <w:rsid w:val="00141AFE"/>
    <w:rsid w:val="00142385"/>
    <w:rsid w:val="00142A1F"/>
    <w:rsid w:val="00154147"/>
    <w:rsid w:val="00155CE3"/>
    <w:rsid w:val="00157A62"/>
    <w:rsid w:val="00160595"/>
    <w:rsid w:val="001738C0"/>
    <w:rsid w:val="00177D5B"/>
    <w:rsid w:val="00180713"/>
    <w:rsid w:val="00187E50"/>
    <w:rsid w:val="001A166D"/>
    <w:rsid w:val="001A378F"/>
    <w:rsid w:val="001A604D"/>
    <w:rsid w:val="001B1360"/>
    <w:rsid w:val="001B1F8D"/>
    <w:rsid w:val="001B5C12"/>
    <w:rsid w:val="001B73C2"/>
    <w:rsid w:val="001B769B"/>
    <w:rsid w:val="001C3034"/>
    <w:rsid w:val="001C53F0"/>
    <w:rsid w:val="001C7C6B"/>
    <w:rsid w:val="001D01F0"/>
    <w:rsid w:val="001D2D0F"/>
    <w:rsid w:val="001D43CD"/>
    <w:rsid w:val="001D4A65"/>
    <w:rsid w:val="001D7094"/>
    <w:rsid w:val="001D7D91"/>
    <w:rsid w:val="001E2C19"/>
    <w:rsid w:val="001E40ED"/>
    <w:rsid w:val="001F0FE7"/>
    <w:rsid w:val="001F1407"/>
    <w:rsid w:val="001F1C3E"/>
    <w:rsid w:val="001F2D8F"/>
    <w:rsid w:val="0020495C"/>
    <w:rsid w:val="00205777"/>
    <w:rsid w:val="0021162A"/>
    <w:rsid w:val="00227050"/>
    <w:rsid w:val="002303D4"/>
    <w:rsid w:val="00234670"/>
    <w:rsid w:val="00234D69"/>
    <w:rsid w:val="00236178"/>
    <w:rsid w:val="002405F4"/>
    <w:rsid w:val="002418CC"/>
    <w:rsid w:val="002428B9"/>
    <w:rsid w:val="00244AC1"/>
    <w:rsid w:val="00253C99"/>
    <w:rsid w:val="0025467D"/>
    <w:rsid w:val="00260891"/>
    <w:rsid w:val="00261C88"/>
    <w:rsid w:val="00263C68"/>
    <w:rsid w:val="0026496A"/>
    <w:rsid w:val="002649CC"/>
    <w:rsid w:val="00272DC7"/>
    <w:rsid w:val="002737E6"/>
    <w:rsid w:val="00276DEA"/>
    <w:rsid w:val="0027797A"/>
    <w:rsid w:val="0028377F"/>
    <w:rsid w:val="00285518"/>
    <w:rsid w:val="002906E7"/>
    <w:rsid w:val="00292DBE"/>
    <w:rsid w:val="00292FFD"/>
    <w:rsid w:val="002A5F9E"/>
    <w:rsid w:val="002A6677"/>
    <w:rsid w:val="002B23C0"/>
    <w:rsid w:val="002B2ACA"/>
    <w:rsid w:val="002B3BD0"/>
    <w:rsid w:val="002B5665"/>
    <w:rsid w:val="002B5E29"/>
    <w:rsid w:val="002C00BC"/>
    <w:rsid w:val="002C0A2A"/>
    <w:rsid w:val="002C194E"/>
    <w:rsid w:val="002C3B53"/>
    <w:rsid w:val="002C48FB"/>
    <w:rsid w:val="002C6219"/>
    <w:rsid w:val="002D2496"/>
    <w:rsid w:val="002D4037"/>
    <w:rsid w:val="002D73A4"/>
    <w:rsid w:val="002E1BCA"/>
    <w:rsid w:val="002E1BD5"/>
    <w:rsid w:val="002E5F78"/>
    <w:rsid w:val="002E66F6"/>
    <w:rsid w:val="002F719D"/>
    <w:rsid w:val="003015B3"/>
    <w:rsid w:val="003047C9"/>
    <w:rsid w:val="00307A56"/>
    <w:rsid w:val="00317A31"/>
    <w:rsid w:val="00327EFC"/>
    <w:rsid w:val="003307E1"/>
    <w:rsid w:val="00333626"/>
    <w:rsid w:val="0033390B"/>
    <w:rsid w:val="0033713A"/>
    <w:rsid w:val="003400CF"/>
    <w:rsid w:val="00341A4D"/>
    <w:rsid w:val="003445E7"/>
    <w:rsid w:val="00345062"/>
    <w:rsid w:val="003455AE"/>
    <w:rsid w:val="00347123"/>
    <w:rsid w:val="00347987"/>
    <w:rsid w:val="00352122"/>
    <w:rsid w:val="00354785"/>
    <w:rsid w:val="00354941"/>
    <w:rsid w:val="00354AD0"/>
    <w:rsid w:val="00370B16"/>
    <w:rsid w:val="00377C37"/>
    <w:rsid w:val="00381EAE"/>
    <w:rsid w:val="00383747"/>
    <w:rsid w:val="003851C9"/>
    <w:rsid w:val="00390030"/>
    <w:rsid w:val="00395C8A"/>
    <w:rsid w:val="003A2412"/>
    <w:rsid w:val="003A2553"/>
    <w:rsid w:val="003A2C7A"/>
    <w:rsid w:val="003A6227"/>
    <w:rsid w:val="003B1AB1"/>
    <w:rsid w:val="003B495A"/>
    <w:rsid w:val="003C1F8B"/>
    <w:rsid w:val="003C3564"/>
    <w:rsid w:val="003C4D00"/>
    <w:rsid w:val="003C5832"/>
    <w:rsid w:val="003C6418"/>
    <w:rsid w:val="003C759D"/>
    <w:rsid w:val="003D1DB9"/>
    <w:rsid w:val="003D48C2"/>
    <w:rsid w:val="003D5251"/>
    <w:rsid w:val="003E197C"/>
    <w:rsid w:val="003E3E14"/>
    <w:rsid w:val="003E7E45"/>
    <w:rsid w:val="003F4CB2"/>
    <w:rsid w:val="003F7B09"/>
    <w:rsid w:val="003F7D03"/>
    <w:rsid w:val="00400B47"/>
    <w:rsid w:val="00401E94"/>
    <w:rsid w:val="004062BB"/>
    <w:rsid w:val="0041220F"/>
    <w:rsid w:val="00412904"/>
    <w:rsid w:val="004160EC"/>
    <w:rsid w:val="00417EAC"/>
    <w:rsid w:val="0042125A"/>
    <w:rsid w:val="00425BFF"/>
    <w:rsid w:val="00430498"/>
    <w:rsid w:val="00430D3A"/>
    <w:rsid w:val="00431890"/>
    <w:rsid w:val="00431C6C"/>
    <w:rsid w:val="00431DD0"/>
    <w:rsid w:val="004321DB"/>
    <w:rsid w:val="00432881"/>
    <w:rsid w:val="00432FD8"/>
    <w:rsid w:val="004348C5"/>
    <w:rsid w:val="00436931"/>
    <w:rsid w:val="004378F2"/>
    <w:rsid w:val="00440E32"/>
    <w:rsid w:val="00441C87"/>
    <w:rsid w:val="004510FE"/>
    <w:rsid w:val="00451924"/>
    <w:rsid w:val="004519B4"/>
    <w:rsid w:val="00466394"/>
    <w:rsid w:val="00471C5E"/>
    <w:rsid w:val="0047322B"/>
    <w:rsid w:val="00473D31"/>
    <w:rsid w:val="0048060E"/>
    <w:rsid w:val="00482D5C"/>
    <w:rsid w:val="004853D3"/>
    <w:rsid w:val="00485627"/>
    <w:rsid w:val="00490937"/>
    <w:rsid w:val="00494B29"/>
    <w:rsid w:val="004952A4"/>
    <w:rsid w:val="00496C07"/>
    <w:rsid w:val="004A0485"/>
    <w:rsid w:val="004A0C4C"/>
    <w:rsid w:val="004A3413"/>
    <w:rsid w:val="004A6315"/>
    <w:rsid w:val="004B050B"/>
    <w:rsid w:val="004B32C7"/>
    <w:rsid w:val="004C0459"/>
    <w:rsid w:val="004C1E67"/>
    <w:rsid w:val="004C3521"/>
    <w:rsid w:val="004C713E"/>
    <w:rsid w:val="004D316B"/>
    <w:rsid w:val="004D58B0"/>
    <w:rsid w:val="004E42F1"/>
    <w:rsid w:val="004F0526"/>
    <w:rsid w:val="004F258A"/>
    <w:rsid w:val="004F5495"/>
    <w:rsid w:val="00500DDC"/>
    <w:rsid w:val="00501B0F"/>
    <w:rsid w:val="0050252D"/>
    <w:rsid w:val="005031D3"/>
    <w:rsid w:val="005104AB"/>
    <w:rsid w:val="00510795"/>
    <w:rsid w:val="00510DD5"/>
    <w:rsid w:val="00513A6A"/>
    <w:rsid w:val="00516F48"/>
    <w:rsid w:val="00520D27"/>
    <w:rsid w:val="00522924"/>
    <w:rsid w:val="00522F0D"/>
    <w:rsid w:val="00526256"/>
    <w:rsid w:val="00526F35"/>
    <w:rsid w:val="00535AC1"/>
    <w:rsid w:val="00540B6C"/>
    <w:rsid w:val="005477B5"/>
    <w:rsid w:val="00550072"/>
    <w:rsid w:val="00552BB8"/>
    <w:rsid w:val="00554C2F"/>
    <w:rsid w:val="00555B8A"/>
    <w:rsid w:val="005561E9"/>
    <w:rsid w:val="005576B0"/>
    <w:rsid w:val="00566249"/>
    <w:rsid w:val="005701AA"/>
    <w:rsid w:val="005713B4"/>
    <w:rsid w:val="0057258A"/>
    <w:rsid w:val="005738B2"/>
    <w:rsid w:val="00580BC0"/>
    <w:rsid w:val="00581976"/>
    <w:rsid w:val="00582D0E"/>
    <w:rsid w:val="00583DF7"/>
    <w:rsid w:val="00584BFC"/>
    <w:rsid w:val="005911AD"/>
    <w:rsid w:val="00592063"/>
    <w:rsid w:val="00593B5C"/>
    <w:rsid w:val="005A034A"/>
    <w:rsid w:val="005A3FF8"/>
    <w:rsid w:val="005A728B"/>
    <w:rsid w:val="005B19A0"/>
    <w:rsid w:val="005B5E6E"/>
    <w:rsid w:val="005C5064"/>
    <w:rsid w:val="005C7D17"/>
    <w:rsid w:val="005D0DAB"/>
    <w:rsid w:val="005D1B37"/>
    <w:rsid w:val="005E0620"/>
    <w:rsid w:val="005E3E76"/>
    <w:rsid w:val="005E4561"/>
    <w:rsid w:val="005F0B78"/>
    <w:rsid w:val="005F20ED"/>
    <w:rsid w:val="005F42D8"/>
    <w:rsid w:val="005F4648"/>
    <w:rsid w:val="005F56FB"/>
    <w:rsid w:val="00600AEE"/>
    <w:rsid w:val="00602F42"/>
    <w:rsid w:val="00603C7C"/>
    <w:rsid w:val="0060475D"/>
    <w:rsid w:val="00604E87"/>
    <w:rsid w:val="0060537E"/>
    <w:rsid w:val="006064B4"/>
    <w:rsid w:val="006121BD"/>
    <w:rsid w:val="00617BE9"/>
    <w:rsid w:val="006241E9"/>
    <w:rsid w:val="00631210"/>
    <w:rsid w:val="00633378"/>
    <w:rsid w:val="00633E9A"/>
    <w:rsid w:val="0063402C"/>
    <w:rsid w:val="00637EC9"/>
    <w:rsid w:val="006449E8"/>
    <w:rsid w:val="006473B4"/>
    <w:rsid w:val="00650CCF"/>
    <w:rsid w:val="00655FA8"/>
    <w:rsid w:val="00664D92"/>
    <w:rsid w:val="00666694"/>
    <w:rsid w:val="00674103"/>
    <w:rsid w:val="00680B26"/>
    <w:rsid w:val="00682680"/>
    <w:rsid w:val="00682938"/>
    <w:rsid w:val="00685740"/>
    <w:rsid w:val="00690431"/>
    <w:rsid w:val="00691640"/>
    <w:rsid w:val="00693604"/>
    <w:rsid w:val="00694CBA"/>
    <w:rsid w:val="0069536D"/>
    <w:rsid w:val="006A001A"/>
    <w:rsid w:val="006A0C51"/>
    <w:rsid w:val="006A38AE"/>
    <w:rsid w:val="006A4AC1"/>
    <w:rsid w:val="006C08FB"/>
    <w:rsid w:val="006C4D31"/>
    <w:rsid w:val="006C4FF9"/>
    <w:rsid w:val="006C622C"/>
    <w:rsid w:val="006C624A"/>
    <w:rsid w:val="006D018D"/>
    <w:rsid w:val="006D0FBF"/>
    <w:rsid w:val="006D1AE0"/>
    <w:rsid w:val="006D1BDF"/>
    <w:rsid w:val="006D5638"/>
    <w:rsid w:val="006E0A2E"/>
    <w:rsid w:val="006E13E2"/>
    <w:rsid w:val="006E267E"/>
    <w:rsid w:val="006E2759"/>
    <w:rsid w:val="006E3C54"/>
    <w:rsid w:val="006E5545"/>
    <w:rsid w:val="006E61DA"/>
    <w:rsid w:val="006F0858"/>
    <w:rsid w:val="006F0C02"/>
    <w:rsid w:val="006F279A"/>
    <w:rsid w:val="006F2E78"/>
    <w:rsid w:val="00700E3B"/>
    <w:rsid w:val="00715A49"/>
    <w:rsid w:val="007207D1"/>
    <w:rsid w:val="00720FD5"/>
    <w:rsid w:val="0072154B"/>
    <w:rsid w:val="00723462"/>
    <w:rsid w:val="007240D2"/>
    <w:rsid w:val="007248F3"/>
    <w:rsid w:val="00725978"/>
    <w:rsid w:val="00730E8B"/>
    <w:rsid w:val="00750CF9"/>
    <w:rsid w:val="00750FE0"/>
    <w:rsid w:val="00753490"/>
    <w:rsid w:val="00753D38"/>
    <w:rsid w:val="00754F8B"/>
    <w:rsid w:val="00757592"/>
    <w:rsid w:val="007578D4"/>
    <w:rsid w:val="007600D3"/>
    <w:rsid w:val="00763E56"/>
    <w:rsid w:val="00767BBE"/>
    <w:rsid w:val="0078366D"/>
    <w:rsid w:val="00786F25"/>
    <w:rsid w:val="00787F19"/>
    <w:rsid w:val="007A1E9C"/>
    <w:rsid w:val="007A2EAD"/>
    <w:rsid w:val="007A34BA"/>
    <w:rsid w:val="007A5B44"/>
    <w:rsid w:val="007B0074"/>
    <w:rsid w:val="007B286A"/>
    <w:rsid w:val="007B32AD"/>
    <w:rsid w:val="007C0506"/>
    <w:rsid w:val="007C069F"/>
    <w:rsid w:val="007C47A8"/>
    <w:rsid w:val="007C4A5D"/>
    <w:rsid w:val="007E01A9"/>
    <w:rsid w:val="007E2656"/>
    <w:rsid w:val="007E43DB"/>
    <w:rsid w:val="007E6705"/>
    <w:rsid w:val="007E7196"/>
    <w:rsid w:val="007F2659"/>
    <w:rsid w:val="008000C4"/>
    <w:rsid w:val="00804501"/>
    <w:rsid w:val="00804D0E"/>
    <w:rsid w:val="00827A16"/>
    <w:rsid w:val="00827FE2"/>
    <w:rsid w:val="0083179C"/>
    <w:rsid w:val="008317A6"/>
    <w:rsid w:val="00833B7B"/>
    <w:rsid w:val="008459BA"/>
    <w:rsid w:val="00851498"/>
    <w:rsid w:val="008517A7"/>
    <w:rsid w:val="008525AB"/>
    <w:rsid w:val="00853D47"/>
    <w:rsid w:val="008604E8"/>
    <w:rsid w:val="00873EE0"/>
    <w:rsid w:val="00875DAC"/>
    <w:rsid w:val="008808CF"/>
    <w:rsid w:val="00881943"/>
    <w:rsid w:val="00882B05"/>
    <w:rsid w:val="008831C4"/>
    <w:rsid w:val="00885B26"/>
    <w:rsid w:val="0088615C"/>
    <w:rsid w:val="00886F5D"/>
    <w:rsid w:val="008929DA"/>
    <w:rsid w:val="00896D14"/>
    <w:rsid w:val="008A0589"/>
    <w:rsid w:val="008A267E"/>
    <w:rsid w:val="008A5985"/>
    <w:rsid w:val="008B15FB"/>
    <w:rsid w:val="008B2061"/>
    <w:rsid w:val="008C7CBA"/>
    <w:rsid w:val="008D06CB"/>
    <w:rsid w:val="008D122C"/>
    <w:rsid w:val="008D1FC6"/>
    <w:rsid w:val="008D2CE2"/>
    <w:rsid w:val="008E0C20"/>
    <w:rsid w:val="008E5439"/>
    <w:rsid w:val="008E771D"/>
    <w:rsid w:val="008E7767"/>
    <w:rsid w:val="008F2298"/>
    <w:rsid w:val="00900211"/>
    <w:rsid w:val="009008A7"/>
    <w:rsid w:val="00900E49"/>
    <w:rsid w:val="00906FDF"/>
    <w:rsid w:val="009074A2"/>
    <w:rsid w:val="00910778"/>
    <w:rsid w:val="00912587"/>
    <w:rsid w:val="00920609"/>
    <w:rsid w:val="00925113"/>
    <w:rsid w:val="00932897"/>
    <w:rsid w:val="00940EEA"/>
    <w:rsid w:val="009422B7"/>
    <w:rsid w:val="00943FC7"/>
    <w:rsid w:val="00946888"/>
    <w:rsid w:val="00947D29"/>
    <w:rsid w:val="00947EA4"/>
    <w:rsid w:val="00952CF3"/>
    <w:rsid w:val="00952FE3"/>
    <w:rsid w:val="00953CA1"/>
    <w:rsid w:val="00954AAD"/>
    <w:rsid w:val="009555AD"/>
    <w:rsid w:val="00957535"/>
    <w:rsid w:val="00962452"/>
    <w:rsid w:val="0096650E"/>
    <w:rsid w:val="00967B1C"/>
    <w:rsid w:val="00976AFF"/>
    <w:rsid w:val="00977596"/>
    <w:rsid w:val="00977785"/>
    <w:rsid w:val="00985981"/>
    <w:rsid w:val="00990C3B"/>
    <w:rsid w:val="00991BBC"/>
    <w:rsid w:val="00994BCF"/>
    <w:rsid w:val="00995EC6"/>
    <w:rsid w:val="00997923"/>
    <w:rsid w:val="009A2B29"/>
    <w:rsid w:val="009A4D8D"/>
    <w:rsid w:val="009B2709"/>
    <w:rsid w:val="009B36BD"/>
    <w:rsid w:val="009B7CE3"/>
    <w:rsid w:val="009B7EFE"/>
    <w:rsid w:val="009C36C6"/>
    <w:rsid w:val="009D04BA"/>
    <w:rsid w:val="009D3F38"/>
    <w:rsid w:val="009E0849"/>
    <w:rsid w:val="009E3A71"/>
    <w:rsid w:val="009E5AFA"/>
    <w:rsid w:val="009F1682"/>
    <w:rsid w:val="009F35C4"/>
    <w:rsid w:val="009F4D9A"/>
    <w:rsid w:val="00A00228"/>
    <w:rsid w:val="00A00BD2"/>
    <w:rsid w:val="00A017B5"/>
    <w:rsid w:val="00A104C6"/>
    <w:rsid w:val="00A10763"/>
    <w:rsid w:val="00A10987"/>
    <w:rsid w:val="00A11260"/>
    <w:rsid w:val="00A11A3B"/>
    <w:rsid w:val="00A1238B"/>
    <w:rsid w:val="00A219F5"/>
    <w:rsid w:val="00A229C6"/>
    <w:rsid w:val="00A24A75"/>
    <w:rsid w:val="00A27259"/>
    <w:rsid w:val="00A30866"/>
    <w:rsid w:val="00A33C2C"/>
    <w:rsid w:val="00A420DF"/>
    <w:rsid w:val="00A44E6B"/>
    <w:rsid w:val="00A533EF"/>
    <w:rsid w:val="00A5394C"/>
    <w:rsid w:val="00A63F1F"/>
    <w:rsid w:val="00A64013"/>
    <w:rsid w:val="00A6654B"/>
    <w:rsid w:val="00A67FD6"/>
    <w:rsid w:val="00A7169B"/>
    <w:rsid w:val="00A725CD"/>
    <w:rsid w:val="00A74240"/>
    <w:rsid w:val="00A85437"/>
    <w:rsid w:val="00A875DC"/>
    <w:rsid w:val="00A90753"/>
    <w:rsid w:val="00A915C4"/>
    <w:rsid w:val="00A91ED4"/>
    <w:rsid w:val="00A92B81"/>
    <w:rsid w:val="00AA47AE"/>
    <w:rsid w:val="00AB04DC"/>
    <w:rsid w:val="00AB3D42"/>
    <w:rsid w:val="00AB4063"/>
    <w:rsid w:val="00AB4993"/>
    <w:rsid w:val="00AB6EA0"/>
    <w:rsid w:val="00AB704B"/>
    <w:rsid w:val="00AB7A7F"/>
    <w:rsid w:val="00AC0EA1"/>
    <w:rsid w:val="00AC2044"/>
    <w:rsid w:val="00AC55D5"/>
    <w:rsid w:val="00AD37A5"/>
    <w:rsid w:val="00AD7403"/>
    <w:rsid w:val="00AE107C"/>
    <w:rsid w:val="00AE3708"/>
    <w:rsid w:val="00AE6A7C"/>
    <w:rsid w:val="00AE6C81"/>
    <w:rsid w:val="00AE7061"/>
    <w:rsid w:val="00AF297A"/>
    <w:rsid w:val="00AF438B"/>
    <w:rsid w:val="00AF5AFE"/>
    <w:rsid w:val="00B03725"/>
    <w:rsid w:val="00B07700"/>
    <w:rsid w:val="00B07C99"/>
    <w:rsid w:val="00B16ACD"/>
    <w:rsid w:val="00B213CC"/>
    <w:rsid w:val="00B22627"/>
    <w:rsid w:val="00B233F2"/>
    <w:rsid w:val="00B256FF"/>
    <w:rsid w:val="00B315DF"/>
    <w:rsid w:val="00B45AF9"/>
    <w:rsid w:val="00B54C52"/>
    <w:rsid w:val="00B55684"/>
    <w:rsid w:val="00B565FC"/>
    <w:rsid w:val="00B567D5"/>
    <w:rsid w:val="00B57B23"/>
    <w:rsid w:val="00B606C5"/>
    <w:rsid w:val="00B606CA"/>
    <w:rsid w:val="00B662CF"/>
    <w:rsid w:val="00B667AF"/>
    <w:rsid w:val="00B717B3"/>
    <w:rsid w:val="00B76E2E"/>
    <w:rsid w:val="00B844B8"/>
    <w:rsid w:val="00B8512E"/>
    <w:rsid w:val="00B91DC5"/>
    <w:rsid w:val="00B932BC"/>
    <w:rsid w:val="00B96287"/>
    <w:rsid w:val="00BB20E5"/>
    <w:rsid w:val="00BB3B1D"/>
    <w:rsid w:val="00BB5095"/>
    <w:rsid w:val="00BB6FDE"/>
    <w:rsid w:val="00BC1C1B"/>
    <w:rsid w:val="00BC3278"/>
    <w:rsid w:val="00BC3CAE"/>
    <w:rsid w:val="00BC4A44"/>
    <w:rsid w:val="00BC6413"/>
    <w:rsid w:val="00BD12FD"/>
    <w:rsid w:val="00BD6D3F"/>
    <w:rsid w:val="00BE3165"/>
    <w:rsid w:val="00BE5F40"/>
    <w:rsid w:val="00BE72F1"/>
    <w:rsid w:val="00BF0448"/>
    <w:rsid w:val="00BF1A05"/>
    <w:rsid w:val="00BF55AF"/>
    <w:rsid w:val="00BF5B24"/>
    <w:rsid w:val="00BF5E9F"/>
    <w:rsid w:val="00C00069"/>
    <w:rsid w:val="00C004EB"/>
    <w:rsid w:val="00C00584"/>
    <w:rsid w:val="00C021FB"/>
    <w:rsid w:val="00C03151"/>
    <w:rsid w:val="00C11B2B"/>
    <w:rsid w:val="00C1208B"/>
    <w:rsid w:val="00C25171"/>
    <w:rsid w:val="00C2554B"/>
    <w:rsid w:val="00C259B2"/>
    <w:rsid w:val="00C301B9"/>
    <w:rsid w:val="00C34522"/>
    <w:rsid w:val="00C34620"/>
    <w:rsid w:val="00C35C4A"/>
    <w:rsid w:val="00C362CD"/>
    <w:rsid w:val="00C362FC"/>
    <w:rsid w:val="00C365BE"/>
    <w:rsid w:val="00C407A0"/>
    <w:rsid w:val="00C52283"/>
    <w:rsid w:val="00C52CFB"/>
    <w:rsid w:val="00C52D53"/>
    <w:rsid w:val="00C601D2"/>
    <w:rsid w:val="00C61964"/>
    <w:rsid w:val="00C64FC9"/>
    <w:rsid w:val="00C65471"/>
    <w:rsid w:val="00C65AC9"/>
    <w:rsid w:val="00C6769F"/>
    <w:rsid w:val="00C74E4C"/>
    <w:rsid w:val="00C8152F"/>
    <w:rsid w:val="00C85058"/>
    <w:rsid w:val="00C90068"/>
    <w:rsid w:val="00C93E37"/>
    <w:rsid w:val="00C9449F"/>
    <w:rsid w:val="00C97904"/>
    <w:rsid w:val="00CA42AC"/>
    <w:rsid w:val="00CA5825"/>
    <w:rsid w:val="00CB18AD"/>
    <w:rsid w:val="00CB69F0"/>
    <w:rsid w:val="00CC491C"/>
    <w:rsid w:val="00CC7B32"/>
    <w:rsid w:val="00CD37E7"/>
    <w:rsid w:val="00CE053D"/>
    <w:rsid w:val="00CE1A50"/>
    <w:rsid w:val="00CE2ED6"/>
    <w:rsid w:val="00CF5B05"/>
    <w:rsid w:val="00D00AD1"/>
    <w:rsid w:val="00D00B43"/>
    <w:rsid w:val="00D04BCF"/>
    <w:rsid w:val="00D1002E"/>
    <w:rsid w:val="00D134CB"/>
    <w:rsid w:val="00D14441"/>
    <w:rsid w:val="00D22B79"/>
    <w:rsid w:val="00D27383"/>
    <w:rsid w:val="00D317DA"/>
    <w:rsid w:val="00D408CF"/>
    <w:rsid w:val="00D45A98"/>
    <w:rsid w:val="00D46D3C"/>
    <w:rsid w:val="00D47AB4"/>
    <w:rsid w:val="00D53325"/>
    <w:rsid w:val="00D56A3B"/>
    <w:rsid w:val="00D56A9C"/>
    <w:rsid w:val="00D60063"/>
    <w:rsid w:val="00D6079E"/>
    <w:rsid w:val="00D62AF0"/>
    <w:rsid w:val="00D64962"/>
    <w:rsid w:val="00D65BE1"/>
    <w:rsid w:val="00D71B66"/>
    <w:rsid w:val="00D75DA0"/>
    <w:rsid w:val="00D7612A"/>
    <w:rsid w:val="00D8076D"/>
    <w:rsid w:val="00D87118"/>
    <w:rsid w:val="00D90FCE"/>
    <w:rsid w:val="00D92AFC"/>
    <w:rsid w:val="00D95B45"/>
    <w:rsid w:val="00DA54E0"/>
    <w:rsid w:val="00DB2D9A"/>
    <w:rsid w:val="00DB52BE"/>
    <w:rsid w:val="00DC08C9"/>
    <w:rsid w:val="00DC1926"/>
    <w:rsid w:val="00DC1BBC"/>
    <w:rsid w:val="00DC4769"/>
    <w:rsid w:val="00DD2800"/>
    <w:rsid w:val="00DD5E36"/>
    <w:rsid w:val="00DD6170"/>
    <w:rsid w:val="00DD62AD"/>
    <w:rsid w:val="00DD771C"/>
    <w:rsid w:val="00DE2089"/>
    <w:rsid w:val="00DE3BD3"/>
    <w:rsid w:val="00DE4C6C"/>
    <w:rsid w:val="00DE5DEC"/>
    <w:rsid w:val="00DF17E9"/>
    <w:rsid w:val="00DF18EF"/>
    <w:rsid w:val="00DF5736"/>
    <w:rsid w:val="00E0126F"/>
    <w:rsid w:val="00E12ABB"/>
    <w:rsid w:val="00E1322B"/>
    <w:rsid w:val="00E132CE"/>
    <w:rsid w:val="00E16F23"/>
    <w:rsid w:val="00E17028"/>
    <w:rsid w:val="00E20507"/>
    <w:rsid w:val="00E258ED"/>
    <w:rsid w:val="00E27646"/>
    <w:rsid w:val="00E30AFC"/>
    <w:rsid w:val="00E315AD"/>
    <w:rsid w:val="00E321A2"/>
    <w:rsid w:val="00E360C0"/>
    <w:rsid w:val="00E407A9"/>
    <w:rsid w:val="00E42511"/>
    <w:rsid w:val="00E44A37"/>
    <w:rsid w:val="00E50490"/>
    <w:rsid w:val="00E521D6"/>
    <w:rsid w:val="00E55F95"/>
    <w:rsid w:val="00E62A9C"/>
    <w:rsid w:val="00E640CF"/>
    <w:rsid w:val="00E67745"/>
    <w:rsid w:val="00E70530"/>
    <w:rsid w:val="00E70664"/>
    <w:rsid w:val="00E73904"/>
    <w:rsid w:val="00E8003C"/>
    <w:rsid w:val="00E80480"/>
    <w:rsid w:val="00E82BE0"/>
    <w:rsid w:val="00E84212"/>
    <w:rsid w:val="00E870AF"/>
    <w:rsid w:val="00E879AF"/>
    <w:rsid w:val="00E94179"/>
    <w:rsid w:val="00E95383"/>
    <w:rsid w:val="00E96A8F"/>
    <w:rsid w:val="00EA090B"/>
    <w:rsid w:val="00EA2A77"/>
    <w:rsid w:val="00EA5D34"/>
    <w:rsid w:val="00EB102B"/>
    <w:rsid w:val="00EB14B1"/>
    <w:rsid w:val="00EB32AD"/>
    <w:rsid w:val="00EB588B"/>
    <w:rsid w:val="00EB68B0"/>
    <w:rsid w:val="00EC09F2"/>
    <w:rsid w:val="00EC0CE6"/>
    <w:rsid w:val="00EC18CA"/>
    <w:rsid w:val="00EC32BB"/>
    <w:rsid w:val="00EC4209"/>
    <w:rsid w:val="00ED5BA9"/>
    <w:rsid w:val="00EE13E2"/>
    <w:rsid w:val="00EE3B9C"/>
    <w:rsid w:val="00EE3E81"/>
    <w:rsid w:val="00EE7D39"/>
    <w:rsid w:val="00EF0919"/>
    <w:rsid w:val="00EF203D"/>
    <w:rsid w:val="00EF5F8F"/>
    <w:rsid w:val="00F02CA9"/>
    <w:rsid w:val="00F07448"/>
    <w:rsid w:val="00F11071"/>
    <w:rsid w:val="00F110F4"/>
    <w:rsid w:val="00F12B2C"/>
    <w:rsid w:val="00F13226"/>
    <w:rsid w:val="00F17488"/>
    <w:rsid w:val="00F20574"/>
    <w:rsid w:val="00F21678"/>
    <w:rsid w:val="00F224FF"/>
    <w:rsid w:val="00F244E4"/>
    <w:rsid w:val="00F26356"/>
    <w:rsid w:val="00F30A32"/>
    <w:rsid w:val="00F35262"/>
    <w:rsid w:val="00F364F7"/>
    <w:rsid w:val="00F42947"/>
    <w:rsid w:val="00F51D7D"/>
    <w:rsid w:val="00F55DDA"/>
    <w:rsid w:val="00F62E91"/>
    <w:rsid w:val="00F737E0"/>
    <w:rsid w:val="00F762CC"/>
    <w:rsid w:val="00F772F4"/>
    <w:rsid w:val="00F800E3"/>
    <w:rsid w:val="00F808DB"/>
    <w:rsid w:val="00F81B73"/>
    <w:rsid w:val="00F834DE"/>
    <w:rsid w:val="00F83565"/>
    <w:rsid w:val="00F8579E"/>
    <w:rsid w:val="00F910F9"/>
    <w:rsid w:val="00F92909"/>
    <w:rsid w:val="00F92BE0"/>
    <w:rsid w:val="00F931F5"/>
    <w:rsid w:val="00F94E03"/>
    <w:rsid w:val="00F967A5"/>
    <w:rsid w:val="00FA2ADE"/>
    <w:rsid w:val="00FA7215"/>
    <w:rsid w:val="00FB1933"/>
    <w:rsid w:val="00FB364D"/>
    <w:rsid w:val="00FB40F4"/>
    <w:rsid w:val="00FB61F8"/>
    <w:rsid w:val="00FB7273"/>
    <w:rsid w:val="00FB75BF"/>
    <w:rsid w:val="00FC17EF"/>
    <w:rsid w:val="00FC3371"/>
    <w:rsid w:val="00FC43A3"/>
    <w:rsid w:val="00FD3C2E"/>
    <w:rsid w:val="00FD4BD9"/>
    <w:rsid w:val="00FD776D"/>
    <w:rsid w:val="00FD7849"/>
    <w:rsid w:val="00FE0935"/>
    <w:rsid w:val="00FF0C92"/>
    <w:rsid w:val="00FF3303"/>
    <w:rsid w:val="00FF50EA"/>
    <w:rsid w:val="00FF6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BE320"/>
  <w15:chartTrackingRefBased/>
  <w15:docId w15:val="{63D104CD-EEA5-48DF-8E46-A3F80E20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0EC"/>
    <w:pPr>
      <w:spacing w:after="0" w:line="300" w:lineRule="atLeast"/>
      <w:jc w:val="both"/>
    </w:pPr>
    <w:rPr>
      <w:rFonts w:ascii="Times New Roman" w:eastAsia="Times New Roman" w:hAnsi="Times New Roman" w:cs="Times New Roman"/>
      <w:szCs w:val="20"/>
    </w:rPr>
  </w:style>
  <w:style w:type="paragraph" w:styleId="Heading1">
    <w:name w:val="heading 1"/>
    <w:basedOn w:val="ListParagraph"/>
    <w:link w:val="Heading1Char"/>
    <w:qFormat/>
    <w:rsid w:val="004160EC"/>
    <w:pPr>
      <w:outlineLvl w:val="0"/>
    </w:pPr>
    <w:rPr>
      <w:b/>
    </w:rPr>
  </w:style>
  <w:style w:type="paragraph" w:styleId="Heading2">
    <w:name w:val="heading 2"/>
    <w:basedOn w:val="Normal"/>
    <w:next w:val="Normal"/>
    <w:link w:val="Heading2Char"/>
    <w:uiPriority w:val="9"/>
    <w:semiHidden/>
    <w:unhideWhenUsed/>
    <w:qFormat/>
    <w:rsid w:val="008045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4160E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04501"/>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160EC"/>
    <w:pPr>
      <w:keepNext/>
      <w:jc w:val="left"/>
      <w:outlineLvl w:val="6"/>
    </w:pPr>
    <w:rPr>
      <w:rFonts w:ascii="Arial" w:hAnsi="Arial"/>
      <w:b/>
      <w:smallCaps/>
      <w:color w:val="000000"/>
      <w:sz w:val="24"/>
    </w:rPr>
  </w:style>
  <w:style w:type="paragraph" w:styleId="Heading8">
    <w:name w:val="heading 8"/>
    <w:basedOn w:val="Normal"/>
    <w:next w:val="Normal"/>
    <w:link w:val="Heading8Char"/>
    <w:autoRedefine/>
    <w:qFormat/>
    <w:rsid w:val="004160EC"/>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60EC"/>
    <w:rPr>
      <w:rFonts w:ascii="Arial" w:eastAsia="Times New Roman" w:hAnsi="Arial" w:cs="Arial"/>
      <w:b/>
      <w:szCs w:val="20"/>
    </w:rPr>
  </w:style>
  <w:style w:type="character" w:customStyle="1" w:styleId="Heading7Char">
    <w:name w:val="Heading 7 Char"/>
    <w:basedOn w:val="DefaultParagraphFont"/>
    <w:link w:val="Heading7"/>
    <w:rsid w:val="004160EC"/>
    <w:rPr>
      <w:rFonts w:ascii="Arial" w:eastAsia="Times New Roman" w:hAnsi="Arial" w:cs="Times New Roman"/>
      <w:b/>
      <w:smallCaps/>
      <w:color w:val="000000"/>
      <w:sz w:val="24"/>
      <w:szCs w:val="20"/>
    </w:rPr>
  </w:style>
  <w:style w:type="character" w:customStyle="1" w:styleId="Heading8Char">
    <w:name w:val="Heading 8 Char"/>
    <w:basedOn w:val="DefaultParagraphFont"/>
    <w:link w:val="Heading8"/>
    <w:rsid w:val="004160EC"/>
    <w:rPr>
      <w:rFonts w:ascii="Arial" w:eastAsia="Times New Roman" w:hAnsi="Arial" w:cs="Times New Roman"/>
      <w:b/>
      <w:smallCaps/>
      <w:sz w:val="28"/>
      <w:szCs w:val="20"/>
    </w:rPr>
  </w:style>
  <w:style w:type="paragraph" w:styleId="ListParagraph">
    <w:name w:val="List Paragraph"/>
    <w:aliases w:val="Paragraph numbering,List Paragraph1,List Paragraph11"/>
    <w:basedOn w:val="Normal"/>
    <w:uiPriority w:val="99"/>
    <w:qFormat/>
    <w:rsid w:val="004160EC"/>
    <w:pPr>
      <w:numPr>
        <w:numId w:val="1"/>
      </w:numPr>
      <w:contextualSpacing/>
    </w:pPr>
    <w:rPr>
      <w:rFonts w:ascii="Arial" w:hAnsi="Arial" w:cs="Arial"/>
    </w:rPr>
  </w:style>
  <w:style w:type="paragraph" w:styleId="Header">
    <w:name w:val="header"/>
    <w:basedOn w:val="Normal"/>
    <w:link w:val="HeaderChar"/>
    <w:rsid w:val="004160EC"/>
    <w:pPr>
      <w:tabs>
        <w:tab w:val="center" w:pos="4153"/>
        <w:tab w:val="right" w:pos="8306"/>
      </w:tabs>
      <w:spacing w:after="240"/>
    </w:pPr>
  </w:style>
  <w:style w:type="character" w:customStyle="1" w:styleId="HeaderChar">
    <w:name w:val="Header Char"/>
    <w:basedOn w:val="DefaultParagraphFont"/>
    <w:link w:val="Header"/>
    <w:rsid w:val="004160EC"/>
    <w:rPr>
      <w:rFonts w:ascii="Times New Roman" w:eastAsia="Times New Roman" w:hAnsi="Times New Roman" w:cs="Times New Roman"/>
      <w:szCs w:val="20"/>
    </w:rPr>
  </w:style>
  <w:style w:type="paragraph" w:customStyle="1" w:styleId="Schmainhead">
    <w:name w:val="Sch   main head"/>
    <w:basedOn w:val="Normal"/>
    <w:next w:val="Normal"/>
    <w:autoRedefine/>
    <w:rsid w:val="004160EC"/>
    <w:pPr>
      <w:keepNext/>
      <w:pageBreakBefore/>
      <w:numPr>
        <w:numId w:val="5"/>
      </w:numPr>
      <w:spacing w:before="240" w:after="360"/>
      <w:jc w:val="center"/>
      <w:outlineLvl w:val="0"/>
    </w:pPr>
    <w:rPr>
      <w:b/>
      <w:kern w:val="28"/>
    </w:rPr>
  </w:style>
  <w:style w:type="paragraph" w:customStyle="1" w:styleId="Sch1styleclause">
    <w:name w:val="Sch  (1style) clause"/>
    <w:basedOn w:val="Normal"/>
    <w:qFormat/>
    <w:rsid w:val="004160EC"/>
    <w:pPr>
      <w:numPr>
        <w:numId w:val="4"/>
      </w:numPr>
      <w:spacing w:before="320"/>
      <w:outlineLvl w:val="0"/>
    </w:pPr>
    <w:rPr>
      <w:b/>
      <w:smallCaps/>
    </w:rPr>
  </w:style>
  <w:style w:type="paragraph" w:customStyle="1" w:styleId="Sch1stylesubclause">
    <w:name w:val="Sch  (1style) sub clause"/>
    <w:basedOn w:val="Normal"/>
    <w:qFormat/>
    <w:rsid w:val="004160EC"/>
    <w:pPr>
      <w:numPr>
        <w:ilvl w:val="1"/>
        <w:numId w:val="4"/>
      </w:numPr>
      <w:spacing w:before="280" w:after="120"/>
      <w:outlineLvl w:val="1"/>
    </w:pPr>
    <w:rPr>
      <w:color w:val="000000"/>
    </w:rPr>
  </w:style>
  <w:style w:type="paragraph" w:customStyle="1" w:styleId="Sch1stylepara">
    <w:name w:val="Sch (1style) para"/>
    <w:basedOn w:val="Normal"/>
    <w:qFormat/>
    <w:rsid w:val="004160EC"/>
    <w:pPr>
      <w:numPr>
        <w:ilvl w:val="2"/>
        <w:numId w:val="4"/>
      </w:numPr>
      <w:spacing w:after="120"/>
    </w:pPr>
  </w:style>
  <w:style w:type="paragraph" w:customStyle="1" w:styleId="Sch1stylesubpara">
    <w:name w:val="Sch (1style) sub para"/>
    <w:basedOn w:val="Heading4"/>
    <w:qFormat/>
    <w:rsid w:val="004160EC"/>
    <w:pPr>
      <w:keepNext w:val="0"/>
      <w:keepLines w:val="0"/>
      <w:numPr>
        <w:ilvl w:val="3"/>
        <w:numId w:val="4"/>
      </w:numPr>
      <w:tabs>
        <w:tab w:val="left" w:pos="2261"/>
      </w:tabs>
      <w:spacing w:before="0" w:after="120"/>
    </w:pPr>
    <w:rPr>
      <w:rFonts w:ascii="Times New Roman" w:eastAsia="Times New Roman" w:hAnsi="Times New Roman" w:cs="Times New Roman"/>
      <w:i w:val="0"/>
      <w:iCs w:val="0"/>
      <w:color w:val="auto"/>
    </w:rPr>
  </w:style>
  <w:style w:type="paragraph" w:styleId="TOC1">
    <w:name w:val="toc 1"/>
    <w:basedOn w:val="Normal"/>
    <w:next w:val="Normal"/>
    <w:autoRedefine/>
    <w:uiPriority w:val="39"/>
    <w:rsid w:val="004160EC"/>
    <w:pPr>
      <w:tabs>
        <w:tab w:val="left" w:pos="709"/>
        <w:tab w:val="right" w:leader="dot" w:pos="7655"/>
      </w:tabs>
      <w:spacing w:before="240" w:line="260" w:lineRule="atLeast"/>
      <w:ind w:left="709" w:right="1219" w:hanging="709"/>
    </w:pPr>
    <w:rPr>
      <w:smallCaps/>
      <w:sz w:val="20"/>
    </w:rPr>
  </w:style>
  <w:style w:type="paragraph" w:styleId="TOC3">
    <w:name w:val="toc 3"/>
    <w:basedOn w:val="Normal"/>
    <w:next w:val="Normal"/>
    <w:autoRedefine/>
    <w:uiPriority w:val="39"/>
    <w:rsid w:val="004160EC"/>
    <w:pPr>
      <w:tabs>
        <w:tab w:val="left" w:pos="709"/>
        <w:tab w:val="right" w:leader="dot" w:pos="7655"/>
      </w:tabs>
      <w:ind w:left="709" w:right="1219" w:hanging="709"/>
    </w:pPr>
    <w:rPr>
      <w:noProof/>
      <w:sz w:val="20"/>
    </w:rPr>
  </w:style>
  <w:style w:type="paragraph" w:customStyle="1" w:styleId="1Parties">
    <w:name w:val="(1) Parties"/>
    <w:basedOn w:val="Normal"/>
    <w:rsid w:val="004160EC"/>
    <w:pPr>
      <w:numPr>
        <w:numId w:val="2"/>
      </w:numPr>
      <w:spacing w:before="120" w:after="120"/>
    </w:pPr>
  </w:style>
  <w:style w:type="paragraph" w:customStyle="1" w:styleId="ABackground">
    <w:name w:val="(A) Background"/>
    <w:basedOn w:val="Normal"/>
    <w:rsid w:val="004160EC"/>
    <w:pPr>
      <w:numPr>
        <w:numId w:val="3"/>
      </w:numPr>
      <w:spacing w:before="120" w:after="120"/>
    </w:pPr>
  </w:style>
  <w:style w:type="paragraph" w:customStyle="1" w:styleId="1stIntroHeadings">
    <w:name w:val="1stIntroHeadings"/>
    <w:basedOn w:val="Normal"/>
    <w:next w:val="Normal"/>
    <w:rsid w:val="004160EC"/>
    <w:pPr>
      <w:tabs>
        <w:tab w:val="left" w:pos="709"/>
      </w:tabs>
      <w:spacing w:before="120" w:after="120"/>
    </w:pPr>
    <w:rPr>
      <w:b/>
      <w:smallCaps/>
      <w:sz w:val="24"/>
    </w:rPr>
  </w:style>
  <w:style w:type="paragraph" w:customStyle="1" w:styleId="Scha">
    <w:name w:val="Sch a)"/>
    <w:basedOn w:val="Normal"/>
    <w:rsid w:val="004160EC"/>
    <w:pPr>
      <w:numPr>
        <w:ilvl w:val="1"/>
        <w:numId w:val="2"/>
      </w:numPr>
    </w:pPr>
  </w:style>
  <w:style w:type="paragraph" w:customStyle="1" w:styleId="XExecution">
    <w:name w:val="X Execution"/>
    <w:basedOn w:val="Normal"/>
    <w:rsid w:val="004160EC"/>
    <w:pPr>
      <w:tabs>
        <w:tab w:val="left" w:pos="0"/>
        <w:tab w:val="left" w:pos="3544"/>
      </w:tabs>
      <w:ind w:right="459"/>
      <w:jc w:val="left"/>
    </w:pPr>
    <w:rPr>
      <w:color w:val="000000"/>
    </w:rPr>
  </w:style>
  <w:style w:type="paragraph" w:customStyle="1" w:styleId="CoversheetTitle">
    <w:name w:val="Coversheet Title"/>
    <w:basedOn w:val="Normal"/>
    <w:autoRedefine/>
    <w:rsid w:val="00EE7D39"/>
    <w:pPr>
      <w:spacing w:before="480" w:after="480"/>
      <w:jc w:val="center"/>
    </w:pPr>
    <w:rPr>
      <w:rFonts w:ascii="Arial" w:hAnsi="Arial" w:cs="Arial"/>
      <w:b/>
      <w:smallCaps/>
      <w:szCs w:val="22"/>
    </w:rPr>
  </w:style>
  <w:style w:type="paragraph" w:customStyle="1" w:styleId="CoversheetParagraph">
    <w:name w:val="Coversheet Paragraph"/>
    <w:basedOn w:val="Normal"/>
    <w:autoRedefine/>
    <w:rsid w:val="004C1E67"/>
    <w:pPr>
      <w:jc w:val="center"/>
    </w:pPr>
    <w:rPr>
      <w:rFonts w:ascii="Arial" w:hAnsi="Arial" w:cs="Arial"/>
      <w:b/>
      <w:szCs w:val="22"/>
    </w:rPr>
  </w:style>
  <w:style w:type="character" w:customStyle="1" w:styleId="Defterm">
    <w:name w:val="Defterm"/>
    <w:basedOn w:val="DefaultParagraphFont"/>
    <w:rsid w:val="004160EC"/>
    <w:rPr>
      <w:b/>
      <w:color w:val="000000"/>
      <w:sz w:val="22"/>
    </w:rPr>
  </w:style>
  <w:style w:type="paragraph" w:customStyle="1" w:styleId="Appmainhead">
    <w:name w:val="App   main head"/>
    <w:basedOn w:val="Normal"/>
    <w:next w:val="Normal"/>
    <w:rsid w:val="004160EC"/>
    <w:pPr>
      <w:pageBreakBefore/>
      <w:numPr>
        <w:numId w:val="6"/>
      </w:numPr>
      <w:spacing w:before="240" w:after="360"/>
      <w:jc w:val="center"/>
    </w:pPr>
    <w:rPr>
      <w:b/>
    </w:rPr>
  </w:style>
  <w:style w:type="paragraph" w:customStyle="1" w:styleId="BackSubClause">
    <w:name w:val="BackSubClause"/>
    <w:basedOn w:val="Normal"/>
    <w:rsid w:val="004160EC"/>
    <w:pPr>
      <w:numPr>
        <w:ilvl w:val="1"/>
        <w:numId w:val="3"/>
      </w:numPr>
    </w:pPr>
  </w:style>
  <w:style w:type="paragraph" w:customStyle="1" w:styleId="NormalSpaced">
    <w:name w:val="NormalSpaced"/>
    <w:basedOn w:val="Normal"/>
    <w:next w:val="Normal"/>
    <w:rsid w:val="004160EC"/>
    <w:pPr>
      <w:spacing w:after="240"/>
    </w:pPr>
  </w:style>
  <w:style w:type="character" w:customStyle="1" w:styleId="Level1asheadingtext">
    <w:name w:val="Level 1 as heading (text)"/>
    <w:basedOn w:val="DefaultParagraphFont"/>
    <w:rsid w:val="004160EC"/>
    <w:rPr>
      <w:b/>
    </w:rPr>
  </w:style>
  <w:style w:type="paragraph" w:customStyle="1" w:styleId="Level1">
    <w:name w:val="Level 1"/>
    <w:basedOn w:val="Normal"/>
    <w:qFormat/>
    <w:rsid w:val="004160EC"/>
    <w:pPr>
      <w:numPr>
        <w:numId w:val="7"/>
      </w:numPr>
      <w:spacing w:after="200" w:line="312" w:lineRule="auto"/>
      <w:outlineLvl w:val="0"/>
    </w:pPr>
    <w:rPr>
      <w:rFonts w:ascii="Arial" w:hAnsi="Arial" w:cs="Arial"/>
      <w:sz w:val="20"/>
      <w:u w:color="000000"/>
      <w:lang w:eastAsia="en-GB"/>
    </w:rPr>
  </w:style>
  <w:style w:type="paragraph" w:customStyle="1" w:styleId="Level2">
    <w:name w:val="Level 2"/>
    <w:basedOn w:val="Normal"/>
    <w:qFormat/>
    <w:rsid w:val="004160EC"/>
    <w:pPr>
      <w:numPr>
        <w:ilvl w:val="1"/>
        <w:numId w:val="7"/>
      </w:numPr>
      <w:spacing w:after="200" w:line="312" w:lineRule="auto"/>
      <w:outlineLvl w:val="1"/>
    </w:pPr>
    <w:rPr>
      <w:rFonts w:ascii="Arial" w:hAnsi="Arial" w:cs="Arial"/>
      <w:sz w:val="20"/>
      <w:u w:color="000000"/>
      <w:lang w:eastAsia="en-GB"/>
    </w:rPr>
  </w:style>
  <w:style w:type="paragraph" w:customStyle="1" w:styleId="Level3">
    <w:name w:val="Level 3"/>
    <w:basedOn w:val="Normal"/>
    <w:qFormat/>
    <w:rsid w:val="004160EC"/>
    <w:pPr>
      <w:numPr>
        <w:ilvl w:val="2"/>
        <w:numId w:val="7"/>
      </w:numPr>
      <w:spacing w:after="200" w:line="312" w:lineRule="auto"/>
      <w:ind w:left="2268"/>
      <w:outlineLvl w:val="2"/>
    </w:pPr>
    <w:rPr>
      <w:rFonts w:ascii="Arial" w:hAnsi="Arial" w:cs="Arial"/>
      <w:sz w:val="20"/>
      <w:u w:color="000000"/>
      <w:lang w:eastAsia="en-GB"/>
    </w:rPr>
  </w:style>
  <w:style w:type="paragraph" w:customStyle="1" w:styleId="Level4">
    <w:name w:val="Level 4"/>
    <w:basedOn w:val="Normal"/>
    <w:qFormat/>
    <w:rsid w:val="004160EC"/>
    <w:pPr>
      <w:numPr>
        <w:ilvl w:val="3"/>
        <w:numId w:val="7"/>
      </w:numPr>
      <w:spacing w:after="200" w:line="312" w:lineRule="auto"/>
      <w:outlineLvl w:val="3"/>
    </w:pPr>
    <w:rPr>
      <w:rFonts w:ascii="Arial" w:hAnsi="Arial" w:cs="Arial"/>
      <w:sz w:val="20"/>
      <w:u w:color="000000"/>
      <w:lang w:eastAsia="en-GB"/>
    </w:rPr>
  </w:style>
  <w:style w:type="paragraph" w:customStyle="1" w:styleId="Level5">
    <w:name w:val="Level 5"/>
    <w:basedOn w:val="Normal"/>
    <w:qFormat/>
    <w:rsid w:val="004160EC"/>
    <w:pPr>
      <w:numPr>
        <w:ilvl w:val="4"/>
        <w:numId w:val="7"/>
      </w:numPr>
      <w:spacing w:after="200" w:line="312" w:lineRule="auto"/>
      <w:outlineLvl w:val="4"/>
    </w:pPr>
    <w:rPr>
      <w:rFonts w:ascii="Arial" w:hAnsi="Arial" w:cs="Arial"/>
      <w:sz w:val="20"/>
      <w:u w:color="000000"/>
      <w:lang w:eastAsia="en-GB"/>
    </w:rPr>
  </w:style>
  <w:style w:type="table" w:styleId="TableGrid">
    <w:name w:val="Table Grid"/>
    <w:basedOn w:val="TableNormal"/>
    <w:rsid w:val="00416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4160EC"/>
    <w:pPr>
      <w:spacing w:line="240" w:lineRule="auto"/>
      <w:jc w:val="left"/>
    </w:pPr>
    <w:rPr>
      <w:rFonts w:ascii="Arial" w:hAnsi="Arial" w:cs="Arial"/>
      <w:sz w:val="18"/>
      <w:u w:color="000000"/>
    </w:rPr>
  </w:style>
  <w:style w:type="character" w:customStyle="1" w:styleId="PlainTextChar">
    <w:name w:val="Plain Text Char"/>
    <w:basedOn w:val="DefaultParagraphFont"/>
    <w:link w:val="PlainText"/>
    <w:uiPriority w:val="99"/>
    <w:rsid w:val="004160EC"/>
    <w:rPr>
      <w:rFonts w:ascii="Arial" w:eastAsia="Times New Roman" w:hAnsi="Arial" w:cs="Arial"/>
      <w:sz w:val="18"/>
      <w:szCs w:val="20"/>
      <w:u w:color="000000"/>
    </w:rPr>
  </w:style>
  <w:style w:type="paragraph" w:customStyle="1" w:styleId="Body2">
    <w:name w:val="Body 2"/>
    <w:basedOn w:val="Normal"/>
    <w:uiPriority w:val="99"/>
    <w:rsid w:val="004160EC"/>
    <w:pPr>
      <w:spacing w:after="200" w:line="312" w:lineRule="auto"/>
      <w:ind w:left="1417"/>
    </w:pPr>
    <w:rPr>
      <w:rFonts w:ascii="Arial" w:hAnsi="Arial" w:cs="Arial"/>
      <w:sz w:val="20"/>
      <w:u w:color="000000"/>
      <w:lang w:eastAsia="en-GB"/>
    </w:rPr>
  </w:style>
  <w:style w:type="character" w:styleId="CommentReference">
    <w:name w:val="annotation reference"/>
    <w:basedOn w:val="DefaultParagraphFont"/>
    <w:uiPriority w:val="99"/>
    <w:semiHidden/>
    <w:unhideWhenUsed/>
    <w:rsid w:val="004160EC"/>
    <w:rPr>
      <w:sz w:val="16"/>
      <w:szCs w:val="16"/>
    </w:rPr>
  </w:style>
  <w:style w:type="paragraph" w:styleId="CommentText">
    <w:name w:val="annotation text"/>
    <w:basedOn w:val="Normal"/>
    <w:link w:val="CommentTextChar"/>
    <w:uiPriority w:val="99"/>
    <w:unhideWhenUsed/>
    <w:rsid w:val="004160EC"/>
    <w:pPr>
      <w:spacing w:line="240" w:lineRule="auto"/>
    </w:pPr>
    <w:rPr>
      <w:sz w:val="20"/>
    </w:rPr>
  </w:style>
  <w:style w:type="character" w:customStyle="1" w:styleId="CommentTextChar">
    <w:name w:val="Comment Text Char"/>
    <w:basedOn w:val="DefaultParagraphFont"/>
    <w:link w:val="CommentText"/>
    <w:uiPriority w:val="99"/>
    <w:rsid w:val="004160EC"/>
    <w:rPr>
      <w:rFonts w:ascii="Times New Roman" w:eastAsia="Times New Roman" w:hAnsi="Times New Roman" w:cs="Times New Roman"/>
      <w:sz w:val="20"/>
      <w:szCs w:val="20"/>
    </w:rPr>
  </w:style>
  <w:style w:type="paragraph" w:customStyle="1" w:styleId="Body1">
    <w:name w:val="Body 1"/>
    <w:basedOn w:val="Normal"/>
    <w:uiPriority w:val="99"/>
    <w:rsid w:val="004160EC"/>
    <w:pPr>
      <w:spacing w:after="200" w:line="312" w:lineRule="auto"/>
      <w:ind w:left="709"/>
    </w:pPr>
    <w:rPr>
      <w:rFonts w:ascii="Arial" w:hAnsi="Arial" w:cs="Arial"/>
      <w:sz w:val="20"/>
      <w:u w:color="000000"/>
      <w:lang w:eastAsia="en-GB"/>
    </w:rPr>
  </w:style>
  <w:style w:type="paragraph" w:customStyle="1" w:styleId="Text2">
    <w:name w:val="Text 2"/>
    <w:basedOn w:val="Normal"/>
    <w:uiPriority w:val="99"/>
    <w:rsid w:val="004160EC"/>
    <w:pPr>
      <w:spacing w:after="240" w:line="300" w:lineRule="auto"/>
      <w:ind w:left="851"/>
    </w:pPr>
    <w:rPr>
      <w:rFonts w:ascii="Arial" w:hAnsi="Arial"/>
      <w:sz w:val="20"/>
    </w:rPr>
  </w:style>
  <w:style w:type="character" w:customStyle="1" w:styleId="Heading4Char">
    <w:name w:val="Heading 4 Char"/>
    <w:basedOn w:val="DefaultParagraphFont"/>
    <w:link w:val="Heading4"/>
    <w:uiPriority w:val="9"/>
    <w:semiHidden/>
    <w:rsid w:val="004160EC"/>
    <w:rPr>
      <w:rFonts w:asciiTheme="majorHAnsi" w:eastAsiaTheme="majorEastAsia" w:hAnsiTheme="majorHAnsi" w:cstheme="majorBidi"/>
      <w:i/>
      <w:iCs/>
      <w:color w:val="2F5496" w:themeColor="accent1" w:themeShade="BF"/>
      <w:szCs w:val="20"/>
    </w:rPr>
  </w:style>
  <w:style w:type="paragraph" w:styleId="BalloonText">
    <w:name w:val="Balloon Text"/>
    <w:basedOn w:val="Normal"/>
    <w:link w:val="BalloonTextChar"/>
    <w:uiPriority w:val="99"/>
    <w:semiHidden/>
    <w:unhideWhenUsed/>
    <w:rsid w:val="004160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0EC"/>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482D5C"/>
    <w:rPr>
      <w:b/>
      <w:bCs/>
    </w:rPr>
  </w:style>
  <w:style w:type="character" w:customStyle="1" w:styleId="CommentSubjectChar">
    <w:name w:val="Comment Subject Char"/>
    <w:basedOn w:val="CommentTextChar"/>
    <w:link w:val="CommentSubject"/>
    <w:uiPriority w:val="99"/>
    <w:semiHidden/>
    <w:rsid w:val="00482D5C"/>
    <w:rPr>
      <w:rFonts w:ascii="Times New Roman" w:eastAsia="Times New Roman" w:hAnsi="Times New Roman" w:cs="Times New Roman"/>
      <w:b/>
      <w:bCs/>
      <w:sz w:val="20"/>
      <w:szCs w:val="20"/>
    </w:rPr>
  </w:style>
  <w:style w:type="paragraph" w:customStyle="1" w:styleId="RomanNumbered">
    <w:name w:val="Roman Numbered"/>
    <w:basedOn w:val="Normal"/>
    <w:uiPriority w:val="99"/>
    <w:rsid w:val="003F4CB2"/>
    <w:pPr>
      <w:numPr>
        <w:numId w:val="15"/>
      </w:numPr>
      <w:spacing w:after="360" w:line="360" w:lineRule="auto"/>
    </w:pPr>
    <w:rPr>
      <w:rFonts w:ascii="Arial" w:hAnsi="Arial"/>
      <w:sz w:val="24"/>
      <w:szCs w:val="24"/>
      <w:u w:color="000000"/>
    </w:rPr>
  </w:style>
  <w:style w:type="paragraph" w:customStyle="1" w:styleId="StyleNumberedParagraph11pt">
    <w:name w:val="Style Numbered Paragraph + 11 pt"/>
    <w:basedOn w:val="Normal"/>
    <w:link w:val="StyleNumberedParagraph11ptCharChar"/>
    <w:autoRedefine/>
    <w:uiPriority w:val="99"/>
    <w:rsid w:val="003F4CB2"/>
    <w:pPr>
      <w:spacing w:after="360" w:line="360" w:lineRule="auto"/>
    </w:pPr>
    <w:rPr>
      <w:rFonts w:ascii="Arial" w:eastAsia="SimSun" w:hAnsi="Arial"/>
      <w:sz w:val="24"/>
      <w:u w:color="000000"/>
      <w:lang w:eastAsia="en-GB"/>
    </w:rPr>
  </w:style>
  <w:style w:type="character" w:customStyle="1" w:styleId="StyleNumberedParagraph11ptCharChar">
    <w:name w:val="Style Numbered Paragraph + 11 pt Char Char"/>
    <w:link w:val="StyleNumberedParagraph11pt"/>
    <w:uiPriority w:val="99"/>
    <w:locked/>
    <w:rsid w:val="003F4CB2"/>
    <w:rPr>
      <w:rFonts w:ascii="Arial" w:eastAsia="SimSun" w:hAnsi="Arial" w:cs="Times New Roman"/>
      <w:sz w:val="24"/>
      <w:szCs w:val="20"/>
      <w:u w:color="000000"/>
      <w:lang w:eastAsia="en-GB"/>
    </w:rPr>
  </w:style>
  <w:style w:type="paragraph" w:customStyle="1" w:styleId="Number1">
    <w:name w:val="Number 1"/>
    <w:basedOn w:val="Normal"/>
    <w:uiPriority w:val="99"/>
    <w:rsid w:val="003F4CB2"/>
    <w:pPr>
      <w:numPr>
        <w:numId w:val="16"/>
      </w:numPr>
      <w:spacing w:after="360" w:line="360" w:lineRule="auto"/>
    </w:pPr>
    <w:rPr>
      <w:rFonts w:ascii="Arial" w:hAnsi="Arial" w:cs="Arial"/>
      <w:sz w:val="24"/>
      <w:szCs w:val="24"/>
      <w:u w:color="000000"/>
    </w:rPr>
  </w:style>
  <w:style w:type="character" w:customStyle="1" w:styleId="BaseStyleChar">
    <w:name w:val="BaseStyle Char"/>
    <w:basedOn w:val="DefaultParagraphFont"/>
    <w:link w:val="BaseStyle"/>
    <w:locked/>
    <w:rsid w:val="0042125A"/>
    <w:rPr>
      <w:rFonts w:ascii="Arial" w:hAnsi="Arial" w:cs="Arial"/>
    </w:rPr>
  </w:style>
  <w:style w:type="paragraph" w:customStyle="1" w:styleId="BaseStyle">
    <w:name w:val="BaseStyle"/>
    <w:basedOn w:val="Normal"/>
    <w:link w:val="BaseStyleChar"/>
    <w:rsid w:val="0042125A"/>
    <w:pPr>
      <w:snapToGrid w:val="0"/>
      <w:spacing w:after="240" w:line="300" w:lineRule="auto"/>
    </w:pPr>
    <w:rPr>
      <w:rFonts w:ascii="Arial" w:eastAsiaTheme="minorHAnsi" w:hAnsi="Arial" w:cs="Arial"/>
      <w:szCs w:val="22"/>
    </w:rPr>
  </w:style>
  <w:style w:type="paragraph" w:customStyle="1" w:styleId="Default">
    <w:name w:val="Default"/>
    <w:rsid w:val="00FB727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rsid w:val="006A4AC1"/>
    <w:pPr>
      <w:spacing w:after="120" w:line="240" w:lineRule="auto"/>
      <w:ind w:left="283"/>
    </w:pPr>
    <w:rPr>
      <w:rFonts w:ascii="Arial" w:hAnsi="Arial" w:cs="Arial"/>
      <w:sz w:val="16"/>
      <w:szCs w:val="16"/>
      <w:u w:color="000000"/>
      <w:lang w:eastAsia="en-GB"/>
    </w:rPr>
  </w:style>
  <w:style w:type="character" w:customStyle="1" w:styleId="BodyTextIndent3Char">
    <w:name w:val="Body Text Indent 3 Char"/>
    <w:basedOn w:val="DefaultParagraphFont"/>
    <w:link w:val="BodyTextIndent3"/>
    <w:rsid w:val="006A4AC1"/>
    <w:rPr>
      <w:rFonts w:ascii="Arial" w:eastAsia="Times New Roman" w:hAnsi="Arial" w:cs="Arial"/>
      <w:sz w:val="16"/>
      <w:szCs w:val="16"/>
      <w:u w:color="000000"/>
      <w:lang w:eastAsia="en-GB"/>
    </w:rPr>
  </w:style>
  <w:style w:type="character" w:customStyle="1" w:styleId="Heading2Char">
    <w:name w:val="Heading 2 Char"/>
    <w:basedOn w:val="DefaultParagraphFont"/>
    <w:link w:val="Heading2"/>
    <w:uiPriority w:val="9"/>
    <w:semiHidden/>
    <w:rsid w:val="00804501"/>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804501"/>
    <w:rPr>
      <w:rFonts w:asciiTheme="majorHAnsi" w:eastAsiaTheme="majorEastAsia" w:hAnsiTheme="majorHAnsi" w:cstheme="majorBidi"/>
      <w:color w:val="2F5496" w:themeColor="accent1" w:themeShade="BF"/>
      <w:szCs w:val="20"/>
    </w:rPr>
  </w:style>
  <w:style w:type="paragraph" w:styleId="Revision">
    <w:name w:val="Revision"/>
    <w:hidden/>
    <w:uiPriority w:val="99"/>
    <w:semiHidden/>
    <w:rsid w:val="00B45AF9"/>
    <w:pPr>
      <w:spacing w:after="0" w:line="240" w:lineRule="auto"/>
    </w:pPr>
    <w:rPr>
      <w:rFonts w:ascii="Times New Roman" w:eastAsia="Times New Roman" w:hAnsi="Times New Roman" w:cs="Times New Roman"/>
      <w:szCs w:val="20"/>
    </w:rPr>
  </w:style>
  <w:style w:type="paragraph" w:styleId="Footer">
    <w:name w:val="footer"/>
    <w:basedOn w:val="Normal"/>
    <w:link w:val="FooterChar"/>
    <w:uiPriority w:val="99"/>
    <w:unhideWhenUsed/>
    <w:rsid w:val="00EE7D39"/>
    <w:pPr>
      <w:tabs>
        <w:tab w:val="center" w:pos="4513"/>
        <w:tab w:val="right" w:pos="9026"/>
      </w:tabs>
      <w:spacing w:line="240" w:lineRule="auto"/>
    </w:pPr>
  </w:style>
  <w:style w:type="character" w:customStyle="1" w:styleId="FooterChar">
    <w:name w:val="Footer Char"/>
    <w:basedOn w:val="DefaultParagraphFont"/>
    <w:link w:val="Footer"/>
    <w:uiPriority w:val="99"/>
    <w:rsid w:val="00EE7D39"/>
    <w:rPr>
      <w:rFonts w:ascii="Times New Roman" w:eastAsia="Times New Roman" w:hAnsi="Times New Roman" w:cs="Times New Roman"/>
      <w:szCs w:val="20"/>
    </w:rPr>
  </w:style>
  <w:style w:type="paragraph" w:customStyle="1" w:styleId="Sch1stylesubclause2">
    <w:name w:val="Sch (1style) sub clause2"/>
    <w:basedOn w:val="Normal"/>
    <w:qFormat/>
    <w:rsid w:val="00947EA4"/>
    <w:pPr>
      <w:tabs>
        <w:tab w:val="num" w:pos="1418"/>
      </w:tabs>
      <w:spacing w:before="120" w:after="120" w:line="300" w:lineRule="auto"/>
      <w:ind w:left="1418" w:hanging="851"/>
    </w:pPr>
    <w:rPr>
      <w:rFonts w:ascii="Arial" w:hAnsi="Arial"/>
    </w:rPr>
  </w:style>
  <w:style w:type="character" w:styleId="Hyperlink">
    <w:name w:val="Hyperlink"/>
    <w:basedOn w:val="DefaultParagraphFont"/>
    <w:uiPriority w:val="99"/>
    <w:unhideWhenUsed/>
    <w:rsid w:val="00C25171"/>
    <w:rPr>
      <w:color w:val="0563C1" w:themeColor="hyperlink"/>
      <w:u w:val="single"/>
    </w:rPr>
  </w:style>
  <w:style w:type="character" w:styleId="UnresolvedMention">
    <w:name w:val="Unresolved Mention"/>
    <w:basedOn w:val="DefaultParagraphFont"/>
    <w:uiPriority w:val="99"/>
    <w:semiHidden/>
    <w:unhideWhenUsed/>
    <w:rsid w:val="00C25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539648">
      <w:bodyDiv w:val="1"/>
      <w:marLeft w:val="0"/>
      <w:marRight w:val="0"/>
      <w:marTop w:val="0"/>
      <w:marBottom w:val="0"/>
      <w:divBdr>
        <w:top w:val="none" w:sz="0" w:space="0" w:color="auto"/>
        <w:left w:val="none" w:sz="0" w:space="0" w:color="auto"/>
        <w:bottom w:val="none" w:sz="0" w:space="0" w:color="auto"/>
        <w:right w:val="none" w:sz="0" w:space="0" w:color="auto"/>
      </w:divBdr>
    </w:div>
    <w:div w:id="1588540702">
      <w:bodyDiv w:val="1"/>
      <w:marLeft w:val="0"/>
      <w:marRight w:val="0"/>
      <w:marTop w:val="0"/>
      <w:marBottom w:val="0"/>
      <w:divBdr>
        <w:top w:val="none" w:sz="0" w:space="0" w:color="auto"/>
        <w:left w:val="none" w:sz="0" w:space="0" w:color="auto"/>
        <w:bottom w:val="none" w:sz="0" w:space="0" w:color="auto"/>
        <w:right w:val="none" w:sz="0" w:space="0" w:color="auto"/>
      </w:divBdr>
    </w:div>
    <w:div w:id="159810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lands106@wiltshire.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Purkiss\OneDrive%20-%20Wiltshire%20Council\Documents\IKEN%20Docs\S106%20Agreement%20Full%20Colour%20Cod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5ec7eb-7234-4332-8820-449f8f9cb0d5">
      <Terms xmlns="http://schemas.microsoft.com/office/infopath/2007/PartnerControls"/>
    </lcf76f155ced4ddcb4097134ff3c332f>
    <TaxCatchAll xmlns="801acf26-313f-47fe-a4f7-c2e3afe6f8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46F4FE1F9E8447A58F4B1C9A0A483E" ma:contentTypeVersion="15" ma:contentTypeDescription="Create a new document." ma:contentTypeScope="" ma:versionID="1576b52f7fe35e2693d1d93dbc4f55bf">
  <xsd:schema xmlns:xsd="http://www.w3.org/2001/XMLSchema" xmlns:xs="http://www.w3.org/2001/XMLSchema" xmlns:p="http://schemas.microsoft.com/office/2006/metadata/properties" xmlns:ns2="5b5ec7eb-7234-4332-8820-449f8f9cb0d5" xmlns:ns3="801acf26-313f-47fe-a4f7-c2e3afe6f8bd" targetNamespace="http://schemas.microsoft.com/office/2006/metadata/properties" ma:root="true" ma:fieldsID="6dc5396d0fa7ac3d1d75f692e2e78384" ns2:_="" ns3:_="">
    <xsd:import namespace="5b5ec7eb-7234-4332-8820-449f8f9cb0d5"/>
    <xsd:import namespace="801acf26-313f-47fe-a4f7-c2e3afe6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ec7eb-7234-4332-8820-449f8f9cb0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1acf26-313f-47fe-a4f7-c2e3afe6f8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75d06d0-e0e9-499b-a060-34e6d2efa906}" ma:internalName="TaxCatchAll" ma:showField="CatchAllData" ma:web="801acf26-313f-47fe-a4f7-c2e3afe6f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768D30-D1FB-451A-9452-D43102E27940}">
  <ds:schemaRefs>
    <ds:schemaRef ds:uri="http://schemas.openxmlformats.org/officeDocument/2006/bibliography"/>
  </ds:schemaRefs>
</ds:datastoreItem>
</file>

<file path=customXml/itemProps2.xml><?xml version="1.0" encoding="utf-8"?>
<ds:datastoreItem xmlns:ds="http://schemas.openxmlformats.org/officeDocument/2006/customXml" ds:itemID="{588A1ADE-58A8-4297-937C-E7F106F79122}">
  <ds:schemaRefs>
    <ds:schemaRef ds:uri="http://schemas.microsoft.com/office/2006/metadata/properties"/>
    <ds:schemaRef ds:uri="http://schemas.microsoft.com/office/infopath/2007/PartnerControls"/>
    <ds:schemaRef ds:uri="5b5ec7eb-7234-4332-8820-449f8f9cb0d5"/>
    <ds:schemaRef ds:uri="801acf26-313f-47fe-a4f7-c2e3afe6f8bd"/>
  </ds:schemaRefs>
</ds:datastoreItem>
</file>

<file path=customXml/itemProps3.xml><?xml version="1.0" encoding="utf-8"?>
<ds:datastoreItem xmlns:ds="http://schemas.openxmlformats.org/officeDocument/2006/customXml" ds:itemID="{7A1C4AB8-258A-4ADF-8E92-3D5A26BC16E5}">
  <ds:schemaRefs>
    <ds:schemaRef ds:uri="http://schemas.microsoft.com/sharepoint/v3/contenttype/forms"/>
  </ds:schemaRefs>
</ds:datastoreItem>
</file>

<file path=customXml/itemProps4.xml><?xml version="1.0" encoding="utf-8"?>
<ds:datastoreItem xmlns:ds="http://schemas.openxmlformats.org/officeDocument/2006/customXml" ds:itemID="{F224E695-E008-44C5-8F7E-7F071C5BC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ec7eb-7234-4332-8820-449f8f9cb0d5"/>
    <ds:schemaRef ds:uri="801acf26-313f-47fe-a4f7-c2e3afe6f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S106 Agreement Full Colour Coded</Template>
  <TotalTime>0</TotalTime>
  <Pages>14</Pages>
  <Words>2627</Words>
  <Characters>13557</Characters>
  <Application>Microsoft Office Word</Application>
  <DocSecurity>0</DocSecurity>
  <Lines>502</Lines>
  <Paragraphs>177</Paragraphs>
  <ScaleCrop>false</ScaleCrop>
  <HeadingPairs>
    <vt:vector size="2" baseType="variant">
      <vt:variant>
        <vt:lpstr>Title</vt:lpstr>
      </vt:variant>
      <vt:variant>
        <vt:i4>1</vt:i4>
      </vt:variant>
    </vt:vector>
  </HeadingPairs>
  <TitlesOfParts>
    <vt:vector size="1" baseType="lpstr">
      <vt:lpstr>S106 Agreement Full Colour Coded</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 Agreement Full Colour Coded</dc:title>
  <dc:subject/>
  <dc:creator>Nigel Hewitson</dc:creator>
  <cp:keywords/>
  <dc:description/>
  <cp:lastModifiedBy>Herz, Christopher</cp:lastModifiedBy>
  <cp:revision>2</cp:revision>
  <dcterms:created xsi:type="dcterms:W3CDTF">2026-06-26T09:20:00Z</dcterms:created>
  <dcterms:modified xsi:type="dcterms:W3CDTF">2026-06-26T09:20:00Z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0x0101001C46F4FE1F9E8447A58F4B1C9A0A483E</vt:lpwstr>
  </property>
</Properties>
</file>