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146C" w14:textId="77777777" w:rsidR="00096118" w:rsidRDefault="00096118"/>
    <w:p w14:paraId="6744679F" w14:textId="77777777" w:rsidR="003365AF" w:rsidRDefault="003365AF"/>
    <w:p w14:paraId="5A14F8E3" w14:textId="4B9FFCB8" w:rsidR="003365AF" w:rsidRDefault="00D72B01" w:rsidP="00C17F0F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>
        <w:rPr>
          <w:rFonts w:ascii="Arial" w:hAnsi="Arial" w:cs="Arial"/>
          <w:b/>
          <w:bCs/>
          <w:sz w:val="44"/>
          <w:szCs w:val="44"/>
          <w:u w:val="single"/>
        </w:rPr>
        <w:t xml:space="preserve">SPECIFICATION &amp; </w:t>
      </w:r>
      <w:r w:rsidR="00C17F0F" w:rsidRPr="00C17F0F">
        <w:rPr>
          <w:rFonts w:ascii="Arial" w:hAnsi="Arial" w:cs="Arial"/>
          <w:b/>
          <w:bCs/>
          <w:sz w:val="44"/>
          <w:szCs w:val="44"/>
          <w:u w:val="single"/>
        </w:rPr>
        <w:t>SCHEDULE OF WORKS</w:t>
      </w:r>
    </w:p>
    <w:p w14:paraId="2BE8FAED" w14:textId="77777777" w:rsidR="00C17F0F" w:rsidRPr="00C17F0F" w:rsidRDefault="00C17F0F" w:rsidP="00C17F0F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14:paraId="7993412A" w14:textId="6541CABA" w:rsidR="003365AF" w:rsidRDefault="003365AF" w:rsidP="00C17F0F">
      <w:pPr>
        <w:pStyle w:val="NoSpacing"/>
        <w:jc w:val="center"/>
        <w:rPr>
          <w:rFonts w:ascii="Arial" w:hAnsi="Arial" w:cs="Arial"/>
          <w:sz w:val="28"/>
          <w:szCs w:val="28"/>
        </w:rPr>
      </w:pPr>
      <w:r w:rsidRPr="00C17F0F">
        <w:rPr>
          <w:rFonts w:ascii="Arial" w:hAnsi="Arial" w:cs="Arial"/>
          <w:sz w:val="28"/>
          <w:szCs w:val="28"/>
        </w:rPr>
        <w:t>32-34 GLOUCESTER STREET</w:t>
      </w:r>
      <w:r w:rsidR="00C17F0F" w:rsidRPr="00C17F0F">
        <w:rPr>
          <w:rFonts w:ascii="Arial" w:hAnsi="Arial" w:cs="Arial"/>
          <w:sz w:val="28"/>
          <w:szCs w:val="28"/>
        </w:rPr>
        <w:t xml:space="preserve">, </w:t>
      </w:r>
      <w:r w:rsidRPr="00C17F0F">
        <w:rPr>
          <w:rFonts w:ascii="Arial" w:hAnsi="Arial" w:cs="Arial"/>
          <w:sz w:val="28"/>
          <w:szCs w:val="28"/>
        </w:rPr>
        <w:t>MALMESBURY</w:t>
      </w:r>
      <w:r w:rsidR="00C17F0F" w:rsidRPr="00C17F0F">
        <w:rPr>
          <w:rFonts w:ascii="Arial" w:hAnsi="Arial" w:cs="Arial"/>
          <w:sz w:val="28"/>
          <w:szCs w:val="28"/>
        </w:rPr>
        <w:t xml:space="preserve">, </w:t>
      </w:r>
      <w:r w:rsidRPr="00C17F0F">
        <w:rPr>
          <w:rFonts w:ascii="Arial" w:hAnsi="Arial" w:cs="Arial"/>
          <w:sz w:val="28"/>
          <w:szCs w:val="28"/>
        </w:rPr>
        <w:t>SN16 0AA</w:t>
      </w:r>
    </w:p>
    <w:p w14:paraId="2945BC15" w14:textId="77777777" w:rsidR="00F749A3" w:rsidRPr="00C17F0F" w:rsidRDefault="00F749A3" w:rsidP="00C17F0F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14:paraId="00D57FFA" w14:textId="77777777" w:rsidR="003365AF" w:rsidRDefault="003365AF" w:rsidP="003365AF">
      <w:pPr>
        <w:pStyle w:val="NoSpacing"/>
        <w:rPr>
          <w:rFonts w:ascii="Arial" w:hAnsi="Arial" w:cs="Arial"/>
        </w:rPr>
      </w:pPr>
    </w:p>
    <w:p w14:paraId="52FE3973" w14:textId="77777777" w:rsidR="00C17F0F" w:rsidRPr="00C17F0F" w:rsidRDefault="00C17F0F" w:rsidP="003365AF">
      <w:pPr>
        <w:pStyle w:val="NoSpacing"/>
        <w:rPr>
          <w:rFonts w:ascii="Arial" w:hAnsi="Arial" w:cs="Arial"/>
        </w:rPr>
      </w:pPr>
    </w:p>
    <w:p w14:paraId="65FA57DD" w14:textId="6FBED95E" w:rsidR="00C17F0F" w:rsidRDefault="00C17F0F" w:rsidP="00C17F0F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7F0F">
        <w:rPr>
          <w:rFonts w:ascii="Arial" w:hAnsi="Arial" w:cs="Arial"/>
          <w:sz w:val="24"/>
          <w:szCs w:val="24"/>
        </w:rPr>
        <w:t>Scaffold rear and side return of building</w:t>
      </w:r>
      <w:r>
        <w:rPr>
          <w:rFonts w:ascii="Arial" w:hAnsi="Arial" w:cs="Arial"/>
          <w:sz w:val="24"/>
          <w:szCs w:val="24"/>
        </w:rPr>
        <w:t xml:space="preserve"> and protect upper decking / paving below with Correx protection sheets.</w:t>
      </w:r>
    </w:p>
    <w:p w14:paraId="0AB96A3A" w14:textId="77777777" w:rsidR="00C17F0F" w:rsidRDefault="00C17F0F" w:rsidP="00C17F0F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27589F48" w14:textId="7E07DF73" w:rsidR="00C17F0F" w:rsidRPr="00C17F0F" w:rsidRDefault="00C17F0F" w:rsidP="00C17F0F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up works area in rear courtyard again covering the existing paving with Correx protection sheeting ready for material / waste storage and Hydraulic Lime mixing.</w:t>
      </w:r>
    </w:p>
    <w:p w14:paraId="377E47BC" w14:textId="77777777" w:rsidR="00C17F0F" w:rsidRPr="00C17F0F" w:rsidRDefault="00C17F0F" w:rsidP="00C17F0F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3E9777EA" w14:textId="200AB565" w:rsidR="00F749A3" w:rsidRPr="00F749A3" w:rsidRDefault="00C17F0F" w:rsidP="00F749A3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Carefully h</w:t>
      </w:r>
      <w:r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ack off existing Portland cement render back to stone / brick materials underneath and </w:t>
      </w: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safely</w:t>
      </w:r>
      <w:r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remove waste from site</w:t>
      </w: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. </w:t>
      </w:r>
    </w:p>
    <w:p w14:paraId="01236F18" w14:textId="41198CDE" w:rsidR="00C17F0F" w:rsidRPr="00F749A3" w:rsidRDefault="00C17F0F" w:rsidP="00F749A3">
      <w:pPr>
        <w:spacing w:after="0" w:line="240" w:lineRule="auto"/>
        <w:ind w:left="720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F749A3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Power tools should be avoided to protect historic fabric although may be necessary </w:t>
      </w:r>
      <w:r w:rsidR="00F749A3" w:rsidRPr="00F749A3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on the 20</w:t>
      </w:r>
      <w:r w:rsidR="00F749A3" w:rsidRPr="00F749A3">
        <w:rPr>
          <w:rFonts w:ascii="Arial" w:eastAsia="Times New Roman" w:hAnsi="Arial" w:cs="Arial"/>
          <w:bCs/>
          <w:kern w:val="0"/>
          <w:sz w:val="24"/>
          <w:szCs w:val="24"/>
          <w:vertAlign w:val="superscript"/>
          <w14:ligatures w14:val="none"/>
        </w:rPr>
        <w:t>th</w:t>
      </w:r>
      <w:r w:rsidR="00F749A3" w:rsidRPr="00F749A3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Century rear extension where site poured concrete has been used for the flat roof.</w:t>
      </w:r>
    </w:p>
    <w:p w14:paraId="31139F57" w14:textId="77777777" w:rsidR="00C17F0F" w:rsidRPr="00C17F0F" w:rsidRDefault="00C17F0F" w:rsidP="00C17F0F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</w:pPr>
    </w:p>
    <w:p w14:paraId="58D49BF4" w14:textId="53ACE053" w:rsidR="00C17F0F" w:rsidRPr="00C17F0F" w:rsidRDefault="00F749A3" w:rsidP="00C17F0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Apply d</w:t>
      </w:r>
      <w:r w:rsidR="00C17F0F"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ubbing / base coat in 3.5 Hydraulic lime, mixed with a suitable sand at a ratio of 2 sand 1 lime by volume mix - haired with natural horse hair. </w:t>
      </w:r>
    </w:p>
    <w:p w14:paraId="6F6FC730" w14:textId="77777777" w:rsidR="00C17F0F" w:rsidRPr="00C17F0F" w:rsidRDefault="00C17F0F" w:rsidP="00C17F0F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</w:p>
    <w:p w14:paraId="2E397DB1" w14:textId="0F256607" w:rsidR="00C17F0F" w:rsidRPr="00C17F0F" w:rsidRDefault="00C17F0F" w:rsidP="00C17F0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Top render coat to the same specification applied and levelled. A stiff brush is used to give a light </w:t>
      </w:r>
      <w:r w:rsidR="008E2815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k</w:t>
      </w:r>
      <w:r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ey. </w:t>
      </w:r>
    </w:p>
    <w:p w14:paraId="6E97AF83" w14:textId="77777777" w:rsidR="00C17F0F" w:rsidRPr="00C17F0F" w:rsidRDefault="00C17F0F" w:rsidP="00C17F0F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</w:p>
    <w:p w14:paraId="53D0F40F" w14:textId="77777777" w:rsidR="00F749A3" w:rsidRDefault="00C17F0F" w:rsidP="00C17F0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Two dashing coats applied by hand with a Harling trowel. The mix for this is 4 pea gravel 2 sand 3 hydraulic lime. </w:t>
      </w:r>
    </w:p>
    <w:p w14:paraId="122FD15F" w14:textId="77777777" w:rsidR="00F749A3" w:rsidRDefault="00F749A3" w:rsidP="00F749A3">
      <w:pPr>
        <w:pStyle w:val="ListParagrap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</w:p>
    <w:p w14:paraId="4C3527FB" w14:textId="7FEA9583" w:rsidR="00C17F0F" w:rsidRDefault="00C17F0F" w:rsidP="00C17F0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The surfaces will</w:t>
      </w:r>
      <w:r w:rsidR="00F749A3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then</w:t>
      </w:r>
      <w:r w:rsidRPr="00C17F0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be lime washed with Yellow Ochre pigmented lime wash.</w:t>
      </w:r>
    </w:p>
    <w:p w14:paraId="6F13E1B9" w14:textId="77777777" w:rsidR="00F749A3" w:rsidRDefault="00F749A3" w:rsidP="00F749A3">
      <w:pPr>
        <w:pStyle w:val="ListParagrap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</w:p>
    <w:p w14:paraId="14F3FBE9" w14:textId="5A32337C" w:rsidR="00F749A3" w:rsidRDefault="00F749A3" w:rsidP="00C17F0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Remove scaffolding and clear site.</w:t>
      </w:r>
    </w:p>
    <w:p w14:paraId="6245F54D" w14:textId="77777777" w:rsidR="00C17F0F" w:rsidRDefault="00C17F0F" w:rsidP="00C17F0F">
      <w:pPr>
        <w:pStyle w:val="ListParagrap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</w:p>
    <w:p w14:paraId="27E6F4B1" w14:textId="77777777" w:rsidR="00C17F0F" w:rsidRPr="00C17F0F" w:rsidRDefault="00C17F0F" w:rsidP="00F749A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</w:p>
    <w:p w14:paraId="6E5939F6" w14:textId="77777777" w:rsidR="00C17F0F" w:rsidRPr="00C17F0F" w:rsidRDefault="00C17F0F" w:rsidP="00C17F0F">
      <w:pPr>
        <w:pStyle w:val="NoSpacing"/>
        <w:ind w:left="360"/>
        <w:jc w:val="both"/>
        <w:rPr>
          <w:rFonts w:ascii="Arial" w:hAnsi="Arial" w:cs="Arial"/>
          <w:sz w:val="24"/>
          <w:szCs w:val="24"/>
        </w:rPr>
      </w:pPr>
    </w:p>
    <w:sectPr w:rsidR="00C17F0F" w:rsidRPr="00C17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3288"/>
    <w:multiLevelType w:val="hybridMultilevel"/>
    <w:tmpl w:val="958C8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A58E8"/>
    <w:multiLevelType w:val="hybridMultilevel"/>
    <w:tmpl w:val="D4E6007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12971"/>
    <w:multiLevelType w:val="hybridMultilevel"/>
    <w:tmpl w:val="065AE4F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4436A"/>
    <w:multiLevelType w:val="hybridMultilevel"/>
    <w:tmpl w:val="7968E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562837">
    <w:abstractNumId w:val="1"/>
  </w:num>
  <w:num w:numId="2" w16cid:durableId="2031255050">
    <w:abstractNumId w:val="3"/>
  </w:num>
  <w:num w:numId="3" w16cid:durableId="695081574">
    <w:abstractNumId w:val="0"/>
  </w:num>
  <w:num w:numId="4" w16cid:durableId="2064864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AF"/>
    <w:rsid w:val="00037A5B"/>
    <w:rsid w:val="0007792E"/>
    <w:rsid w:val="00096118"/>
    <w:rsid w:val="003365AF"/>
    <w:rsid w:val="008E2815"/>
    <w:rsid w:val="00C17F0F"/>
    <w:rsid w:val="00D72B01"/>
    <w:rsid w:val="00E0347F"/>
    <w:rsid w:val="00F749A3"/>
    <w:rsid w:val="00FC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BF533"/>
  <w15:chartTrackingRefBased/>
  <w15:docId w15:val="{BF02C64C-E922-4940-B4B6-CE19BC72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5A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365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988</Characters>
  <Application>Microsoft Office Word</Application>
  <DocSecurity>0</DocSecurity>
  <Lines>34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Hird</dc:creator>
  <cp:keywords/>
  <dc:description/>
  <cp:lastModifiedBy>Nigel Hird</cp:lastModifiedBy>
  <cp:revision>3</cp:revision>
  <cp:lastPrinted>2026-07-07T19:50:00Z</cp:lastPrinted>
  <dcterms:created xsi:type="dcterms:W3CDTF">2026-07-07T19:49:00Z</dcterms:created>
  <dcterms:modified xsi:type="dcterms:W3CDTF">2026-07-07T20:45:00Z</dcterms:modified>
</cp:coreProperties>
</file>