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42DC9" w14:textId="16F406BF" w:rsidR="001D02EE" w:rsidRDefault="00336B4C">
      <w:r>
        <w:t>Heritage Statement – window repair and paint removal</w:t>
      </w:r>
    </w:p>
    <w:p w14:paraId="43B10C77" w14:textId="77777777" w:rsidR="00336B4C" w:rsidRDefault="00336B4C"/>
    <w:p w14:paraId="538EDD64" w14:textId="655CA56E" w:rsidR="00336B4C" w:rsidRDefault="00336B4C">
      <w:r>
        <w:t>These works are essential to repair the damage caused to a stone window and paintwork on the front elevation of the building.</w:t>
      </w:r>
      <w:r w:rsidR="00473218">
        <w:t xml:space="preserve">  These works are essential to maintain the property in good repair following this damage.  The removal of the </w:t>
      </w:r>
      <w:r w:rsidR="0022473A">
        <w:t xml:space="preserve">flaky </w:t>
      </w:r>
      <w:r w:rsidR="00473218">
        <w:t>paintwork will assist in maintaining the brickwork in good order</w:t>
      </w:r>
      <w:r w:rsidR="003E4DEF">
        <w:t>, avoiding brick damage in future from future rainwater/ice getting under any paint.</w:t>
      </w:r>
      <w:r w:rsidR="00367CD8">
        <w:t xml:space="preserve">  </w:t>
      </w:r>
    </w:p>
    <w:p w14:paraId="1D96647E" w14:textId="77777777" w:rsidR="00342F9B" w:rsidRDefault="00F638AC">
      <w:r>
        <w:t>We will be employing the services of a highly experienced stonemason who has local knowledge of the stonework involved</w:t>
      </w:r>
      <w:r w:rsidR="00301F8A">
        <w:t xml:space="preserve">.  Given the age of the </w:t>
      </w:r>
      <w:proofErr w:type="gramStart"/>
      <w:r w:rsidR="00301F8A">
        <w:t>building</w:t>
      </w:r>
      <w:proofErr w:type="gramEnd"/>
      <w:r w:rsidR="00301F8A">
        <w:t xml:space="preserve"> it may not be possible to find an exact </w:t>
      </w:r>
      <w:r w:rsidR="00E5538F">
        <w:t xml:space="preserve">colour </w:t>
      </w:r>
      <w:r w:rsidR="00301F8A">
        <w:t>match</w:t>
      </w:r>
      <w:r w:rsidR="00E5538F">
        <w:t xml:space="preserve"> of the </w:t>
      </w:r>
      <w:proofErr w:type="gramStart"/>
      <w:r w:rsidR="00E5538F">
        <w:t>stone</w:t>
      </w:r>
      <w:proofErr w:type="gramEnd"/>
      <w:r w:rsidR="00E5538F">
        <w:t xml:space="preserve"> and this is one reason we are employing this individual in the selected company; with his local and stonework knowledge and experience, </w:t>
      </w:r>
      <w:r w:rsidR="00B97364">
        <w:t xml:space="preserve">he has the best chance to find a good match. </w:t>
      </w:r>
    </w:p>
    <w:p w14:paraId="28A68306" w14:textId="1DECDA4A" w:rsidR="00B57230" w:rsidRDefault="00342F9B">
      <w:r>
        <w:t xml:space="preserve">Aside from colour match </w:t>
      </w:r>
      <w:r w:rsidR="00F53829">
        <w:t>challenge</w:t>
      </w:r>
      <w:r w:rsidR="008333C3">
        <w:t xml:space="preserve"> (which there is no option to avoid)</w:t>
      </w:r>
      <w:r w:rsidR="00F53829">
        <w:t xml:space="preserve"> we anticipate no detrimental effect on the character or structure of this building.  </w:t>
      </w:r>
      <w:r w:rsidR="00B97364">
        <w:t xml:space="preserve"> </w:t>
      </w:r>
      <w:r w:rsidR="00B57230">
        <w:t xml:space="preserve">These works are necessary to restore the damaged window frame and avoid further </w:t>
      </w:r>
      <w:proofErr w:type="gramStart"/>
      <w:r w:rsidR="00B57230">
        <w:t>deterioration, and</w:t>
      </w:r>
      <w:proofErr w:type="gramEnd"/>
      <w:r w:rsidR="00B57230">
        <w:t xml:space="preserve"> remove </w:t>
      </w:r>
      <w:r w:rsidR="0038649A">
        <w:t>flaky</w:t>
      </w:r>
      <w:r w:rsidR="00B57230">
        <w:t xml:space="preserve"> paintwork which poses a risk to </w:t>
      </w:r>
      <w:r w:rsidR="00530F94">
        <w:t>the brickwork underneath.</w:t>
      </w:r>
      <w:r w:rsidR="00B57230">
        <w:t xml:space="preserve"> </w:t>
      </w:r>
    </w:p>
    <w:p w14:paraId="66CF652C" w14:textId="369FB9C5" w:rsidR="007756AB" w:rsidRDefault="005457B0">
      <w:r>
        <w:t>Regarding access</w:t>
      </w:r>
      <w:r w:rsidR="00B230AE">
        <w:t xml:space="preserve">, no neighbouring properties will be significantly affected by these works, which are anticipated to be completed within one week from commencement.  Scaffolding will have to be </w:t>
      </w:r>
      <w:r w:rsidR="00606567">
        <w:t>used to remove paintwork at higher levels, however this will be limited to the width of the building and not extend any further.</w:t>
      </w:r>
      <w:r w:rsidR="005E42A9">
        <w:t xml:space="preserve">  There is usually plenty of parking available in the car park fronting the building </w:t>
      </w:r>
      <w:r w:rsidR="001D2416">
        <w:t>such that no neighbours should be inconvenienced during the works.</w:t>
      </w:r>
    </w:p>
    <w:sectPr w:rsidR="007756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B4C"/>
    <w:rsid w:val="001D02EE"/>
    <w:rsid w:val="001D2416"/>
    <w:rsid w:val="001E49A9"/>
    <w:rsid w:val="0022473A"/>
    <w:rsid w:val="00301F8A"/>
    <w:rsid w:val="00336B4C"/>
    <w:rsid w:val="00342F9B"/>
    <w:rsid w:val="00367CD8"/>
    <w:rsid w:val="0038649A"/>
    <w:rsid w:val="003E4DEF"/>
    <w:rsid w:val="00471422"/>
    <w:rsid w:val="00473218"/>
    <w:rsid w:val="00530F94"/>
    <w:rsid w:val="005457B0"/>
    <w:rsid w:val="005E42A9"/>
    <w:rsid w:val="00606567"/>
    <w:rsid w:val="00686F68"/>
    <w:rsid w:val="007756AB"/>
    <w:rsid w:val="008333C3"/>
    <w:rsid w:val="008A1C28"/>
    <w:rsid w:val="00AF6CF7"/>
    <w:rsid w:val="00B230AE"/>
    <w:rsid w:val="00B57230"/>
    <w:rsid w:val="00B97364"/>
    <w:rsid w:val="00E036B9"/>
    <w:rsid w:val="00E5538F"/>
    <w:rsid w:val="00F53829"/>
    <w:rsid w:val="00F6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1A8BF"/>
  <w15:chartTrackingRefBased/>
  <w15:docId w15:val="{2EE8DDAD-51D5-4595-B732-93A30822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B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B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B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B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B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B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6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6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B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6B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B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B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6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Harish Bhayani</dc:creator>
  <cp:keywords/>
  <dc:description/>
  <cp:lastModifiedBy>Harish Bhayani</cp:lastModifiedBy>
  <cp:revision>22</cp:revision>
  <dcterms:created xsi:type="dcterms:W3CDTF">2026-02-06T17:40:00Z</dcterms:created>
  <dcterms:modified xsi:type="dcterms:W3CDTF">2026-06-19T14:48:00Z</dcterms:modified>
</cp:coreProperties>
</file>