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485EC" w14:textId="643E5C97" w:rsidR="00A5364D" w:rsidRDefault="00EC7218" w:rsidP="00EC7218">
      <w:pPr>
        <w:jc w:val="center"/>
      </w:pPr>
      <w:r>
        <w:t>Land to front of Five Rivers Leisure Centre</w:t>
      </w:r>
    </w:p>
    <w:p w14:paraId="21F9FEF2" w14:textId="77777777" w:rsidR="00EC7218" w:rsidRDefault="00EC7218" w:rsidP="00EC7218">
      <w:pPr>
        <w:jc w:val="center"/>
      </w:pPr>
    </w:p>
    <w:p w14:paraId="01FEC440" w14:textId="2F93FCD9" w:rsidR="00EC7218" w:rsidRDefault="00EC7218" w:rsidP="00EC7218">
      <w:pPr>
        <w:jc w:val="center"/>
      </w:pPr>
      <w:r w:rsidRPr="00EC7218">
        <w:drawing>
          <wp:inline distT="0" distB="0" distL="0" distR="0" wp14:anchorId="5B57D52A" wp14:editId="46FD0268">
            <wp:extent cx="3257550" cy="4062201"/>
            <wp:effectExtent l="0" t="0" r="0" b="0"/>
            <wp:docPr id="1492680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68049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67958" cy="407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4766A" w14:textId="18BBB523" w:rsidR="00EC7218" w:rsidRDefault="00EC7218" w:rsidP="00EC7218">
      <w:pPr>
        <w:jc w:val="center"/>
      </w:pPr>
      <w:r>
        <w:t>T1 Poplar</w:t>
      </w:r>
    </w:p>
    <w:p w14:paraId="177146C5" w14:textId="77777777" w:rsidR="00EC7218" w:rsidRDefault="00EC7218" w:rsidP="00EC7218">
      <w:pPr>
        <w:jc w:val="center"/>
      </w:pPr>
    </w:p>
    <w:p w14:paraId="4B7976BF" w14:textId="5F39850E" w:rsidR="00EC7218" w:rsidRDefault="00EC7218" w:rsidP="00EC7218">
      <w:pPr>
        <w:jc w:val="center"/>
      </w:pPr>
      <w:r w:rsidRPr="00EC7218">
        <w:drawing>
          <wp:inline distT="0" distB="0" distL="0" distR="0" wp14:anchorId="448FB4B5" wp14:editId="3DBFA157">
            <wp:extent cx="2250524" cy="2875915"/>
            <wp:effectExtent l="0" t="0" r="0" b="635"/>
            <wp:docPr id="830614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61421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65700" cy="289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218">
        <w:drawing>
          <wp:inline distT="0" distB="0" distL="0" distR="0" wp14:anchorId="63A2A896" wp14:editId="11896F40">
            <wp:extent cx="2286000" cy="2921727"/>
            <wp:effectExtent l="0" t="0" r="0" b="0"/>
            <wp:docPr id="726083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37338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90596" cy="2927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118A1" w14:textId="498753E4" w:rsidR="00EC7218" w:rsidRDefault="00EC7218" w:rsidP="00EC7218">
      <w:pPr>
        <w:jc w:val="center"/>
      </w:pPr>
      <w:r>
        <w:t>Cavity and decay fungus</w:t>
      </w:r>
    </w:p>
    <w:sectPr w:rsidR="00EC72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18"/>
    <w:rsid w:val="00522BF5"/>
    <w:rsid w:val="00A5364D"/>
    <w:rsid w:val="00C050D2"/>
    <w:rsid w:val="00EC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AC9B7"/>
  <w15:chartTrackingRefBased/>
  <w15:docId w15:val="{78350C49-DFB4-43FE-9E42-9C8923A0B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7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2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2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2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2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2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2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2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2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2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2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2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7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7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7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72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2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72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2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2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2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70</Characters>
  <Application>Microsoft Office Word</Application>
  <DocSecurity>0</DocSecurity>
  <Lines>3</Lines>
  <Paragraphs>2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2026-06-18T12:03:00Z</dcterms:created>
  <dcterms:modified xsi:type="dcterms:W3CDTF">2026-06-18T12:07:00Z</dcterms:modified>
</cp:coreProperties>
</file>