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76C2" w14:textId="15E201F4" w:rsidR="00D51055" w:rsidRPr="00D51055" w:rsidRDefault="00D51055" w:rsidP="00D51055">
      <w:r w:rsidRPr="00D51055">
        <w:t>I can confirm the following materials are proposed</w:t>
      </w:r>
    </w:p>
    <w:p w14:paraId="7BFE97F6" w14:textId="77777777" w:rsidR="00D51055" w:rsidRPr="00D51055" w:rsidRDefault="00D51055" w:rsidP="00D51055">
      <w:r w:rsidRPr="00D51055">
        <w:t>Roof tiles to match existing</w:t>
      </w:r>
    </w:p>
    <w:p w14:paraId="7118AE00" w14:textId="77777777" w:rsidR="00D51055" w:rsidRPr="00D51055" w:rsidRDefault="00D51055" w:rsidP="00D51055">
      <w:r w:rsidRPr="00D51055">
        <w:t>Off white render to ground floor</w:t>
      </w:r>
    </w:p>
    <w:p w14:paraId="5AD83D18" w14:textId="77777777" w:rsidR="00D51055" w:rsidRPr="00D51055" w:rsidRDefault="00D51055" w:rsidP="00D51055">
      <w:r w:rsidRPr="00D51055">
        <w:t>Horizontal / diagonal untreated cladding to first floor</w:t>
      </w:r>
    </w:p>
    <w:p w14:paraId="34ACAEBE" w14:textId="77777777" w:rsidR="00D51055" w:rsidRPr="00D51055" w:rsidRDefault="00D51055" w:rsidP="00D51055">
      <w:r w:rsidRPr="00D51055">
        <w:t>All new windows to have grey frames</w:t>
      </w:r>
    </w:p>
    <w:p w14:paraId="5FB86D83" w14:textId="77777777" w:rsidR="00D51055" w:rsidRPr="00D51055" w:rsidRDefault="00D51055" w:rsidP="00D51055">
      <w:r w:rsidRPr="00D51055">
        <w:t>Galvanised rainwater goods.</w:t>
      </w:r>
    </w:p>
    <w:p w14:paraId="414E2729" w14:textId="77777777" w:rsidR="00D51055" w:rsidRPr="00D51055" w:rsidRDefault="00D51055" w:rsidP="00D51055"/>
    <w:p w14:paraId="560D35E8" w14:textId="1A719D86" w:rsidR="00D51055" w:rsidRPr="00D51055" w:rsidRDefault="00D51055" w:rsidP="00D51055">
      <w:r w:rsidRPr="00D51055">
        <w:t>BR</w:t>
      </w:r>
    </w:p>
    <w:p w14:paraId="53D9E484" w14:textId="77777777" w:rsidR="00D51055" w:rsidRPr="00D51055" w:rsidRDefault="00D51055" w:rsidP="00D51055">
      <w:r w:rsidRPr="00D51055">
        <w:t>Nigel</w:t>
      </w:r>
    </w:p>
    <w:p w14:paraId="6DE4CEC7" w14:textId="77777777" w:rsidR="003A1724" w:rsidRDefault="003A1724"/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55"/>
    <w:rsid w:val="00114F14"/>
    <w:rsid w:val="003A1724"/>
    <w:rsid w:val="00604792"/>
    <w:rsid w:val="006D1E7C"/>
    <w:rsid w:val="00D5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11B6E"/>
  <w15:chartTrackingRefBased/>
  <w15:docId w15:val="{C26F5D70-D2F2-4A8F-BCBF-C2BB92D1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0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0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1</cp:revision>
  <dcterms:created xsi:type="dcterms:W3CDTF">2026-06-04T07:52:00Z</dcterms:created>
  <dcterms:modified xsi:type="dcterms:W3CDTF">2026-06-04T07:52:00Z</dcterms:modified>
</cp:coreProperties>
</file>