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191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77777777"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Certificate of Lawful Use or Development - Existing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PL/2026/01395</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02/06/2026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Mx Jenette Graham</w:t>
            </w:r>
          </w:p>
          <w:p w14:paraId="0D495F9D" w14:textId="423D9756"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 xml:space="preserve">6 The Down, Trowbridge, Wiltshire, United Kingdom, </w:t>
            </w:r>
            <w:proofErr w:type="spellStart"/>
            <w:r w:rsidRPr="008541D3">
              <w:rPr>
                <w:rFonts w:ascii="Arial" w:hAnsi="Arial" w:cs="Arial"/>
                <w:color w:val="181818"/>
                <w:sz w:val="24"/>
                <w:szCs w:val="24"/>
              </w:rPr>
              <w:t>BA14</w:t>
            </w:r>
            <w:proofErr w:type="spellEnd"/>
            <w:r w:rsidRPr="008541D3">
              <w:rPr>
                <w:rFonts w:ascii="Arial" w:hAnsi="Arial" w:cs="Arial"/>
                <w:color w:val="181818"/>
                <w:sz w:val="24"/>
                <w:szCs w:val="24"/>
              </w:rPr>
              <w:t xml:space="preserve"> </w:t>
            </w:r>
            <w:proofErr w:type="spellStart"/>
            <w:r w:rsidRPr="008541D3">
              <w:rPr>
                <w:rFonts w:ascii="Arial" w:hAnsi="Arial" w:cs="Arial"/>
                <w:color w:val="181818"/>
                <w:sz w:val="24"/>
                <w:szCs w:val="24"/>
              </w:rPr>
              <w:t>8QW</w:t>
            </w:r>
            <w:proofErr w:type="spellEnd"/>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7AD00071" w:rsidR="00226912" w:rsidRPr="002B482B" w:rsidRDefault="00FF5295"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roofErr w:type="gramStart"/>
            <w:r w:rsidRPr="00FF5295">
              <w:rPr>
                <w:b/>
                <w:bCs/>
                <w:sz w:val="22"/>
                <w:szCs w:val="22"/>
              </w:rPr>
              <w:t>Particulars of</w:t>
            </w:r>
            <w:proofErr w:type="gramEnd"/>
            <w:r w:rsidRPr="00FF5295">
              <w:rPr>
                <w:b/>
                <w:bCs/>
                <w:sz w:val="22"/>
                <w:szCs w:val="22"/>
              </w:rPr>
              <w:t xml:space="preserve"> Development:</w:t>
            </w:r>
            <w:r w:rsidRPr="00FF5295">
              <w:rPr>
                <w:sz w:val="22"/>
                <w:szCs w:val="22"/>
              </w:rPr>
              <w:t xml:space="preserve"> </w:t>
            </w:r>
            <w:r w:rsidRPr="00FF5295">
              <w:rPr>
                <w:b/>
                <w:bCs/>
                <w:sz w:val="22"/>
                <w:szCs w:val="22"/>
              </w:rPr>
              <w:t>Lawful Development Certificate for an existing roof terrace</w:t>
            </w: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 xml:space="preserve">6 THE DOWN, TROWBRIDGE, </w:t>
            </w:r>
            <w:proofErr w:type="spellStart"/>
            <w:r w:rsidR="00B85E32" w:rsidRPr="00B85E32">
              <w:rPr>
                <w:b/>
                <w:bCs/>
                <w:sz w:val="22"/>
                <w:szCs w:val="22"/>
              </w:rPr>
              <w:t>BA14</w:t>
            </w:r>
            <w:proofErr w:type="spellEnd"/>
            <w:r w:rsidR="00B85E32" w:rsidRPr="00B85E32">
              <w:rPr>
                <w:b/>
                <w:bCs/>
                <w:sz w:val="22"/>
                <w:szCs w:val="22"/>
              </w:rPr>
              <w:t xml:space="preserve"> </w:t>
            </w:r>
            <w:proofErr w:type="spellStart"/>
            <w:r w:rsidR="00B85E32" w:rsidRPr="00B85E32">
              <w:rPr>
                <w:b/>
                <w:bCs/>
                <w:sz w:val="22"/>
                <w:szCs w:val="22"/>
              </w:rPr>
              <w:t>8QW</w:t>
            </w:r>
            <w:proofErr w:type="spellEnd"/>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054C6E1" w:rsidR="00562E61" w:rsidRDefault="00562E61" w:rsidP="00FF529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25 March 2026</w:t>
      </w:r>
      <w:r w:rsidR="00EB2C49">
        <w:rPr>
          <w:noProof/>
          <w:sz w:val="22"/>
          <w:szCs w:val="22"/>
        </w:rPr>
        <w:t xml:space="preserve"> </w:t>
      </w:r>
      <w:r w:rsidRPr="002B482B">
        <w:rPr>
          <w:noProof/>
          <w:sz w:val="22"/>
          <w:szCs w:val="22"/>
        </w:rPr>
        <w:t>the operations described in the First Schedule to this Certificate in respect of the land specified in the Second Schedule to this Certificate and edged red on the plan attached to this certificate would have been lawful within the meaning of section 191 of the Town and Country Planning Act 1990 (as amended) for the following reasons:</w:t>
      </w:r>
    </w:p>
    <w:p w14:paraId="64C8D676" w14:textId="77777777" w:rsidR="00FF5295" w:rsidRDefault="00FF5295" w:rsidP="00FF529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10C3EC6B" w14:textId="0EF88453" w:rsidR="00FF5295" w:rsidRPr="002B482B" w:rsidRDefault="00FF5295" w:rsidP="00FF529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FF5295">
        <w:rPr>
          <w:noProof/>
          <w:sz w:val="22"/>
          <w:szCs w:val="22"/>
        </w:rPr>
        <w:t>The evidence submitted satisfies the requirements of Section 191 of the Town and Country Planning Act 1990 (as amended). The development was substantially completed more than four years prior to the date of the application and benefits from the transitional provisions introduced by SI 2024/452. The development is therefore immune from enforcement action and is considered lawful.</w:t>
      </w: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Lawful Development Certificate for an existing roof terrace</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 xml:space="preserve">6 THE DOWN, TROWBRIDGE, </w:t>
      </w:r>
      <w:proofErr w:type="spellStart"/>
      <w:r w:rsidR="00EF55C7" w:rsidRPr="00EF55C7">
        <w:rPr>
          <w:bCs/>
          <w:sz w:val="22"/>
          <w:szCs w:val="22"/>
        </w:rPr>
        <w:t>BA14</w:t>
      </w:r>
      <w:proofErr w:type="spellEnd"/>
      <w:r w:rsidR="00EF55C7" w:rsidRPr="00EF55C7">
        <w:rPr>
          <w:bCs/>
          <w:sz w:val="22"/>
          <w:szCs w:val="22"/>
        </w:rPr>
        <w:t xml:space="preserve"> </w:t>
      </w:r>
      <w:proofErr w:type="spellStart"/>
      <w:r w:rsidR="00EF55C7" w:rsidRPr="00EF55C7">
        <w:rPr>
          <w:bCs/>
          <w:sz w:val="22"/>
          <w:szCs w:val="22"/>
        </w:rPr>
        <w:t>8QW</w:t>
      </w:r>
      <w:proofErr w:type="spellEnd"/>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118279BE" w14:textId="263F5D83" w:rsidR="00D72A69" w:rsidRPr="00D72A69" w:rsidRDefault="00D72A69" w:rsidP="00D72A69">
      <w:pPr>
        <w:rPr>
          <w:rFonts w:ascii="Arial" w:hAnsi="Arial" w:cs="Arial"/>
          <w:b/>
          <w:color w:val="000000"/>
        </w:rPr>
      </w:pPr>
      <w:r>
        <w:rPr>
          <w:rFonts w:ascii="Lucida Handwriting" w:hAnsi="Lucida Handwriting" w:cs="Arial"/>
          <w:b/>
          <w:sz w:val="28"/>
        </w:rPr>
        <w:t xml:space="preserve">Nic </w:t>
      </w:r>
      <w:proofErr w:type="gramStart"/>
      <w:r>
        <w:rPr>
          <w:rFonts w:ascii="Lucida Handwriting" w:hAnsi="Lucida Handwriting" w:cs="Arial"/>
          <w:b/>
          <w:sz w:val="28"/>
        </w:rPr>
        <w:t>Thomas</w:t>
      </w:r>
      <w:r w:rsidR="00200829">
        <w:rPr>
          <w:rFonts w:ascii="Lucida Handwriting" w:hAnsi="Lucida Handwriting" w:cs="Arial"/>
          <w:b/>
          <w:sz w:val="28"/>
        </w:rPr>
        <w:t xml:space="preserve"> </w:t>
      </w:r>
      <w:r w:rsidR="00A04E98">
        <w:rPr>
          <w:rFonts w:ascii="Lucida Handwriting" w:hAnsi="Lucida Handwriting" w:cs="Arial"/>
          <w:b/>
          <w:sz w:val="28"/>
        </w:rPr>
        <w:t xml:space="preserve"> </w:t>
      </w:r>
      <w:r w:rsidRPr="00A04E98">
        <w:rPr>
          <w:rFonts w:ascii="Arial" w:hAnsi="Arial" w:cs="Arial"/>
          <w:b/>
          <w:color w:val="000000"/>
        </w:rPr>
        <w:t>-</w:t>
      </w:r>
      <w:proofErr w:type="gramEnd"/>
      <w:r w:rsidRPr="00A04E98">
        <w:rPr>
          <w:rFonts w:ascii="Arial" w:hAnsi="Arial" w:cs="Arial"/>
          <w:b/>
          <w:color w:val="000000"/>
        </w:rPr>
        <w:t xml:space="preserve"> </w:t>
      </w:r>
      <w:r w:rsidRPr="00D72A69">
        <w:rPr>
          <w:rFonts w:ascii="Arial" w:hAnsi="Arial" w:cs="Arial"/>
          <w:b/>
          <w:color w:val="000000"/>
        </w:rPr>
        <w:t>Director of Planning, Economy and Regeneration</w:t>
      </w:r>
    </w:p>
    <w:p w14:paraId="50D8A94A" w14:textId="5585161C" w:rsidR="009B1388" w:rsidRDefault="009B1388" w:rsidP="00200829">
      <w:pPr>
        <w:spacing w:after="0"/>
        <w:rPr>
          <w:color w:val="000000"/>
        </w:rPr>
      </w:pP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ABFEB78" w14:textId="77777777" w:rsidR="00FF5295" w:rsidRDefault="00FF5295" w:rsidP="00FF5295">
      <w:pPr>
        <w:rPr>
          <w:rFonts w:ascii="Arial" w:hAnsi="Arial" w:cs="Arial"/>
        </w:rPr>
      </w:pPr>
    </w:p>
    <w:p w14:paraId="542E968F" w14:textId="24834377" w:rsidR="00FF5295" w:rsidRPr="00FF5295" w:rsidRDefault="00FF5295" w:rsidP="00FF5295">
      <w:pPr>
        <w:rPr>
          <w:rFonts w:ascii="Arial" w:hAnsi="Arial" w:cs="Arial"/>
        </w:rPr>
      </w:pPr>
      <w:r w:rsidRPr="00FF5295">
        <w:rPr>
          <w:rFonts w:ascii="Arial" w:hAnsi="Arial" w:cs="Arial"/>
        </w:rPr>
        <w:t>SCHEDULE 2</w:t>
      </w:r>
    </w:p>
    <w:p w14:paraId="2B090208" w14:textId="32D4B07C" w:rsidR="00FF5295" w:rsidRPr="00FF5295" w:rsidRDefault="00FF5295" w:rsidP="00FF5295">
      <w:r w:rsidRPr="00FF5295">
        <w:drawing>
          <wp:inline distT="0" distB="0" distL="0" distR="0" wp14:anchorId="50F6EE69" wp14:editId="23149819">
            <wp:extent cx="6480810" cy="4476115"/>
            <wp:effectExtent l="0" t="0" r="0" b="635"/>
            <wp:docPr id="375738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38195" name=""/>
                    <pic:cNvPicPr/>
                  </pic:nvPicPr>
                  <pic:blipFill>
                    <a:blip r:embed="rId10"/>
                    <a:stretch>
                      <a:fillRect/>
                    </a:stretch>
                  </pic:blipFill>
                  <pic:spPr>
                    <a:xfrm>
                      <a:off x="0" y="0"/>
                      <a:ext cx="6480810" cy="4476115"/>
                    </a:xfrm>
                    <a:prstGeom prst="rect">
                      <a:avLst/>
                    </a:prstGeom>
                  </pic:spPr>
                </pic:pic>
              </a:graphicData>
            </a:graphic>
          </wp:inline>
        </w:drawing>
      </w:r>
    </w:p>
    <w:p w14:paraId="6F1D72A8" w14:textId="77777777" w:rsidR="00FF5295" w:rsidRPr="00FF5295" w:rsidRDefault="00FF5295" w:rsidP="00FF5295"/>
    <w:sectPr w:rsidR="00FF5295" w:rsidRPr="00FF5295"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27E6" w14:textId="77777777" w:rsidR="0002115E" w:rsidRDefault="0002115E">
      <w:r>
        <w:separator/>
      </w:r>
    </w:p>
  </w:endnote>
  <w:endnote w:type="continuationSeparator" w:id="0">
    <w:p w14:paraId="2E71BAE0" w14:textId="77777777" w:rsidR="0002115E" w:rsidRDefault="0002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A3A7" w14:textId="77777777" w:rsidR="0002115E" w:rsidRDefault="0002115E">
      <w:r>
        <w:separator/>
      </w:r>
    </w:p>
  </w:footnote>
  <w:footnote w:type="continuationSeparator" w:id="0">
    <w:p w14:paraId="7BC32CBD" w14:textId="77777777" w:rsidR="0002115E" w:rsidRDefault="000211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115E"/>
    <w:rsid w:val="000267EF"/>
    <w:rsid w:val="000813E2"/>
    <w:rsid w:val="000A6732"/>
    <w:rsid w:val="00155B46"/>
    <w:rsid w:val="00164373"/>
    <w:rsid w:val="00200829"/>
    <w:rsid w:val="00226912"/>
    <w:rsid w:val="0023433E"/>
    <w:rsid w:val="00263D26"/>
    <w:rsid w:val="00264DBB"/>
    <w:rsid w:val="00285C31"/>
    <w:rsid w:val="002A5E90"/>
    <w:rsid w:val="002B482B"/>
    <w:rsid w:val="002D7DF7"/>
    <w:rsid w:val="00335CC8"/>
    <w:rsid w:val="00345FFC"/>
    <w:rsid w:val="003B03E8"/>
    <w:rsid w:val="003F6B97"/>
    <w:rsid w:val="00414270"/>
    <w:rsid w:val="00465B03"/>
    <w:rsid w:val="0048357E"/>
    <w:rsid w:val="004A091E"/>
    <w:rsid w:val="00515B8D"/>
    <w:rsid w:val="00515CE4"/>
    <w:rsid w:val="0053210B"/>
    <w:rsid w:val="005422A0"/>
    <w:rsid w:val="00562E61"/>
    <w:rsid w:val="005925B1"/>
    <w:rsid w:val="005C083E"/>
    <w:rsid w:val="006117B0"/>
    <w:rsid w:val="006645F9"/>
    <w:rsid w:val="00684D3B"/>
    <w:rsid w:val="006A12E5"/>
    <w:rsid w:val="006B7CF9"/>
    <w:rsid w:val="006C223F"/>
    <w:rsid w:val="006D1681"/>
    <w:rsid w:val="00730C7F"/>
    <w:rsid w:val="00787F91"/>
    <w:rsid w:val="007E7342"/>
    <w:rsid w:val="008541D3"/>
    <w:rsid w:val="00873924"/>
    <w:rsid w:val="00884BA1"/>
    <w:rsid w:val="008A21CD"/>
    <w:rsid w:val="008A35BC"/>
    <w:rsid w:val="008B1DD9"/>
    <w:rsid w:val="008F291F"/>
    <w:rsid w:val="00933BE8"/>
    <w:rsid w:val="00955521"/>
    <w:rsid w:val="00955D65"/>
    <w:rsid w:val="009B1388"/>
    <w:rsid w:val="009C60B8"/>
    <w:rsid w:val="009E0BB6"/>
    <w:rsid w:val="00A04E98"/>
    <w:rsid w:val="00A66D1E"/>
    <w:rsid w:val="00A7324C"/>
    <w:rsid w:val="00A743D1"/>
    <w:rsid w:val="00A8130C"/>
    <w:rsid w:val="00AA1529"/>
    <w:rsid w:val="00AD1174"/>
    <w:rsid w:val="00B159E4"/>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476C9"/>
    <w:rsid w:val="00D50808"/>
    <w:rsid w:val="00D72A69"/>
    <w:rsid w:val="00D86160"/>
    <w:rsid w:val="00DA1825"/>
    <w:rsid w:val="00DB5128"/>
    <w:rsid w:val="00E34F44"/>
    <w:rsid w:val="00E4480B"/>
    <w:rsid w:val="00E60BFE"/>
    <w:rsid w:val="00E66CB1"/>
    <w:rsid w:val="00EA629A"/>
    <w:rsid w:val="00EB1B50"/>
    <w:rsid w:val="00EB2C49"/>
    <w:rsid w:val="00EF55C7"/>
    <w:rsid w:val="00F36EA7"/>
    <w:rsid w:val="00FA7190"/>
    <w:rsid w:val="00FD1743"/>
    <w:rsid w:val="00FF5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salesforceId:1aa498d9-22ea-411d-b8fb-e2b86dd658d7</dc:subject>
  <dc:creator>Odessa.Mitchell</dc:creator>
  <cp:keywords/>
  <dc:description/>
  <cp:lastModifiedBy>Giles-Franklin, Verity</cp:lastModifiedBy>
  <cp:revision>21</cp:revision>
  <cp:lastPrinted>2009-03-30T14:00:00Z</cp:lastPrinted>
  <dcterms:created xsi:type="dcterms:W3CDTF">2025-02-03T11:51:00Z</dcterms:created>
  <dcterms:modified xsi:type="dcterms:W3CDTF">2026-06-02T12:21:00Z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069Q300000Q2NCsIAN</vt:lpwstr>
  </property>
  <property fmtid="{D5CDD505-2E9C-101B-9397-08002B2CF9AE}" pid="4" name="GrammarlyDocumentId">
    <vt:lpwstr>c7c91ba7-0d05-4d4f-b552-ae2b9817cd9a</vt:lpwstr>
  </property>
</Properties>
</file>