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0FC049EC" w:rsidR="002F2271" w:rsidRPr="00642F56" w:rsidRDefault="00C567BA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C567BA">
        <w:rPr>
          <w:rFonts w:cs="Arial"/>
          <w:sz w:val="22"/>
          <w:szCs w:val="22"/>
        </w:rPr>
        <w:t>29</w:t>
      </w:r>
      <w:r w:rsidR="002F2271" w:rsidRPr="00C567BA">
        <w:rPr>
          <w:rFonts w:cs="Arial"/>
          <w:sz w:val="22"/>
          <w:szCs w:val="22"/>
        </w:rPr>
        <w:t xml:space="preserve"> </w:t>
      </w:r>
      <w:r w:rsidRPr="00C567BA">
        <w:rPr>
          <w:rFonts w:cs="Arial"/>
          <w:sz w:val="22"/>
          <w:szCs w:val="22"/>
        </w:rPr>
        <w:t>May</w:t>
      </w:r>
      <w:r w:rsidR="002F2271" w:rsidRPr="00C567BA">
        <w:rPr>
          <w:rFonts w:cs="Arial"/>
          <w:sz w:val="22"/>
          <w:szCs w:val="22"/>
        </w:rPr>
        <w:t xml:space="preserve"> 202</w:t>
      </w:r>
      <w:r w:rsidRPr="00C567BA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4D3EA9D" w:rsidR="00DA7ECB" w:rsidRPr="00D42A5C" w:rsidRDefault="00D1579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PL/2026/02624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5FA84E0" w:rsidR="00004E29" w:rsidRPr="00642F56" w:rsidRDefault="006E2AF4" w:rsidP="00004E29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 xml:space="preserve">Discharge of </w:t>
            </w:r>
            <w:r w:rsidR="00D15790" w:rsidRPr="00D15790">
              <w:rPr>
                <w:rFonts w:cs="Arial"/>
                <w:color w:val="181818"/>
              </w:rPr>
              <w:t>condition 26 (Fire Hydrants) of 15/04736/OUT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23A0D549" w:rsidR="00766E03" w:rsidRPr="00642F56" w:rsidRDefault="006E2AF4" w:rsidP="00766E03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 xml:space="preserve">Land </w:t>
            </w:r>
            <w:proofErr w:type="gramStart"/>
            <w:r w:rsidRPr="006E2AF4">
              <w:rPr>
                <w:rFonts w:cs="Arial"/>
                <w:color w:val="181818"/>
              </w:rPr>
              <w:t>south east</w:t>
            </w:r>
            <w:proofErr w:type="gramEnd"/>
            <w:r w:rsidRPr="006E2AF4">
              <w:rPr>
                <w:rFonts w:cs="Arial"/>
                <w:color w:val="181818"/>
              </w:rPr>
              <w:t xml:space="preserve"> of Trowbridge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6DCE1605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 xml:space="preserve">Ms </w:t>
            </w:r>
            <w:r w:rsidR="0099157D">
              <w:rPr>
                <w:rFonts w:cs="Arial"/>
                <w:color w:val="181818"/>
              </w:rPr>
              <w:t>Charlotte Counsell</w:t>
            </w:r>
            <w:r>
              <w:rPr>
                <w:rFonts w:cs="Arial"/>
                <w:color w:val="181818"/>
              </w:rPr>
              <w:t>, BDW Trading Ltd, Barratt House, 710 Waterside Drive, Bristol BS32 4UD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523275FF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281288">
        <w:rPr>
          <w:rFonts w:cs="Arial"/>
          <w:sz w:val="22"/>
          <w:szCs w:val="22"/>
        </w:rPr>
        <w:t xml:space="preserve">20 </w:t>
      </w:r>
      <w:r w:rsidR="00F32B5E" w:rsidRPr="00642F56">
        <w:rPr>
          <w:rFonts w:cs="Arial"/>
          <w:sz w:val="22"/>
          <w:szCs w:val="22"/>
        </w:rPr>
        <w:t>April 202</w:t>
      </w:r>
      <w:r w:rsidR="00281288">
        <w:rPr>
          <w:rFonts w:cs="Arial"/>
          <w:sz w:val="22"/>
          <w:szCs w:val="22"/>
        </w:rPr>
        <w:t>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0EC49833" w:rsidR="00A03C59" w:rsidRDefault="00D0453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 xml:space="preserve">Thank you for the submission of the relevant details </w:t>
      </w:r>
      <w:proofErr w:type="gramStart"/>
      <w:r w:rsidRPr="00B80891">
        <w:rPr>
          <w:rFonts w:cs="Arial"/>
          <w:color w:val="080707"/>
          <w:shd w:val="clear" w:color="auto" w:fill="FFFFFF"/>
        </w:rPr>
        <w:t>in order to</w:t>
      </w:r>
      <w:proofErr w:type="gramEnd"/>
      <w:r w:rsidRPr="00B80891">
        <w:rPr>
          <w:rFonts w:cs="Arial"/>
          <w:color w:val="080707"/>
          <w:shd w:val="clear" w:color="auto" w:fill="FFFFFF"/>
        </w:rPr>
        <w:t xml:space="preserve"> satisfy </w:t>
      </w:r>
      <w:r w:rsidR="0099157D" w:rsidRPr="0099157D">
        <w:rPr>
          <w:rFonts w:cs="Arial"/>
          <w:color w:val="080707"/>
          <w:shd w:val="clear" w:color="auto" w:fill="FFFFFF"/>
        </w:rPr>
        <w:t>condition 26 (Fire Hydrants) of 15/04736/OUT</w:t>
      </w:r>
      <w:r w:rsidR="007C56A0">
        <w:rPr>
          <w:rFonts w:cs="Arial"/>
          <w:color w:val="080707"/>
          <w:shd w:val="clear" w:color="auto" w:fill="FFFFFF"/>
        </w:rPr>
        <w:t>.</w:t>
      </w:r>
    </w:p>
    <w:p w14:paraId="39490060" w14:textId="77777777" w:rsidR="00A03C59" w:rsidRDefault="00A03C59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11F2B308" w14:textId="77777777" w:rsidR="007C27D6" w:rsidRDefault="00D0453C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 w:rsidRPr="00B80891">
        <w:rPr>
          <w:rFonts w:cs="Arial"/>
          <w:color w:val="080707"/>
          <w:shd w:val="clear" w:color="auto" w:fill="FFFFFF"/>
        </w:rPr>
        <w:t>The</w:t>
      </w:r>
      <w:r>
        <w:rPr>
          <w:rFonts w:cs="Arial"/>
          <w:color w:val="080707"/>
          <w:shd w:val="clear" w:color="auto" w:fill="FFFFFF"/>
        </w:rPr>
        <w:t xml:space="preserve"> information</w:t>
      </w:r>
      <w:r w:rsidRPr="00B80891">
        <w:rPr>
          <w:rFonts w:cs="Arial"/>
          <w:color w:val="080707"/>
          <w:shd w:val="clear" w:color="auto" w:fill="FFFFFF"/>
        </w:rPr>
        <w:t xml:space="preserve"> </w:t>
      </w:r>
      <w:r w:rsidR="00956ACE">
        <w:rPr>
          <w:rFonts w:cs="Arial"/>
          <w:color w:val="080707"/>
          <w:shd w:val="clear" w:color="auto" w:fill="FFFFFF"/>
        </w:rPr>
        <w:t>submitted</w:t>
      </w:r>
      <w:r w:rsidR="0006608C">
        <w:rPr>
          <w:rFonts w:cs="Arial"/>
          <w:color w:val="080707"/>
          <w:shd w:val="clear" w:color="auto" w:fill="FFFFFF"/>
        </w:rPr>
        <w:t xml:space="preserve"> for each condition, as set out below,</w:t>
      </w:r>
      <w:r>
        <w:rPr>
          <w:rFonts w:cs="Arial"/>
          <w:color w:val="080707"/>
          <w:shd w:val="clear" w:color="auto" w:fill="FFFFFF"/>
        </w:rPr>
        <w:t xml:space="preserve"> </w:t>
      </w:r>
      <w:r w:rsidRPr="00B80891">
        <w:rPr>
          <w:rFonts w:cs="Arial"/>
          <w:color w:val="080707"/>
          <w:shd w:val="clear" w:color="auto" w:fill="FFFFFF"/>
        </w:rPr>
        <w:t>ha</w:t>
      </w:r>
      <w:r w:rsidR="00F15223">
        <w:rPr>
          <w:rFonts w:cs="Arial"/>
          <w:color w:val="080707"/>
          <w:shd w:val="clear" w:color="auto" w:fill="FFFFFF"/>
        </w:rPr>
        <w:t>s</w:t>
      </w:r>
      <w:r w:rsidRPr="00B80891">
        <w:rPr>
          <w:rFonts w:cs="Arial"/>
          <w:color w:val="080707"/>
          <w:shd w:val="clear" w:color="auto" w:fill="FFFFFF"/>
        </w:rPr>
        <w:t xml:space="preserve"> been reviewed and found to be acceptable for </w:t>
      </w:r>
      <w:r w:rsidR="00147CB4">
        <w:rPr>
          <w:rFonts w:cs="Arial"/>
          <w:color w:val="080707"/>
          <w:shd w:val="clear" w:color="auto" w:fill="FFFFFF"/>
        </w:rPr>
        <w:t>this development.</w:t>
      </w:r>
    </w:p>
    <w:p w14:paraId="53494B88" w14:textId="77777777" w:rsidR="007C27D6" w:rsidRDefault="007C27D6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4E053527" w14:textId="4706250D" w:rsidR="0073430E" w:rsidRDefault="007C27D6" w:rsidP="007C27D6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  <w:r>
        <w:rPr>
          <w:rFonts w:cs="Arial"/>
          <w:color w:val="080707"/>
          <w:shd w:val="clear" w:color="auto" w:fill="FFFFFF"/>
        </w:rPr>
        <w:t xml:space="preserve">Condition </w:t>
      </w:r>
      <w:r w:rsidR="00D70F8A">
        <w:rPr>
          <w:rFonts w:cs="Arial"/>
          <w:color w:val="080707"/>
          <w:shd w:val="clear" w:color="auto" w:fill="FFFFFF"/>
        </w:rPr>
        <w:t>26</w:t>
      </w:r>
      <w:r w:rsidRPr="007C27D6">
        <w:rPr>
          <w:rFonts w:cs="Arial"/>
          <w:color w:val="080707"/>
          <w:shd w:val="clear" w:color="auto" w:fill="FFFFFF"/>
        </w:rPr>
        <w:t xml:space="preserve"> (</w:t>
      </w:r>
      <w:r w:rsidR="0073430E">
        <w:rPr>
          <w:rFonts w:cs="Arial"/>
          <w:color w:val="080707"/>
          <w:shd w:val="clear" w:color="auto" w:fill="FFFFFF"/>
        </w:rPr>
        <w:t>Fire Hyrdants</w:t>
      </w:r>
      <w:r w:rsidRPr="007C27D6">
        <w:rPr>
          <w:rFonts w:cs="Arial"/>
          <w:color w:val="080707"/>
          <w:shd w:val="clear" w:color="auto" w:fill="FFFFFF"/>
        </w:rPr>
        <w:t>)</w:t>
      </w:r>
    </w:p>
    <w:p w14:paraId="636E9E3E" w14:textId="25CB227D" w:rsidR="009C794A" w:rsidRPr="009C794A" w:rsidRDefault="0073430E" w:rsidP="009C794A">
      <w:pPr>
        <w:pStyle w:val="Letterbody"/>
        <w:numPr>
          <w:ilvl w:val="0"/>
          <w:numId w:val="4"/>
        </w:numPr>
        <w:ind w:right="201"/>
        <w:rPr>
          <w:rFonts w:cs="Arial"/>
          <w:color w:val="080707"/>
          <w:shd w:val="clear" w:color="auto" w:fill="FFFFFF"/>
        </w:rPr>
      </w:pPr>
      <w:r>
        <w:rPr>
          <w:rFonts w:cs="Arial"/>
          <w:color w:val="080707"/>
          <w:shd w:val="clear" w:color="auto" w:fill="FFFFFF"/>
        </w:rPr>
        <w:t>DACI-6423-W01-REV0</w:t>
      </w:r>
      <w:r w:rsidR="00C567BA">
        <w:rPr>
          <w:rFonts w:cs="Arial"/>
          <w:color w:val="080707"/>
          <w:shd w:val="clear" w:color="auto" w:fill="FFFFFF"/>
        </w:rPr>
        <w:t>1</w:t>
      </w:r>
      <w:r>
        <w:rPr>
          <w:rFonts w:cs="Arial"/>
          <w:color w:val="080707"/>
          <w:shd w:val="clear" w:color="auto" w:fill="FFFFFF"/>
        </w:rPr>
        <w:t xml:space="preserve"> </w:t>
      </w:r>
      <w:r w:rsidR="00FD3536">
        <w:rPr>
          <w:rFonts w:cs="Arial"/>
          <w:color w:val="080707"/>
          <w:shd w:val="clear" w:color="auto" w:fill="FFFFFF"/>
        </w:rPr>
        <w:t>–</w:t>
      </w:r>
      <w:r>
        <w:rPr>
          <w:rFonts w:cs="Arial"/>
          <w:color w:val="080707"/>
          <w:shd w:val="clear" w:color="auto" w:fill="FFFFFF"/>
        </w:rPr>
        <w:t xml:space="preserve"> </w:t>
      </w:r>
      <w:r w:rsidR="00FD3536">
        <w:rPr>
          <w:rFonts w:cs="Arial"/>
          <w:color w:val="080707"/>
          <w:shd w:val="clear" w:color="auto" w:fill="FFFFFF"/>
        </w:rPr>
        <w:t>Water Construction Plan</w:t>
      </w:r>
      <w:r w:rsidR="00C567BA">
        <w:rPr>
          <w:rFonts w:cs="Arial"/>
          <w:color w:val="080707"/>
          <w:shd w:val="clear" w:color="auto" w:fill="FFFFFF"/>
        </w:rPr>
        <w:t xml:space="preserve"> – received 29/05/2026</w:t>
      </w:r>
    </w:p>
    <w:p w14:paraId="7677C14B" w14:textId="77777777" w:rsidR="0006608C" w:rsidRDefault="0006608C" w:rsidP="00A03C59">
      <w:pPr>
        <w:pStyle w:val="Letterbody"/>
        <w:ind w:left="-426" w:right="201"/>
        <w:rPr>
          <w:rFonts w:cs="Arial"/>
          <w:color w:val="080707"/>
          <w:shd w:val="clear" w:color="auto" w:fill="FFFFFF"/>
        </w:rPr>
      </w:pPr>
    </w:p>
    <w:p w14:paraId="41A71E28" w14:textId="0269AED5" w:rsidR="00D0453C" w:rsidRPr="00A03C59" w:rsidRDefault="00D0453C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B80891">
        <w:rPr>
          <w:rFonts w:cs="Arial"/>
          <w:color w:val="080707"/>
          <w:shd w:val="clear" w:color="auto" w:fill="FFFFFF"/>
        </w:rPr>
        <w:t xml:space="preserve">Please proceed on this basis and provided the development is undertaken in accordance with these approved details </w:t>
      </w:r>
      <w:r w:rsidRPr="00D0453C">
        <w:rPr>
          <w:rFonts w:cs="Arial"/>
          <w:b/>
          <w:bCs/>
          <w:color w:val="080707"/>
          <w:shd w:val="clear" w:color="auto" w:fill="FFFFFF"/>
        </w:rPr>
        <w:t xml:space="preserve">condition </w:t>
      </w:r>
      <w:r w:rsidR="00FD3536">
        <w:rPr>
          <w:rFonts w:cs="Arial"/>
          <w:b/>
          <w:bCs/>
          <w:color w:val="080707"/>
          <w:shd w:val="clear" w:color="auto" w:fill="FFFFFF"/>
        </w:rPr>
        <w:t>26</w:t>
      </w:r>
      <w:r w:rsidRPr="00D0453C">
        <w:rPr>
          <w:rFonts w:cs="Arial"/>
          <w:b/>
          <w:bCs/>
          <w:color w:val="080707"/>
          <w:shd w:val="clear" w:color="auto" w:fill="FFFFFF"/>
        </w:rPr>
        <w:t xml:space="preserve"> can be considered as discharged</w:t>
      </w:r>
      <w:r w:rsidRPr="00B80891">
        <w:rPr>
          <w:rFonts w:cs="Arial"/>
          <w:color w:val="080707"/>
          <w:shd w:val="clear" w:color="auto" w:fill="FFFFFF"/>
        </w:rPr>
        <w:t xml:space="preserve">.  </w:t>
      </w:r>
    </w:p>
    <w:p w14:paraId="433CC15E" w14:textId="77777777" w:rsidR="00D0453C" w:rsidRDefault="00D0453C" w:rsidP="00D0453C">
      <w:pPr>
        <w:contextualSpacing/>
        <w:rPr>
          <w:rFonts w:cs="Arial"/>
          <w:color w:val="080707"/>
          <w:shd w:val="clear" w:color="auto" w:fill="FFFFFF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lastRenderedPageBreak/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09DE07C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2"/>
  </w:num>
  <w:num w:numId="2" w16cid:durableId="783114408">
    <w:abstractNumId w:val="3"/>
  </w:num>
  <w:num w:numId="3" w16cid:durableId="541014580">
    <w:abstractNumId w:val="1"/>
  </w:num>
  <w:num w:numId="4" w16cid:durableId="329529783">
    <w:abstractNumId w:val="4"/>
  </w:num>
  <w:num w:numId="5" w16cid:durableId="659890643">
    <w:abstractNumId w:val="0"/>
  </w:num>
  <w:num w:numId="6" w16cid:durableId="1946889431">
    <w:abstractNumId w:val="5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0B3E"/>
    <w:rsid w:val="0005594F"/>
    <w:rsid w:val="0006608C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0F114D"/>
    <w:rsid w:val="00103B0D"/>
    <w:rsid w:val="00110F3B"/>
    <w:rsid w:val="001353D9"/>
    <w:rsid w:val="00143AA6"/>
    <w:rsid w:val="00147CB4"/>
    <w:rsid w:val="00170924"/>
    <w:rsid w:val="00184758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43EF"/>
    <w:rsid w:val="00297203"/>
    <w:rsid w:val="002D1F8F"/>
    <w:rsid w:val="002F2271"/>
    <w:rsid w:val="00304202"/>
    <w:rsid w:val="00305FF5"/>
    <w:rsid w:val="00306942"/>
    <w:rsid w:val="00307ACD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3F3A87"/>
    <w:rsid w:val="004113AE"/>
    <w:rsid w:val="00414551"/>
    <w:rsid w:val="00414C36"/>
    <w:rsid w:val="0043005B"/>
    <w:rsid w:val="004538F8"/>
    <w:rsid w:val="0047620A"/>
    <w:rsid w:val="00490C9F"/>
    <w:rsid w:val="004A4632"/>
    <w:rsid w:val="004B61BD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64FFE"/>
    <w:rsid w:val="00682CD8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3430E"/>
    <w:rsid w:val="00750701"/>
    <w:rsid w:val="00766E03"/>
    <w:rsid w:val="0077441A"/>
    <w:rsid w:val="00781964"/>
    <w:rsid w:val="00793C11"/>
    <w:rsid w:val="007966CE"/>
    <w:rsid w:val="007C1B42"/>
    <w:rsid w:val="007C27D6"/>
    <w:rsid w:val="007C56A0"/>
    <w:rsid w:val="007D0800"/>
    <w:rsid w:val="007D6DBD"/>
    <w:rsid w:val="00801F54"/>
    <w:rsid w:val="008301DD"/>
    <w:rsid w:val="008465F3"/>
    <w:rsid w:val="00847A9E"/>
    <w:rsid w:val="00871ED0"/>
    <w:rsid w:val="00874647"/>
    <w:rsid w:val="00876478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704CB"/>
    <w:rsid w:val="0099157D"/>
    <w:rsid w:val="009A1EB3"/>
    <w:rsid w:val="009A33F3"/>
    <w:rsid w:val="009B3AF8"/>
    <w:rsid w:val="009B4B40"/>
    <w:rsid w:val="009B78BA"/>
    <w:rsid w:val="009C794A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21CA0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567BA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0453C"/>
    <w:rsid w:val="00D10206"/>
    <w:rsid w:val="00D14093"/>
    <w:rsid w:val="00D15790"/>
    <w:rsid w:val="00D35F23"/>
    <w:rsid w:val="00D4253A"/>
    <w:rsid w:val="00D42A5C"/>
    <w:rsid w:val="00D44CDB"/>
    <w:rsid w:val="00D47191"/>
    <w:rsid w:val="00D70F8A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223"/>
    <w:rsid w:val="00F15922"/>
    <w:rsid w:val="00F22508"/>
    <w:rsid w:val="00F32B5E"/>
    <w:rsid w:val="00F362F0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3536"/>
    <w:rsid w:val="00FD58D3"/>
    <w:rsid w:val="00FD7048"/>
    <w:rsid w:val="00FD794D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2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617</Words>
  <Characters>3572</Characters>
  <Application>Microsoft Office Word</Application>
  <DocSecurity>0</DocSecurity>
  <Lines>96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8</cp:revision>
  <dcterms:created xsi:type="dcterms:W3CDTF">2026-04-28T08:41:00Z</dcterms:created>
  <dcterms:modified xsi:type="dcterms:W3CDTF">2026-05-29T12:45:00Z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