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DCA5F" w14:textId="50A72B1A" w:rsidR="00921F4F" w:rsidRDefault="00921F4F" w:rsidP="00921F4F">
      <w:pPr>
        <w:rPr>
          <w:rFonts w:cs="Arial"/>
          <w:b/>
          <w:szCs w:val="24"/>
          <w:u w:val="single"/>
        </w:rPr>
      </w:pPr>
    </w:p>
    <w:p w14:paraId="2BE99BCB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3C0A8932" w14:textId="6FD3BBC6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SCHOOL PLACES</w:t>
      </w:r>
      <w:r w:rsidR="0010682E">
        <w:rPr>
          <w:rFonts w:cs="Arial"/>
          <w:b/>
          <w:szCs w:val="24"/>
          <w:u w:val="single"/>
        </w:rPr>
        <w:t xml:space="preserve"> &amp; EARLY YEARS</w:t>
      </w:r>
      <w:r w:rsidRPr="008133C7">
        <w:rPr>
          <w:rFonts w:cs="Arial"/>
          <w:b/>
          <w:szCs w:val="24"/>
          <w:u w:val="single"/>
        </w:rPr>
        <w:t xml:space="preserve"> PLANNING </w:t>
      </w:r>
      <w:r w:rsidR="00272DD2">
        <w:rPr>
          <w:rFonts w:cs="Arial"/>
          <w:b/>
          <w:szCs w:val="24"/>
          <w:u w:val="single"/>
        </w:rPr>
        <w:t>–</w:t>
      </w:r>
      <w:r w:rsidR="006C6E6D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7B3E23D1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6-05-12T00:00:00Z">
          <w:dateFormat w:val="dd/MM/yyyy"/>
          <w:lid w:val="en-GB"/>
          <w:storeMappedDataAs w:val="dateTime"/>
          <w:calendar w:val="gregorian"/>
        </w:date>
      </w:sdtPr>
      <w:sdtContent>
        <w:p w14:paraId="19F11545" w14:textId="2896E317" w:rsidR="00921F4F" w:rsidRDefault="00BB0CA2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12/05/2026</w:t>
          </w:r>
        </w:p>
      </w:sdtContent>
    </w:sdt>
    <w:p w14:paraId="50C9B3C9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6502F6F1" w14:textId="131C1FF0" w:rsidR="00E82715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PLANNING REF</w:t>
      </w:r>
      <w:r w:rsidR="006F31E5" w:rsidRPr="008133C7">
        <w:rPr>
          <w:rFonts w:cs="Arial"/>
          <w:b/>
          <w:szCs w:val="24"/>
        </w:rPr>
        <w:t>:</w:t>
      </w:r>
      <w:r w:rsidR="006F31E5" w:rsidRPr="00CE1E7C">
        <w:rPr>
          <w:rFonts w:cs="Arial"/>
          <w:szCs w:val="24"/>
        </w:rPr>
        <w:t xml:space="preserve"> </w:t>
      </w:r>
      <w:r w:rsidR="000A3C7A">
        <w:rPr>
          <w:rFonts w:cs="Arial"/>
          <w:szCs w:val="24"/>
        </w:rPr>
        <w:t>2024/09976</w:t>
      </w:r>
      <w:r w:rsidR="00FB37EA">
        <w:rPr>
          <w:rFonts w:cs="Arial"/>
          <w:szCs w:val="24"/>
        </w:rPr>
        <w:t>/OUT</w:t>
      </w:r>
    </w:p>
    <w:p w14:paraId="3DC85BFC" w14:textId="1D110B12" w:rsidR="005E6F0E" w:rsidRDefault="005E6F0E" w:rsidP="00921F4F">
      <w:pPr>
        <w:rPr>
          <w:rFonts w:cs="Arial"/>
          <w:b/>
          <w:szCs w:val="24"/>
        </w:rPr>
      </w:pPr>
    </w:p>
    <w:p w14:paraId="4A7DA39E" w14:textId="123FBCE6" w:rsidR="006D2C6B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A46442">
        <w:rPr>
          <w:rFonts w:cs="Arial"/>
          <w:szCs w:val="24"/>
        </w:rPr>
        <w:t xml:space="preserve">Land </w:t>
      </w:r>
      <w:r w:rsidR="00D64F6A">
        <w:rPr>
          <w:rFonts w:cs="Arial"/>
          <w:szCs w:val="24"/>
        </w:rPr>
        <w:t>at Southampton Road &amp; Junction Road</w:t>
      </w:r>
      <w:r w:rsidR="00A46442">
        <w:rPr>
          <w:rFonts w:cs="Arial"/>
          <w:szCs w:val="24"/>
        </w:rPr>
        <w:t>, Alderbury, Downton</w:t>
      </w:r>
    </w:p>
    <w:p w14:paraId="50FAD2C4" w14:textId="77777777" w:rsidR="006D2C6B" w:rsidRDefault="006D2C6B" w:rsidP="00921F4F">
      <w:pPr>
        <w:rPr>
          <w:rFonts w:cs="Arial"/>
          <w:szCs w:val="24"/>
        </w:rPr>
      </w:pPr>
    </w:p>
    <w:p w14:paraId="41749866" w14:textId="15FC05DB" w:rsidR="00921F4F" w:rsidRDefault="006D2C6B" w:rsidP="00921F4F">
      <w:pPr>
        <w:rPr>
          <w:rFonts w:cs="Arial"/>
          <w:szCs w:val="24"/>
        </w:rPr>
      </w:pPr>
      <w:r w:rsidRPr="006D2C6B">
        <w:rPr>
          <w:rFonts w:cs="Arial"/>
          <w:b/>
          <w:szCs w:val="24"/>
        </w:rPr>
        <w:t>A</w:t>
      </w:r>
      <w:r w:rsidR="00921F4F" w:rsidRPr="008133C7">
        <w:rPr>
          <w:rFonts w:cs="Arial"/>
          <w:b/>
          <w:szCs w:val="24"/>
        </w:rPr>
        <w:t xml:space="preserve">SSESSMENT OF: </w:t>
      </w:r>
      <w:r w:rsidR="00A64C07" w:rsidRPr="00A64C07">
        <w:rPr>
          <w:rFonts w:cs="Arial"/>
          <w:szCs w:val="24"/>
        </w:rPr>
        <w:t xml:space="preserve"> </w:t>
      </w:r>
      <w:r w:rsidR="00386026">
        <w:rPr>
          <w:rFonts w:cs="Arial"/>
          <w:szCs w:val="24"/>
        </w:rPr>
        <w:t>28</w:t>
      </w:r>
      <w:r w:rsidR="008F6F18" w:rsidRPr="008F6F18">
        <w:rPr>
          <w:rFonts w:cs="Arial"/>
          <w:szCs w:val="24"/>
        </w:rPr>
        <w:t xml:space="preserve"> units</w:t>
      </w:r>
      <w:r w:rsidR="00931B95">
        <w:rPr>
          <w:rFonts w:cs="Arial"/>
          <w:szCs w:val="24"/>
        </w:rPr>
        <w:t xml:space="preserve"> </w:t>
      </w:r>
      <w:r w:rsidR="00A46442">
        <w:rPr>
          <w:rFonts w:cs="Arial"/>
          <w:szCs w:val="24"/>
        </w:rPr>
        <w:t>-</w:t>
      </w:r>
      <w:r w:rsidR="00920AF0">
        <w:rPr>
          <w:rFonts w:cs="Arial"/>
          <w:szCs w:val="24"/>
        </w:rPr>
        <w:t xml:space="preserve"> </w:t>
      </w:r>
      <w:r w:rsidR="007411C5">
        <w:rPr>
          <w:rFonts w:cs="Arial"/>
          <w:szCs w:val="24"/>
        </w:rPr>
        <w:t>of which 1</w:t>
      </w:r>
      <w:r w:rsidR="00386026">
        <w:rPr>
          <w:rFonts w:cs="Arial"/>
          <w:szCs w:val="24"/>
        </w:rPr>
        <w:t>1</w:t>
      </w:r>
      <w:r w:rsidR="007411C5">
        <w:rPr>
          <w:rFonts w:cs="Arial"/>
          <w:szCs w:val="24"/>
        </w:rPr>
        <w:t xml:space="preserve"> are a</w:t>
      </w:r>
      <w:r w:rsidR="00A46442">
        <w:rPr>
          <w:rFonts w:cs="Arial"/>
          <w:szCs w:val="24"/>
        </w:rPr>
        <w:t>ffordable housing (AH)</w:t>
      </w:r>
      <w:r w:rsidR="00266B9F">
        <w:rPr>
          <w:rFonts w:cs="Arial"/>
          <w:szCs w:val="24"/>
        </w:rPr>
        <w:t xml:space="preserve"> and include 2 x 1 bed properties,</w:t>
      </w:r>
    </w:p>
    <w:p w14:paraId="310749D0" w14:textId="77777777" w:rsidR="0098414A" w:rsidRPr="0098414A" w:rsidRDefault="0098414A" w:rsidP="00921F4F">
      <w:pPr>
        <w:rPr>
          <w:rFonts w:cs="Arial"/>
          <w:szCs w:val="24"/>
        </w:rPr>
      </w:pPr>
    </w:p>
    <w:p w14:paraId="7FA77259" w14:textId="0FF74D9E" w:rsidR="00921F4F" w:rsidRPr="00085513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Pr="005E6F0E">
        <w:rPr>
          <w:rFonts w:cs="Arial"/>
          <w:szCs w:val="24"/>
        </w:rPr>
        <w:t xml:space="preserve">: </w:t>
      </w:r>
      <w:r w:rsidR="00931B95">
        <w:rPr>
          <w:rFonts w:cs="Arial"/>
          <w:szCs w:val="24"/>
        </w:rPr>
        <w:t>standard</w:t>
      </w:r>
      <w:r w:rsidR="00A46442">
        <w:rPr>
          <w:rFonts w:cs="Arial"/>
          <w:szCs w:val="24"/>
        </w:rPr>
        <w:t xml:space="preserve"> </w:t>
      </w:r>
      <w:r w:rsidR="009C19FF">
        <w:rPr>
          <w:rFonts w:cs="Arial"/>
          <w:szCs w:val="24"/>
        </w:rPr>
        <w:t>30% discount applied to</w:t>
      </w:r>
      <w:r w:rsidR="00A46442">
        <w:rPr>
          <w:rFonts w:cs="Arial"/>
          <w:szCs w:val="24"/>
        </w:rPr>
        <w:t xml:space="preserve"> </w:t>
      </w:r>
      <w:r w:rsidR="007411C5">
        <w:rPr>
          <w:rFonts w:cs="Arial"/>
          <w:szCs w:val="24"/>
        </w:rPr>
        <w:t>1</w:t>
      </w:r>
      <w:r w:rsidR="00FF2510">
        <w:rPr>
          <w:rFonts w:cs="Arial"/>
          <w:szCs w:val="24"/>
        </w:rPr>
        <w:t>1</w:t>
      </w:r>
      <w:r w:rsidR="00A46442">
        <w:rPr>
          <w:rFonts w:cs="Arial"/>
          <w:szCs w:val="24"/>
        </w:rPr>
        <w:t xml:space="preserve"> </w:t>
      </w:r>
      <w:r w:rsidR="009C19FF">
        <w:rPr>
          <w:rFonts w:cs="Arial"/>
          <w:szCs w:val="24"/>
        </w:rPr>
        <w:t>x AH units</w:t>
      </w:r>
      <w:r w:rsidR="00FF2510">
        <w:rPr>
          <w:rFonts w:cs="Arial"/>
          <w:szCs w:val="24"/>
        </w:rPr>
        <w:t xml:space="preserve"> and the 2 x 1 bed units excluded.</w:t>
      </w:r>
      <w:r w:rsidR="009C19FF">
        <w:rPr>
          <w:rFonts w:cs="Arial"/>
          <w:szCs w:val="24"/>
        </w:rPr>
        <w:t xml:space="preserve"> = </w:t>
      </w:r>
      <w:r w:rsidR="00027760">
        <w:rPr>
          <w:rFonts w:cs="Arial"/>
          <w:szCs w:val="24"/>
        </w:rPr>
        <w:t xml:space="preserve">a </w:t>
      </w:r>
      <w:r w:rsidR="009C19FF">
        <w:rPr>
          <w:rFonts w:cs="Arial"/>
          <w:szCs w:val="24"/>
        </w:rPr>
        <w:t xml:space="preserve">reduction </w:t>
      </w:r>
      <w:r w:rsidR="00931B95">
        <w:rPr>
          <w:rFonts w:cs="Arial"/>
          <w:szCs w:val="24"/>
        </w:rPr>
        <w:t xml:space="preserve">in qualifying properties of </w:t>
      </w:r>
      <w:r w:rsidR="00675285">
        <w:rPr>
          <w:rFonts w:cs="Arial"/>
          <w:szCs w:val="24"/>
        </w:rPr>
        <w:t>5</w:t>
      </w:r>
      <w:r w:rsidR="009C19FF">
        <w:rPr>
          <w:rFonts w:cs="Arial"/>
          <w:szCs w:val="24"/>
        </w:rPr>
        <w:t xml:space="preserve"> units.</w:t>
      </w:r>
    </w:p>
    <w:p w14:paraId="55DAAC9A" w14:textId="77777777" w:rsidR="00921F4F" w:rsidRDefault="00921F4F" w:rsidP="00921F4F">
      <w:pPr>
        <w:rPr>
          <w:rFonts w:cs="Arial"/>
          <w:b/>
        </w:rPr>
      </w:pPr>
    </w:p>
    <w:p w14:paraId="7CCAB664" w14:textId="682196F7" w:rsidR="00491CA4" w:rsidRDefault="00921F4F" w:rsidP="00921F4F">
      <w:pPr>
        <w:rPr>
          <w:rFonts w:cs="Arial"/>
        </w:rPr>
      </w:pPr>
      <w:r>
        <w:rPr>
          <w:rFonts w:cs="Arial"/>
          <w:b/>
        </w:rPr>
        <w:t>NUMBER OF PROPE</w:t>
      </w:r>
      <w:r w:rsidR="00EA609C">
        <w:rPr>
          <w:rFonts w:cs="Arial"/>
          <w:b/>
        </w:rPr>
        <w:t xml:space="preserve">RTIES QUALIFYING FOR ASSESSMENT: </w:t>
      </w:r>
      <w:r w:rsidR="0098414A">
        <w:rPr>
          <w:rFonts w:cs="Arial"/>
          <w:b/>
        </w:rPr>
        <w:t xml:space="preserve"> </w:t>
      </w:r>
      <w:r w:rsidR="00675285">
        <w:rPr>
          <w:rFonts w:cs="Arial"/>
        </w:rPr>
        <w:t>23</w:t>
      </w:r>
    </w:p>
    <w:p w14:paraId="23E6B151" w14:textId="77777777" w:rsidR="004027FB" w:rsidRDefault="004027FB" w:rsidP="00921F4F">
      <w:pPr>
        <w:rPr>
          <w:rFonts w:cs="Arial"/>
        </w:rPr>
      </w:pPr>
    </w:p>
    <w:p w14:paraId="330663BF" w14:textId="77777777" w:rsidR="004027FB" w:rsidRDefault="004027FB" w:rsidP="00921F4F">
      <w:pPr>
        <w:rPr>
          <w:rFonts w:cs="Arial"/>
        </w:rPr>
      </w:pPr>
    </w:p>
    <w:p w14:paraId="461B12B8" w14:textId="4E757FD5" w:rsidR="00972AF7" w:rsidRPr="0098414A" w:rsidRDefault="00972AF7" w:rsidP="00972AF7">
      <w:pPr>
        <w:rPr>
          <w:rFonts w:cs="Arial"/>
          <w:szCs w:val="24"/>
        </w:rPr>
      </w:pPr>
      <w:r w:rsidRPr="00287469">
        <w:rPr>
          <w:rFonts w:eastAsiaTheme="minorEastAsia" w:cs="Arial"/>
          <w:b/>
          <w:szCs w:val="24"/>
          <w:lang w:eastAsia="en-GB"/>
        </w:rPr>
        <w:t>SCHOOL</w:t>
      </w:r>
      <w:r w:rsidRPr="00287469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Pr="00800F79">
        <w:rPr>
          <w:rFonts w:cs="Arial"/>
          <w:b/>
          <w:szCs w:val="24"/>
        </w:rPr>
        <w:t xml:space="preserve">PLACES NEEDED BY DVLPT:  </w:t>
      </w:r>
      <w:r w:rsidRPr="00800F79">
        <w:rPr>
          <w:rFonts w:cs="Arial"/>
          <w:szCs w:val="24"/>
        </w:rPr>
        <w:t xml:space="preserve">        </w:t>
      </w:r>
      <w:r w:rsidRPr="00931B95">
        <w:rPr>
          <w:rFonts w:cs="Arial"/>
          <w:b/>
          <w:bCs/>
          <w:szCs w:val="24"/>
        </w:rPr>
        <w:t xml:space="preserve"> PRIMARY</w:t>
      </w:r>
      <w:r w:rsidRPr="0098414A">
        <w:rPr>
          <w:rFonts w:cs="Arial"/>
          <w:szCs w:val="24"/>
        </w:rPr>
        <w:t xml:space="preserve"> = </w:t>
      </w:r>
      <w:r w:rsidR="00D80779">
        <w:rPr>
          <w:rFonts w:cs="Arial"/>
          <w:szCs w:val="24"/>
        </w:rPr>
        <w:t>7</w:t>
      </w:r>
      <w:r>
        <w:rPr>
          <w:rFonts w:cs="Arial"/>
          <w:szCs w:val="24"/>
        </w:rPr>
        <w:t xml:space="preserve">                          </w:t>
      </w:r>
      <w:r w:rsidRPr="00931B95">
        <w:rPr>
          <w:rFonts w:cs="Arial"/>
          <w:b/>
          <w:bCs/>
          <w:szCs w:val="24"/>
        </w:rPr>
        <w:t>SECONDARY</w:t>
      </w:r>
      <w:r w:rsidRPr="0098414A">
        <w:rPr>
          <w:rFonts w:cs="Arial"/>
          <w:szCs w:val="24"/>
        </w:rPr>
        <w:t xml:space="preserve">= </w:t>
      </w:r>
      <w:r w:rsidR="00EE7019">
        <w:rPr>
          <w:rFonts w:cs="Arial"/>
          <w:szCs w:val="24"/>
        </w:rPr>
        <w:t>5</w:t>
      </w:r>
    </w:p>
    <w:p w14:paraId="17A9F124" w14:textId="77777777" w:rsidR="00972AF7" w:rsidRDefault="00972AF7" w:rsidP="00972AF7">
      <w:pPr>
        <w:rPr>
          <w:rFonts w:cs="Arial"/>
          <w:b/>
          <w:szCs w:val="24"/>
        </w:rPr>
      </w:pPr>
    </w:p>
    <w:p w14:paraId="6D94B2D0" w14:textId="77777777" w:rsidR="00972AF7" w:rsidRDefault="00972AF7" w:rsidP="00972AF7">
      <w:pPr>
        <w:rPr>
          <w:rFonts w:cs="Arial"/>
          <w:b/>
          <w:szCs w:val="24"/>
        </w:rPr>
      </w:pPr>
      <w:r w:rsidRPr="00800F79">
        <w:rPr>
          <w:rFonts w:cs="Arial"/>
          <w:b/>
          <w:szCs w:val="24"/>
        </w:rPr>
        <w:t xml:space="preserve">DESIGNATED AREA PRIMARY/IES: </w:t>
      </w:r>
    </w:p>
    <w:p w14:paraId="7C9CD35D" w14:textId="77777777" w:rsidR="00972AF7" w:rsidRDefault="00972AF7" w:rsidP="00972AF7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Alderbury &amp; West Grimstead CE Primary School.</w:t>
      </w:r>
    </w:p>
    <w:p w14:paraId="27659617" w14:textId="77777777" w:rsidR="00972AF7" w:rsidRPr="00882A6E" w:rsidRDefault="00972AF7" w:rsidP="00972AF7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There are no other primaries </w:t>
      </w:r>
      <w:r w:rsidRPr="00882A6E">
        <w:rPr>
          <w:rFonts w:ascii="Arial" w:hAnsi="Arial" w:cs="Arial"/>
          <w:szCs w:val="24"/>
        </w:rPr>
        <w:t>within a 2-mile safe walking distance of the proposed development site.</w:t>
      </w:r>
    </w:p>
    <w:p w14:paraId="7F3BBB35" w14:textId="77777777" w:rsidR="00972AF7" w:rsidRPr="00800F79" w:rsidRDefault="00972AF7" w:rsidP="00972AF7">
      <w:pPr>
        <w:rPr>
          <w:rFonts w:cs="Arial"/>
          <w:b/>
          <w:szCs w:val="24"/>
        </w:rPr>
      </w:pPr>
      <w:r w:rsidRPr="00800F79">
        <w:rPr>
          <w:rFonts w:cs="Arial"/>
          <w:b/>
          <w:szCs w:val="24"/>
        </w:rPr>
        <w:t>DESIGNATED AREA SECONDARY/IES:</w:t>
      </w:r>
    </w:p>
    <w:p w14:paraId="2553C046" w14:textId="4B1CD0EB" w:rsidR="004027FB" w:rsidRPr="00972AF7" w:rsidRDefault="00972AF7" w:rsidP="00921F4F">
      <w:pPr>
        <w:pStyle w:val="ListParagraph"/>
        <w:numPr>
          <w:ilvl w:val="0"/>
          <w:numId w:val="1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The Trafalgar School at Downton.</w:t>
      </w:r>
    </w:p>
    <w:p w14:paraId="0CA57FC2" w14:textId="44F8AD46" w:rsidR="00486B93" w:rsidRPr="007411C5" w:rsidRDefault="00486B93" w:rsidP="00921F4F">
      <w:pPr>
        <w:rPr>
          <w:rFonts w:cs="Arial"/>
          <w:b/>
        </w:rPr>
      </w:pPr>
    </w:p>
    <w:p w14:paraId="027B4042" w14:textId="38138F9B" w:rsidR="009E743B" w:rsidRPr="00C77735" w:rsidRDefault="009E743B" w:rsidP="009E743B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>EARLY YEARS ASSESSMENT DETAILS:</w:t>
      </w:r>
    </w:p>
    <w:p w14:paraId="4D5CC685" w14:textId="77777777" w:rsidR="009E743B" w:rsidRDefault="009E743B" w:rsidP="009E743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1 preschool and 0 childminders within a two-mile safe walking route of this proposed development.  </w:t>
      </w:r>
    </w:p>
    <w:p w14:paraId="7B38AC0A" w14:textId="77777777" w:rsidR="009E743B" w:rsidRDefault="009E743B" w:rsidP="009E743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482CF6AA" w14:textId="2757316B" w:rsidR="009E743B" w:rsidRPr="00C77735" w:rsidRDefault="009E743B" w:rsidP="009E743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 xml:space="preserve">the </w:t>
      </w:r>
      <w:r w:rsidR="001D5910">
        <w:rPr>
          <w:rFonts w:ascii="Arial" w:hAnsi="Arial" w:cs="Arial"/>
        </w:rPr>
        <w:t>23</w:t>
      </w:r>
      <w:r>
        <w:rPr>
          <w:rFonts w:ascii="Arial" w:hAnsi="Arial" w:cs="Arial"/>
        </w:rPr>
        <w:t xml:space="preserve"> qualifying properties</w:t>
      </w:r>
      <w:r w:rsidRPr="00C77735">
        <w:rPr>
          <w:rFonts w:ascii="Arial" w:hAnsi="Arial" w:cs="Arial"/>
        </w:rPr>
        <w:t>:</w:t>
      </w:r>
    </w:p>
    <w:p w14:paraId="7FFFBB7C" w14:textId="77777777" w:rsidR="009E743B" w:rsidRPr="00C77735" w:rsidRDefault="009E743B" w:rsidP="009E743B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10348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2386"/>
        <w:gridCol w:w="2475"/>
        <w:gridCol w:w="1517"/>
        <w:gridCol w:w="2693"/>
      </w:tblGrid>
      <w:tr w:rsidR="009E743B" w:rsidRPr="00C77735" w14:paraId="414C8E4E" w14:textId="77777777" w:rsidTr="009E743B"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87B30" w14:textId="77777777" w:rsidR="009E743B" w:rsidRPr="001F16DE" w:rsidRDefault="009E743B" w:rsidP="002D47C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23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A8CB8" w14:textId="77777777" w:rsidR="009E743B" w:rsidRPr="001F16DE" w:rsidRDefault="009E743B" w:rsidP="002D47C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59655618" w14:textId="77777777" w:rsidR="009E743B" w:rsidRPr="001F16DE" w:rsidRDefault="009E743B" w:rsidP="002D47C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1FA4BC40" w14:textId="77777777" w:rsidR="009E743B" w:rsidRPr="001F16DE" w:rsidRDefault="009E743B" w:rsidP="002D47C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2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69B73" w14:textId="77777777" w:rsidR="009E743B" w:rsidRPr="001F16DE" w:rsidRDefault="009E743B" w:rsidP="002D47C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7D164717" w14:textId="77777777" w:rsidR="009E743B" w:rsidRDefault="009E743B" w:rsidP="002D47C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AB24606" w14:textId="77777777" w:rsidR="009E743B" w:rsidRPr="001F16DE" w:rsidRDefault="009E743B" w:rsidP="002D47C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53A03" w14:textId="77777777" w:rsidR="009E743B" w:rsidRPr="001F16DE" w:rsidRDefault="009E743B" w:rsidP="002D47C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F32CD" w14:textId="77777777" w:rsidR="009E743B" w:rsidRPr="001F16DE" w:rsidRDefault="009E743B" w:rsidP="002D47C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9E743B" w:rsidRPr="00C77735" w14:paraId="53BF912F" w14:textId="77777777" w:rsidTr="009E743B">
        <w:trPr>
          <w:trHeight w:val="247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C2A24" w14:textId="4D35B6B0" w:rsidR="009E743B" w:rsidRPr="001F16DE" w:rsidRDefault="008C73F9" w:rsidP="002D47C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97ED1" w14:textId="5A142E5A" w:rsidR="009E743B" w:rsidRPr="001F16DE" w:rsidRDefault="008C73F9" w:rsidP="002D47C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30CAB" w14:textId="52B4225B" w:rsidR="009E743B" w:rsidRPr="001F16DE" w:rsidRDefault="008C73F9" w:rsidP="002D47C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9AF73" w14:textId="2FF2425F" w:rsidR="009E743B" w:rsidRPr="001F16DE" w:rsidRDefault="008C73F9" w:rsidP="002D47C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C9283" w14:textId="77777777" w:rsidR="009E743B" w:rsidRDefault="009E743B" w:rsidP="002D47C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471D8D39" w14:textId="3C135FEE" w:rsidR="009E743B" w:rsidRPr="001F16DE" w:rsidRDefault="009E743B" w:rsidP="002D47CC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x </w:t>
            </w:r>
            <w:r w:rsidR="008C73F9">
              <w:rPr>
                <w:rFonts w:ascii="Arial" w:hAnsi="Arial" w:cs="Arial"/>
              </w:rPr>
              <w:t>3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</w:t>
            </w:r>
            <w:r w:rsidR="008C73F9">
              <w:rPr>
                <w:rFonts w:ascii="Arial" w:hAnsi="Arial" w:cs="Arial"/>
              </w:rPr>
              <w:t>52,566</w:t>
            </w:r>
          </w:p>
        </w:tc>
      </w:tr>
    </w:tbl>
    <w:p w14:paraId="77318ADE" w14:textId="77777777" w:rsidR="009E743B" w:rsidRPr="00C77735" w:rsidRDefault="009E743B" w:rsidP="009E743B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42A95BD6" w14:textId="27770CAE" w:rsidR="009E743B" w:rsidRPr="00876BAD" w:rsidRDefault="009E743B" w:rsidP="009E743B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C77735">
        <w:rPr>
          <w:rFonts w:ascii="Arial" w:eastAsia="Arial" w:hAnsi="Arial" w:cs="Arial"/>
          <w:b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 xml:space="preserve">0.04 per dwelling for </w:t>
      </w:r>
      <w:proofErr w:type="gramStart"/>
      <w:r w:rsidRPr="00876BAD">
        <w:rPr>
          <w:rFonts w:ascii="Arial" w:hAnsi="Arial" w:cs="Arial"/>
        </w:rPr>
        <w:t>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</w:t>
      </w:r>
      <w:proofErr w:type="gramStart"/>
      <w:r w:rsidRPr="00876BAD">
        <w:rPr>
          <w:rFonts w:ascii="Arial" w:hAnsi="Arial" w:cs="Arial"/>
        </w:rPr>
        <w:t>3-4 year olds</w:t>
      </w:r>
      <w:proofErr w:type="gramEnd"/>
      <w:r w:rsidRPr="00876BAD">
        <w:rPr>
          <w:rFonts w:ascii="Arial" w:hAnsi="Arial" w:cs="Arial"/>
        </w:rPr>
        <w:t xml:space="preserve">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this is shortly to be updated for the </w:t>
      </w:r>
      <w:r w:rsidR="00DF78B9">
        <w:rPr>
          <w:rFonts w:ascii="Arial" w:eastAsia="Arial" w:hAnsi="Arial" w:cs="Arial"/>
          <w:spacing w:val="1"/>
        </w:rPr>
        <w:t>new financial</w:t>
      </w:r>
      <w:r>
        <w:rPr>
          <w:rFonts w:ascii="Arial" w:eastAsia="Arial" w:hAnsi="Arial" w:cs="Arial"/>
          <w:spacing w:val="1"/>
        </w:rPr>
        <w:t xml:space="preserve"> year and the new figure will apply to S106s signed in that financial year).</w:t>
      </w:r>
    </w:p>
    <w:p w14:paraId="7634FDE0" w14:textId="77777777" w:rsidR="009E743B" w:rsidRPr="001F16DE" w:rsidRDefault="009E743B" w:rsidP="009E743B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69FC721C" w14:textId="6AC7F945" w:rsidR="009E743B" w:rsidRPr="00005ACC" w:rsidRDefault="009E743B" w:rsidP="009E743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46F2E">
        <w:rPr>
          <w:rFonts w:ascii="Arial" w:hAnsi="Arial" w:cs="Arial"/>
          <w:bCs/>
        </w:rPr>
        <w:lastRenderedPageBreak/>
        <w:t xml:space="preserve">Total required as per calculations above = </w:t>
      </w:r>
      <w:r>
        <w:rPr>
          <w:rFonts w:ascii="Arial" w:hAnsi="Arial" w:cs="Arial"/>
          <w:b/>
        </w:rPr>
        <w:t>£</w:t>
      </w:r>
      <w:r w:rsidR="00965C0A">
        <w:rPr>
          <w:rFonts w:ascii="Arial" w:hAnsi="Arial" w:cs="Arial"/>
          <w:b/>
        </w:rPr>
        <w:t>52,566</w:t>
      </w:r>
      <w:r>
        <w:rPr>
          <w:rFonts w:ascii="Arial" w:hAnsi="Arial" w:cs="Arial"/>
          <w:b/>
        </w:rPr>
        <w:t xml:space="preserve"> </w:t>
      </w:r>
      <w:r w:rsidRPr="00005ACC">
        <w:rPr>
          <w:rFonts w:ascii="Arial" w:hAnsi="Arial" w:cs="Arial"/>
        </w:rPr>
        <w:t>towards the development of Early Years provision in this area.</w:t>
      </w:r>
      <w:r>
        <w:rPr>
          <w:rFonts w:ascii="Arial" w:hAnsi="Arial" w:cs="Arial"/>
        </w:rPr>
        <w:t xml:space="preserve"> </w:t>
      </w:r>
    </w:p>
    <w:p w14:paraId="14B28034" w14:textId="77777777" w:rsidR="009E743B" w:rsidRPr="001F16DE" w:rsidRDefault="009E743B" w:rsidP="009E743B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F16DE">
        <w:rPr>
          <w:rFonts w:ascii="Arial" w:hAnsi="Arial" w:cs="Arial"/>
          <w:szCs w:val="24"/>
        </w:rPr>
        <w:t xml:space="preserve">This contribution is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1EED112D" w14:textId="0CB5DE08" w:rsidR="009E743B" w:rsidRDefault="009E743B" w:rsidP="009E743B">
      <w:pPr>
        <w:pStyle w:val="ListParagraph"/>
        <w:rPr>
          <w:rFonts w:cs="Arial"/>
        </w:rPr>
      </w:pPr>
    </w:p>
    <w:p w14:paraId="5C3C8228" w14:textId="306B98A4" w:rsidR="007F297E" w:rsidRDefault="007F297E" w:rsidP="00A45DC3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</w:p>
    <w:p w14:paraId="163D16E7" w14:textId="185A2747" w:rsidR="00386D55" w:rsidRPr="00A45DC3" w:rsidRDefault="00921F4F" w:rsidP="00A45DC3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 xml:space="preserve">PRIMARY ASSESSMENT DETAILS: </w:t>
      </w:r>
    </w:p>
    <w:p w14:paraId="40A44F78" w14:textId="77777777" w:rsidR="00421D50" w:rsidRPr="00A46442" w:rsidRDefault="00A46442" w:rsidP="00CC3CFC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A46442">
        <w:rPr>
          <w:rFonts w:ascii="Arial" w:hAnsi="Arial" w:cs="Arial"/>
          <w:szCs w:val="24"/>
        </w:rPr>
        <w:t>Cap</w:t>
      </w:r>
      <w:r>
        <w:rPr>
          <w:rFonts w:ascii="Arial" w:hAnsi="Arial" w:cs="Arial"/>
          <w:szCs w:val="24"/>
        </w:rPr>
        <w:t>a</w:t>
      </w:r>
      <w:r w:rsidRPr="00A46442">
        <w:rPr>
          <w:rFonts w:ascii="Arial" w:hAnsi="Arial" w:cs="Arial"/>
          <w:szCs w:val="24"/>
        </w:rPr>
        <w:t>city: 210 places.</w:t>
      </w:r>
    </w:p>
    <w:p w14:paraId="7A89873B" w14:textId="230AFF66" w:rsidR="008E3826" w:rsidRPr="005653AF" w:rsidRDefault="004451C3" w:rsidP="006D48D8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Jan 26</w:t>
      </w:r>
      <w:r w:rsidR="008E3826" w:rsidRPr="005653AF">
        <w:rPr>
          <w:rFonts w:ascii="Arial" w:hAnsi="Arial" w:cs="Arial"/>
          <w:szCs w:val="24"/>
        </w:rPr>
        <w:t xml:space="preserve"> census numbers on roll: </w:t>
      </w:r>
      <w:r w:rsidR="00A46442">
        <w:rPr>
          <w:rFonts w:ascii="Arial" w:hAnsi="Arial" w:cs="Arial"/>
          <w:szCs w:val="24"/>
        </w:rPr>
        <w:t>1</w:t>
      </w:r>
      <w:r w:rsidR="00AF2F1B">
        <w:rPr>
          <w:rFonts w:ascii="Arial" w:hAnsi="Arial" w:cs="Arial"/>
          <w:szCs w:val="24"/>
        </w:rPr>
        <w:t>19</w:t>
      </w:r>
      <w:r w:rsidR="0081460D">
        <w:rPr>
          <w:rFonts w:ascii="Arial" w:hAnsi="Arial" w:cs="Arial"/>
          <w:szCs w:val="24"/>
        </w:rPr>
        <w:t xml:space="preserve"> </w:t>
      </w:r>
      <w:r w:rsidR="008E3826" w:rsidRPr="005653AF">
        <w:rPr>
          <w:rFonts w:ascii="Arial" w:hAnsi="Arial" w:cs="Arial"/>
          <w:szCs w:val="24"/>
        </w:rPr>
        <w:t>pupils.</w:t>
      </w:r>
    </w:p>
    <w:p w14:paraId="0915DE12" w14:textId="7000A346" w:rsidR="0055566B" w:rsidRPr="005653AF" w:rsidRDefault="0081460D" w:rsidP="006D48D8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Peak</w:t>
      </w:r>
      <w:r w:rsidR="000805D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forecast: </w:t>
      </w:r>
      <w:r w:rsidR="00A46442">
        <w:rPr>
          <w:rFonts w:ascii="Arial" w:hAnsi="Arial" w:cs="Arial"/>
          <w:szCs w:val="24"/>
        </w:rPr>
        <w:t>1</w:t>
      </w:r>
      <w:r w:rsidR="00AF2F1B">
        <w:rPr>
          <w:rFonts w:ascii="Arial" w:hAnsi="Arial" w:cs="Arial"/>
          <w:szCs w:val="24"/>
        </w:rPr>
        <w:t>30</w:t>
      </w:r>
      <w:r>
        <w:rPr>
          <w:rFonts w:ascii="Arial" w:hAnsi="Arial" w:cs="Arial"/>
          <w:szCs w:val="24"/>
        </w:rPr>
        <w:t xml:space="preserve"> </w:t>
      </w:r>
      <w:r w:rsidR="000B7AF6" w:rsidRPr="005653AF">
        <w:rPr>
          <w:rFonts w:ascii="Arial" w:hAnsi="Arial" w:cs="Arial"/>
          <w:szCs w:val="24"/>
        </w:rPr>
        <w:t>pupils</w:t>
      </w:r>
      <w:r w:rsidR="000805DF">
        <w:rPr>
          <w:rFonts w:ascii="Arial" w:hAnsi="Arial" w:cs="Arial"/>
          <w:szCs w:val="24"/>
        </w:rPr>
        <w:t xml:space="preserve"> </w:t>
      </w:r>
    </w:p>
    <w:p w14:paraId="26F500ED" w14:textId="50413028" w:rsidR="006D48D8" w:rsidRPr="005653AF" w:rsidRDefault="00386D55" w:rsidP="006D48D8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</w:t>
      </w:r>
      <w:r w:rsidR="000B7AF6" w:rsidRPr="005653AF">
        <w:rPr>
          <w:rFonts w:ascii="Arial" w:hAnsi="Arial" w:cs="Arial"/>
          <w:szCs w:val="24"/>
        </w:rPr>
        <w:t xml:space="preserve">n addition to this, </w:t>
      </w:r>
      <w:r w:rsidR="00444D7D">
        <w:rPr>
          <w:rFonts w:ascii="Arial" w:hAnsi="Arial" w:cs="Arial"/>
          <w:szCs w:val="24"/>
        </w:rPr>
        <w:t xml:space="preserve">current </w:t>
      </w:r>
      <w:r w:rsidR="0055566B" w:rsidRPr="005653AF">
        <w:rPr>
          <w:rFonts w:ascii="Arial" w:hAnsi="Arial" w:cs="Arial"/>
          <w:szCs w:val="24"/>
        </w:rPr>
        <w:t>demand from new housing</w:t>
      </w:r>
      <w:r w:rsidR="00444D7D">
        <w:rPr>
          <w:rFonts w:ascii="Arial" w:hAnsi="Arial" w:cs="Arial"/>
          <w:szCs w:val="24"/>
        </w:rPr>
        <w:t xml:space="preserve"> already registered/approve</w:t>
      </w:r>
      <w:r w:rsidR="00D8577E">
        <w:rPr>
          <w:rFonts w:ascii="Arial" w:hAnsi="Arial" w:cs="Arial"/>
          <w:szCs w:val="24"/>
        </w:rPr>
        <w:t>d in</w:t>
      </w:r>
      <w:r>
        <w:rPr>
          <w:rFonts w:ascii="Arial" w:hAnsi="Arial" w:cs="Arial"/>
          <w:szCs w:val="24"/>
        </w:rPr>
        <w:t xml:space="preserve"> t</w:t>
      </w:r>
      <w:r w:rsidR="00D8577E">
        <w:rPr>
          <w:rFonts w:ascii="Arial" w:hAnsi="Arial" w:cs="Arial"/>
          <w:szCs w:val="24"/>
        </w:rPr>
        <w:t xml:space="preserve">his </w:t>
      </w:r>
      <w:r w:rsidR="00354B78">
        <w:rPr>
          <w:rFonts w:ascii="Arial" w:hAnsi="Arial" w:cs="Arial"/>
          <w:szCs w:val="24"/>
        </w:rPr>
        <w:t>area but</w:t>
      </w:r>
      <w:r w:rsidR="00D8577E">
        <w:rPr>
          <w:rFonts w:ascii="Arial" w:hAnsi="Arial" w:cs="Arial"/>
          <w:szCs w:val="24"/>
        </w:rPr>
        <w:t xml:space="preserve"> not yet reflected in our forecasts</w:t>
      </w:r>
      <w:r w:rsidR="006D2C6B" w:rsidRPr="005653AF">
        <w:rPr>
          <w:rFonts w:ascii="Arial" w:hAnsi="Arial" w:cs="Arial"/>
          <w:szCs w:val="24"/>
        </w:rPr>
        <w:t xml:space="preserve"> </w:t>
      </w:r>
      <w:r w:rsidR="008B552F" w:rsidRPr="005653AF">
        <w:rPr>
          <w:rFonts w:ascii="Arial" w:hAnsi="Arial" w:cs="Arial"/>
          <w:szCs w:val="24"/>
        </w:rPr>
        <w:t>requires</w:t>
      </w:r>
      <w:r w:rsidR="0055566B" w:rsidRPr="005653AF">
        <w:rPr>
          <w:rFonts w:ascii="Arial" w:hAnsi="Arial" w:cs="Arial"/>
          <w:szCs w:val="24"/>
        </w:rPr>
        <w:t xml:space="preserve"> </w:t>
      </w:r>
      <w:r w:rsidR="00D33150" w:rsidRPr="005653AF">
        <w:rPr>
          <w:rFonts w:ascii="Arial" w:hAnsi="Arial" w:cs="Arial"/>
          <w:szCs w:val="24"/>
        </w:rPr>
        <w:t xml:space="preserve">a further </w:t>
      </w:r>
      <w:r w:rsidR="00BA1F21">
        <w:rPr>
          <w:rFonts w:ascii="Arial" w:hAnsi="Arial" w:cs="Arial"/>
          <w:szCs w:val="24"/>
        </w:rPr>
        <w:t>14</w:t>
      </w:r>
      <w:r w:rsidR="00514E04" w:rsidRPr="005653AF">
        <w:rPr>
          <w:rFonts w:ascii="Arial" w:hAnsi="Arial" w:cs="Arial"/>
          <w:szCs w:val="24"/>
        </w:rPr>
        <w:t xml:space="preserve"> </w:t>
      </w:r>
      <w:r w:rsidR="0055566B" w:rsidRPr="005653AF">
        <w:rPr>
          <w:rFonts w:ascii="Arial" w:hAnsi="Arial" w:cs="Arial"/>
          <w:szCs w:val="24"/>
        </w:rPr>
        <w:t>places.</w:t>
      </w:r>
    </w:p>
    <w:p w14:paraId="20315A44" w14:textId="0612B3D9" w:rsidR="008E3826" w:rsidRPr="005653AF" w:rsidRDefault="008E3826" w:rsidP="006D48D8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5653AF">
        <w:rPr>
          <w:rFonts w:ascii="Arial" w:hAnsi="Arial" w:cs="Arial"/>
          <w:szCs w:val="24"/>
        </w:rPr>
        <w:t xml:space="preserve">Therefore, </w:t>
      </w:r>
      <w:r w:rsidR="00D059EA">
        <w:rPr>
          <w:rFonts w:ascii="Arial" w:hAnsi="Arial" w:cs="Arial"/>
          <w:szCs w:val="24"/>
        </w:rPr>
        <w:t>the</w:t>
      </w:r>
      <w:r w:rsidR="00027760">
        <w:rPr>
          <w:rFonts w:ascii="Arial" w:hAnsi="Arial" w:cs="Arial"/>
          <w:szCs w:val="24"/>
        </w:rPr>
        <w:t xml:space="preserve">re </w:t>
      </w:r>
      <w:r w:rsidR="001841F0">
        <w:rPr>
          <w:rFonts w:ascii="Arial" w:hAnsi="Arial" w:cs="Arial"/>
          <w:szCs w:val="24"/>
        </w:rPr>
        <w:t>are currently places available</w:t>
      </w:r>
      <w:r w:rsidR="00622FF1">
        <w:rPr>
          <w:rFonts w:ascii="Arial" w:hAnsi="Arial" w:cs="Arial"/>
          <w:szCs w:val="24"/>
        </w:rPr>
        <w:t>.</w:t>
      </w:r>
      <w:r w:rsidR="00D059EA">
        <w:rPr>
          <w:rFonts w:ascii="Arial" w:hAnsi="Arial" w:cs="Arial"/>
          <w:szCs w:val="24"/>
        </w:rPr>
        <w:t xml:space="preserve"> </w:t>
      </w:r>
    </w:p>
    <w:p w14:paraId="422D97F9" w14:textId="552EC5BC" w:rsidR="00452452" w:rsidRPr="00452452" w:rsidRDefault="000009DD" w:rsidP="00452452">
      <w:pPr>
        <w:ind w:left="360"/>
        <w:rPr>
          <w:rFonts w:cs="Arial"/>
          <w:b/>
          <w:szCs w:val="24"/>
        </w:rPr>
      </w:pPr>
      <w:r w:rsidRPr="000009DD">
        <w:rPr>
          <w:rFonts w:eastAsiaTheme="minorEastAsia" w:cs="Arial"/>
          <w:b/>
          <w:bCs/>
          <w:lang w:eastAsia="en-GB"/>
        </w:rPr>
        <w:t>PRIMARY</w:t>
      </w:r>
      <w:r w:rsidR="00272DD2" w:rsidRPr="000009DD">
        <w:rPr>
          <w:rFonts w:cs="Arial"/>
          <w:b/>
          <w:bCs/>
          <w:szCs w:val="24"/>
        </w:rPr>
        <w:t xml:space="preserve"> </w:t>
      </w:r>
      <w:r w:rsidR="00272DD2">
        <w:rPr>
          <w:rFonts w:cs="Arial"/>
          <w:b/>
          <w:szCs w:val="24"/>
        </w:rPr>
        <w:t>PLACES S106</w:t>
      </w:r>
      <w:r w:rsidR="000205EC" w:rsidRPr="00505751">
        <w:rPr>
          <w:rFonts w:cs="Arial"/>
          <w:b/>
          <w:szCs w:val="24"/>
        </w:rPr>
        <w:t xml:space="preserve"> CONTRIBUTION REQUIREMENTS: Current</w:t>
      </w:r>
      <w:r w:rsidR="00931C57">
        <w:rPr>
          <w:rFonts w:cs="Arial"/>
          <w:b/>
          <w:szCs w:val="24"/>
        </w:rPr>
        <w:t xml:space="preserve"> </w:t>
      </w:r>
      <w:r w:rsidR="000205EC" w:rsidRPr="00505751">
        <w:rPr>
          <w:rFonts w:cs="Arial"/>
          <w:b/>
          <w:szCs w:val="24"/>
        </w:rPr>
        <w:t>cost multiplier = £1</w:t>
      </w:r>
      <w:r w:rsidR="008F6AD0">
        <w:rPr>
          <w:rFonts w:cs="Arial"/>
          <w:b/>
          <w:szCs w:val="24"/>
        </w:rPr>
        <w:t>8,758</w:t>
      </w:r>
      <w:r w:rsidR="000205EC" w:rsidRPr="00505751">
        <w:rPr>
          <w:rFonts w:cs="Arial"/>
          <w:b/>
          <w:szCs w:val="24"/>
        </w:rPr>
        <w:t xml:space="preserve"> per </w:t>
      </w:r>
      <w:r w:rsidR="006F5862">
        <w:rPr>
          <w:rFonts w:cs="Arial"/>
          <w:b/>
          <w:szCs w:val="24"/>
        </w:rPr>
        <w:t xml:space="preserve">primary </w:t>
      </w:r>
      <w:r w:rsidR="000205EC" w:rsidRPr="00505751">
        <w:rPr>
          <w:rFonts w:cs="Arial"/>
          <w:b/>
          <w:szCs w:val="24"/>
        </w:rPr>
        <w:t>place</w:t>
      </w:r>
      <w:r w:rsidR="00931C57">
        <w:rPr>
          <w:rFonts w:cs="Arial"/>
          <w:b/>
          <w:szCs w:val="24"/>
        </w:rPr>
        <w:t xml:space="preserve">. </w:t>
      </w:r>
      <w:r w:rsidR="00452452">
        <w:rPr>
          <w:rFonts w:cs="Arial"/>
          <w:b/>
          <w:szCs w:val="24"/>
        </w:rPr>
        <w:t xml:space="preserve">(* Please note that this is due to be reviewed and updated shortly for the </w:t>
      </w:r>
      <w:r w:rsidR="00354B78">
        <w:rPr>
          <w:rFonts w:cs="Arial"/>
          <w:b/>
          <w:szCs w:val="24"/>
        </w:rPr>
        <w:t>new</w:t>
      </w:r>
      <w:r w:rsidR="00452452">
        <w:rPr>
          <w:rFonts w:cs="Arial"/>
          <w:b/>
          <w:szCs w:val="24"/>
        </w:rPr>
        <w:t xml:space="preserve"> financial year in accordance with our standard S106 Methodology and will apply to new S106s from that update).</w:t>
      </w:r>
    </w:p>
    <w:p w14:paraId="398739AB" w14:textId="5EB41EEC" w:rsidR="000505C5" w:rsidRPr="00452452" w:rsidRDefault="0081460D" w:rsidP="00452452">
      <w:pPr>
        <w:pStyle w:val="ListParagraph"/>
        <w:numPr>
          <w:ilvl w:val="0"/>
          <w:numId w:val="15"/>
        </w:numPr>
        <w:rPr>
          <w:rFonts w:ascii="Arial" w:hAnsi="Arial" w:cs="Arial"/>
          <w:b/>
          <w:szCs w:val="24"/>
          <w:u w:val="single"/>
        </w:rPr>
      </w:pPr>
      <w:r w:rsidRPr="00452452">
        <w:rPr>
          <w:rFonts w:ascii="Arial" w:hAnsi="Arial" w:cs="Arial"/>
          <w:b/>
        </w:rPr>
        <w:t>There is</w:t>
      </w:r>
      <w:r w:rsidR="00386D55" w:rsidRPr="00452452">
        <w:rPr>
          <w:rFonts w:ascii="Arial" w:hAnsi="Arial" w:cs="Arial"/>
          <w:b/>
        </w:rPr>
        <w:t xml:space="preserve"> </w:t>
      </w:r>
      <w:r w:rsidR="00B17995">
        <w:rPr>
          <w:rFonts w:ascii="Arial" w:hAnsi="Arial" w:cs="Arial"/>
          <w:b/>
        </w:rPr>
        <w:t>sufficient</w:t>
      </w:r>
      <w:r w:rsidR="00386D55" w:rsidRPr="00452452">
        <w:rPr>
          <w:rFonts w:ascii="Arial" w:hAnsi="Arial" w:cs="Arial"/>
          <w:b/>
        </w:rPr>
        <w:t xml:space="preserve"> capacity</w:t>
      </w:r>
      <w:r w:rsidRPr="00452452">
        <w:rPr>
          <w:rFonts w:ascii="Arial" w:hAnsi="Arial" w:cs="Arial"/>
          <w:b/>
        </w:rPr>
        <w:t xml:space="preserve"> currently available</w:t>
      </w:r>
      <w:r w:rsidR="00FA43FC" w:rsidRPr="00452452">
        <w:rPr>
          <w:rFonts w:ascii="Arial" w:hAnsi="Arial" w:cs="Arial"/>
          <w:b/>
        </w:rPr>
        <w:t xml:space="preserve"> to provide </w:t>
      </w:r>
      <w:r w:rsidR="00D059EA" w:rsidRPr="00452452">
        <w:rPr>
          <w:rFonts w:ascii="Arial" w:hAnsi="Arial" w:cs="Arial"/>
          <w:b/>
        </w:rPr>
        <w:t>the places required by this application without the need for expansion.</w:t>
      </w:r>
      <w:r w:rsidR="00FA43FC" w:rsidRPr="00452452">
        <w:rPr>
          <w:rFonts w:ascii="Arial" w:hAnsi="Arial" w:cs="Arial"/>
          <w:b/>
        </w:rPr>
        <w:t xml:space="preserve"> </w:t>
      </w:r>
    </w:p>
    <w:p w14:paraId="13BC375B" w14:textId="77777777" w:rsidR="00D059EA" w:rsidRPr="00D059EA" w:rsidRDefault="00D059EA" w:rsidP="00D059EA">
      <w:pPr>
        <w:pStyle w:val="ListParagraph"/>
        <w:spacing w:line="240" w:lineRule="auto"/>
        <w:rPr>
          <w:rFonts w:ascii="Arial" w:hAnsi="Arial" w:cs="Arial"/>
          <w:b/>
          <w:szCs w:val="24"/>
          <w:u w:val="single"/>
        </w:rPr>
      </w:pPr>
    </w:p>
    <w:p w14:paraId="0A4067B5" w14:textId="14E4C586" w:rsidR="00B17995" w:rsidRPr="000E7102" w:rsidRDefault="00B17995" w:rsidP="00B17995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As a result, we have no requirement for a developer S106 contribution towards expanding primary level infrastructure, from this application.</w:t>
      </w:r>
    </w:p>
    <w:p w14:paraId="0B95325B" w14:textId="555911EF" w:rsidR="003F61A3" w:rsidRPr="003F61A3" w:rsidRDefault="003F61A3" w:rsidP="003F61A3">
      <w:pPr>
        <w:pStyle w:val="ListParagraph"/>
        <w:spacing w:line="240" w:lineRule="auto"/>
        <w:rPr>
          <w:rFonts w:ascii="Arial" w:hAnsi="Arial" w:cs="Arial"/>
          <w:b/>
          <w:szCs w:val="24"/>
        </w:rPr>
      </w:pPr>
    </w:p>
    <w:p w14:paraId="088B4D66" w14:textId="6C23723A" w:rsidR="003F61A3" w:rsidRPr="005E5EB5" w:rsidRDefault="003F61A3" w:rsidP="003F61A3">
      <w:pPr>
        <w:pStyle w:val="ListParagraph"/>
        <w:spacing w:line="240" w:lineRule="auto"/>
        <w:rPr>
          <w:rFonts w:ascii="Arial" w:hAnsi="Arial" w:cs="Arial"/>
          <w:b/>
          <w:szCs w:val="24"/>
        </w:rPr>
      </w:pPr>
    </w:p>
    <w:p w14:paraId="59995DC6" w14:textId="658DA377" w:rsidR="00F70525" w:rsidRDefault="001C6D2B" w:rsidP="001C6D2B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SECONDARY ASSESSMENT DETAILS: </w:t>
      </w:r>
    </w:p>
    <w:p w14:paraId="6BAF6D1D" w14:textId="6BA410EB" w:rsidR="00ED5B39" w:rsidRDefault="00ED5B39" w:rsidP="00ED5B3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8B57D4">
        <w:rPr>
          <w:rFonts w:ascii="Arial" w:hAnsi="Arial" w:cs="Arial"/>
          <w:szCs w:val="24"/>
        </w:rPr>
        <w:t xml:space="preserve">capacity </w:t>
      </w:r>
      <w:r w:rsidR="00150797" w:rsidRPr="008B57D4">
        <w:rPr>
          <w:rFonts w:ascii="Arial" w:hAnsi="Arial" w:cs="Arial"/>
          <w:szCs w:val="24"/>
        </w:rPr>
        <w:t xml:space="preserve">= </w:t>
      </w:r>
      <w:r w:rsidR="002A5884">
        <w:rPr>
          <w:rFonts w:ascii="Arial" w:hAnsi="Arial" w:cs="Arial"/>
          <w:szCs w:val="24"/>
        </w:rPr>
        <w:t>75</w:t>
      </w:r>
      <w:r w:rsidR="00B17995">
        <w:rPr>
          <w:rFonts w:ascii="Arial" w:hAnsi="Arial" w:cs="Arial"/>
          <w:szCs w:val="24"/>
        </w:rPr>
        <w:t>5</w:t>
      </w:r>
      <w:r w:rsidRPr="008B57D4">
        <w:rPr>
          <w:rFonts w:ascii="Arial" w:hAnsi="Arial" w:cs="Arial"/>
          <w:szCs w:val="24"/>
        </w:rPr>
        <w:t xml:space="preserve"> places</w:t>
      </w:r>
      <w:r w:rsidR="00B17995">
        <w:rPr>
          <w:rFonts w:ascii="Arial" w:hAnsi="Arial" w:cs="Arial"/>
          <w:szCs w:val="24"/>
        </w:rPr>
        <w:t>, including additional places already secured through S106</w:t>
      </w:r>
      <w:r w:rsidR="0012459C">
        <w:rPr>
          <w:rFonts w:ascii="Arial" w:hAnsi="Arial" w:cs="Arial"/>
          <w:szCs w:val="24"/>
        </w:rPr>
        <w:t>.</w:t>
      </w:r>
      <w:r w:rsidR="00947AD4">
        <w:rPr>
          <w:rFonts w:ascii="Arial" w:hAnsi="Arial" w:cs="Arial"/>
          <w:szCs w:val="24"/>
        </w:rPr>
        <w:t xml:space="preserve"> </w:t>
      </w:r>
      <w:r w:rsidR="008D16D7">
        <w:rPr>
          <w:rFonts w:ascii="Arial" w:hAnsi="Arial" w:cs="Arial"/>
          <w:szCs w:val="24"/>
        </w:rPr>
        <w:t xml:space="preserve"> </w:t>
      </w:r>
    </w:p>
    <w:p w14:paraId="43F9D8DD" w14:textId="0C5BCEF7" w:rsidR="0012459C" w:rsidRDefault="004B0831" w:rsidP="0012459C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Jan 26 </w:t>
      </w:r>
      <w:r w:rsidR="00FA43FC" w:rsidRPr="00FA43FC">
        <w:rPr>
          <w:rFonts w:ascii="Arial" w:hAnsi="Arial" w:cs="Arial"/>
          <w:szCs w:val="24"/>
        </w:rPr>
        <w:t>census</w:t>
      </w:r>
      <w:r w:rsidR="00F70525" w:rsidRPr="00FA43FC">
        <w:rPr>
          <w:rFonts w:ascii="Arial" w:hAnsi="Arial" w:cs="Arial"/>
          <w:szCs w:val="24"/>
        </w:rPr>
        <w:t xml:space="preserve"> </w:t>
      </w:r>
      <w:r w:rsidR="00ED5B39" w:rsidRPr="00FA43FC">
        <w:rPr>
          <w:rFonts w:ascii="Arial" w:hAnsi="Arial" w:cs="Arial"/>
          <w:szCs w:val="24"/>
        </w:rPr>
        <w:t xml:space="preserve">number on roll = </w:t>
      </w:r>
      <w:r w:rsidR="00B17995">
        <w:rPr>
          <w:rFonts w:ascii="Arial" w:hAnsi="Arial" w:cs="Arial"/>
          <w:szCs w:val="24"/>
        </w:rPr>
        <w:t>80</w:t>
      </w:r>
      <w:r w:rsidR="00513186">
        <w:rPr>
          <w:rFonts w:ascii="Arial" w:hAnsi="Arial" w:cs="Arial"/>
          <w:szCs w:val="24"/>
        </w:rPr>
        <w:t>8</w:t>
      </w:r>
      <w:r w:rsidR="00ED5B39" w:rsidRPr="00FA43FC">
        <w:rPr>
          <w:rFonts w:ascii="Arial" w:hAnsi="Arial" w:cs="Arial"/>
          <w:szCs w:val="24"/>
        </w:rPr>
        <w:t xml:space="preserve"> pupils.</w:t>
      </w:r>
      <w:r w:rsidR="0012459C" w:rsidRPr="0012459C">
        <w:rPr>
          <w:rFonts w:ascii="Arial" w:hAnsi="Arial" w:cs="Arial"/>
          <w:szCs w:val="24"/>
        </w:rPr>
        <w:t xml:space="preserve"> </w:t>
      </w:r>
    </w:p>
    <w:p w14:paraId="63015C57" w14:textId="4E2C1A54" w:rsidR="0012459C" w:rsidRPr="00FA43FC" w:rsidRDefault="00D06FEE" w:rsidP="0012459C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FA43FC">
        <w:rPr>
          <w:rFonts w:ascii="Arial" w:hAnsi="Arial" w:cs="Arial"/>
          <w:szCs w:val="24"/>
        </w:rPr>
        <w:t>So,</w:t>
      </w:r>
      <w:r w:rsidR="0012459C" w:rsidRPr="00FA43FC">
        <w:rPr>
          <w:rFonts w:ascii="Arial" w:hAnsi="Arial" w:cs="Arial"/>
          <w:szCs w:val="24"/>
        </w:rPr>
        <w:t xml:space="preserve"> the school is already full</w:t>
      </w:r>
      <w:r w:rsidR="00B17995">
        <w:rPr>
          <w:rFonts w:ascii="Arial" w:hAnsi="Arial" w:cs="Arial"/>
          <w:szCs w:val="24"/>
        </w:rPr>
        <w:t xml:space="preserve"> and oversubscribed</w:t>
      </w:r>
      <w:r w:rsidR="0012459C" w:rsidRPr="00FA43FC">
        <w:rPr>
          <w:rFonts w:ascii="Arial" w:hAnsi="Arial" w:cs="Arial"/>
          <w:szCs w:val="24"/>
        </w:rPr>
        <w:t>.</w:t>
      </w:r>
    </w:p>
    <w:p w14:paraId="46406F70" w14:textId="0FB65E65" w:rsidR="00F70525" w:rsidRPr="0012459C" w:rsidRDefault="002A5884" w:rsidP="0012459C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Current</w:t>
      </w:r>
      <w:r w:rsidR="00FA43FC" w:rsidRPr="0012459C">
        <w:rPr>
          <w:rFonts w:ascii="Arial" w:hAnsi="Arial" w:cs="Arial"/>
          <w:szCs w:val="24"/>
        </w:rPr>
        <w:t xml:space="preserve"> peak</w:t>
      </w:r>
      <w:r w:rsidR="00ED5B39" w:rsidRPr="0012459C">
        <w:rPr>
          <w:rFonts w:ascii="Arial" w:hAnsi="Arial" w:cs="Arial"/>
          <w:szCs w:val="24"/>
        </w:rPr>
        <w:t xml:space="preserve"> </w:t>
      </w:r>
      <w:r w:rsidR="00FA43FC" w:rsidRPr="0012459C">
        <w:rPr>
          <w:rFonts w:ascii="Arial" w:hAnsi="Arial" w:cs="Arial"/>
          <w:szCs w:val="24"/>
        </w:rPr>
        <w:t>f</w:t>
      </w:r>
      <w:r w:rsidR="00F70525" w:rsidRPr="0012459C">
        <w:rPr>
          <w:rFonts w:ascii="Arial" w:hAnsi="Arial" w:cs="Arial"/>
          <w:szCs w:val="24"/>
        </w:rPr>
        <w:t xml:space="preserve">orecast = </w:t>
      </w:r>
      <w:r w:rsidR="00513186">
        <w:rPr>
          <w:rFonts w:ascii="Arial" w:hAnsi="Arial" w:cs="Arial"/>
          <w:szCs w:val="24"/>
        </w:rPr>
        <w:t>822</w:t>
      </w:r>
      <w:r w:rsidR="00B17995">
        <w:rPr>
          <w:rFonts w:ascii="Arial" w:hAnsi="Arial" w:cs="Arial"/>
          <w:szCs w:val="24"/>
        </w:rPr>
        <w:t>.</w:t>
      </w:r>
    </w:p>
    <w:p w14:paraId="310002DD" w14:textId="7A5C9FCC" w:rsidR="00ED5B39" w:rsidRPr="008B57D4" w:rsidRDefault="0012459C" w:rsidP="00ED5B39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 addition,</w:t>
      </w:r>
      <w:r w:rsidR="001A490C">
        <w:rPr>
          <w:rFonts w:ascii="Arial" w:hAnsi="Arial" w:cs="Arial"/>
          <w:szCs w:val="24"/>
        </w:rPr>
        <w:t xml:space="preserve"> </w:t>
      </w:r>
      <w:r w:rsidR="00FA43FC">
        <w:rPr>
          <w:rFonts w:ascii="Arial" w:hAnsi="Arial" w:cs="Arial"/>
          <w:szCs w:val="24"/>
        </w:rPr>
        <w:t xml:space="preserve">in area housing already registered but not yet in our forecasts requires a further </w:t>
      </w:r>
      <w:r w:rsidR="004A47E0">
        <w:rPr>
          <w:rFonts w:ascii="Arial" w:hAnsi="Arial" w:cs="Arial"/>
          <w:szCs w:val="24"/>
        </w:rPr>
        <w:t>24</w:t>
      </w:r>
      <w:r w:rsidR="001841F0">
        <w:rPr>
          <w:rFonts w:ascii="Arial" w:hAnsi="Arial" w:cs="Arial"/>
          <w:szCs w:val="24"/>
        </w:rPr>
        <w:t xml:space="preserve"> </w:t>
      </w:r>
      <w:r w:rsidR="00FA43FC">
        <w:rPr>
          <w:rFonts w:ascii="Arial" w:hAnsi="Arial" w:cs="Arial"/>
          <w:szCs w:val="24"/>
        </w:rPr>
        <w:t>places.</w:t>
      </w:r>
      <w:r w:rsidR="004E7BB2">
        <w:rPr>
          <w:rFonts w:ascii="Arial" w:hAnsi="Arial" w:cs="Arial"/>
          <w:szCs w:val="24"/>
        </w:rPr>
        <w:t xml:space="preserve"> </w:t>
      </w:r>
    </w:p>
    <w:p w14:paraId="07C2E3A8" w14:textId="28FB22CD" w:rsidR="004A47E0" w:rsidRPr="00EA0C56" w:rsidRDefault="004A47E0" w:rsidP="004A47E0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1A53A5">
        <w:rPr>
          <w:rFonts w:ascii="Arial" w:hAnsi="Arial" w:cs="Arial"/>
          <w:szCs w:val="24"/>
        </w:rPr>
        <w:t>So, the</w:t>
      </w:r>
      <w:r>
        <w:rPr>
          <w:rFonts w:ascii="Arial" w:hAnsi="Arial" w:cs="Arial"/>
          <w:szCs w:val="24"/>
        </w:rPr>
        <w:t xml:space="preserve"> school is already full and will remain so.</w:t>
      </w:r>
    </w:p>
    <w:p w14:paraId="46BF9F68" w14:textId="5BCD4AD8" w:rsidR="00ED5B39" w:rsidRPr="008B57D4" w:rsidRDefault="00F70525" w:rsidP="00ED5B39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Contributions towards</w:t>
      </w:r>
      <w:r w:rsidR="008972F2">
        <w:rPr>
          <w:rFonts w:ascii="Arial" w:hAnsi="Arial" w:cs="Arial"/>
          <w:szCs w:val="24"/>
        </w:rPr>
        <w:t xml:space="preserve"> a</w:t>
      </w:r>
      <w:r>
        <w:rPr>
          <w:rFonts w:ascii="Arial" w:hAnsi="Arial" w:cs="Arial"/>
          <w:szCs w:val="24"/>
        </w:rPr>
        <w:t xml:space="preserve"> project </w:t>
      </w:r>
      <w:r w:rsidR="004A47E0">
        <w:rPr>
          <w:rFonts w:ascii="Arial" w:hAnsi="Arial" w:cs="Arial"/>
          <w:szCs w:val="24"/>
        </w:rPr>
        <w:t>to expand the school are</w:t>
      </w:r>
      <w:r w:rsidR="00ED5B39" w:rsidRPr="008B57D4">
        <w:rPr>
          <w:rFonts w:ascii="Arial" w:hAnsi="Arial" w:cs="Arial"/>
          <w:szCs w:val="24"/>
        </w:rPr>
        <w:t xml:space="preserve"> being sought from developments coming forward</w:t>
      </w:r>
      <w:r w:rsidR="00FA43FC">
        <w:rPr>
          <w:rFonts w:ascii="Arial" w:hAnsi="Arial" w:cs="Arial"/>
          <w:szCs w:val="24"/>
        </w:rPr>
        <w:t>.</w:t>
      </w:r>
      <w:r w:rsidR="00ED5B39" w:rsidRPr="008B57D4">
        <w:rPr>
          <w:rFonts w:ascii="Arial" w:hAnsi="Arial" w:cs="Arial"/>
          <w:szCs w:val="24"/>
        </w:rPr>
        <w:t xml:space="preserve"> </w:t>
      </w:r>
    </w:p>
    <w:p w14:paraId="68DE5293" w14:textId="16696E5A" w:rsidR="00452452" w:rsidRDefault="001C6D2B" w:rsidP="00452452">
      <w:pPr>
        <w:ind w:left="360"/>
        <w:rPr>
          <w:rFonts w:cs="Arial"/>
          <w:b/>
          <w:szCs w:val="24"/>
        </w:rPr>
      </w:pPr>
      <w:r w:rsidRPr="008B57D4">
        <w:rPr>
          <w:rFonts w:cs="Arial"/>
          <w:b/>
          <w:szCs w:val="24"/>
        </w:rPr>
        <w:t>SECON</w:t>
      </w:r>
      <w:r>
        <w:rPr>
          <w:rFonts w:cs="Arial"/>
          <w:b/>
          <w:szCs w:val="24"/>
        </w:rPr>
        <w:t>DARY</w:t>
      </w:r>
      <w:r w:rsidR="00272DD2">
        <w:rPr>
          <w:rFonts w:cs="Arial"/>
          <w:b/>
          <w:szCs w:val="24"/>
        </w:rPr>
        <w:t xml:space="preserve"> PLACES S106</w:t>
      </w:r>
      <w:r>
        <w:rPr>
          <w:rFonts w:cs="Arial"/>
          <w:b/>
          <w:szCs w:val="24"/>
        </w:rPr>
        <w:t xml:space="preserve"> CONTRIBUTION REQUIREMENTS:</w:t>
      </w:r>
      <w:r w:rsidR="00451EF9">
        <w:rPr>
          <w:rFonts w:cs="Arial"/>
          <w:b/>
          <w:szCs w:val="24"/>
        </w:rPr>
        <w:t xml:space="preserve"> Current</w:t>
      </w:r>
      <w:r w:rsidR="00931C57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>cost multiplier = £2</w:t>
      </w:r>
      <w:r w:rsidR="008F6AD0">
        <w:rPr>
          <w:rFonts w:cs="Arial"/>
          <w:b/>
          <w:szCs w:val="24"/>
        </w:rPr>
        <w:t>2,940</w:t>
      </w:r>
      <w:r>
        <w:rPr>
          <w:rFonts w:cs="Arial"/>
          <w:b/>
          <w:szCs w:val="24"/>
        </w:rPr>
        <w:t xml:space="preserve"> per </w:t>
      </w:r>
      <w:r w:rsidR="00931C57">
        <w:rPr>
          <w:rFonts w:cs="Arial"/>
          <w:b/>
          <w:szCs w:val="24"/>
        </w:rPr>
        <w:t xml:space="preserve">secondary </w:t>
      </w:r>
      <w:r>
        <w:rPr>
          <w:rFonts w:cs="Arial"/>
          <w:b/>
          <w:szCs w:val="24"/>
        </w:rPr>
        <w:t>place</w:t>
      </w:r>
      <w:r w:rsidR="00931C57">
        <w:rPr>
          <w:rFonts w:cs="Arial"/>
          <w:b/>
          <w:szCs w:val="24"/>
        </w:rPr>
        <w:t xml:space="preserve">. </w:t>
      </w:r>
      <w:r w:rsidR="00452452">
        <w:rPr>
          <w:rFonts w:cs="Arial"/>
          <w:b/>
          <w:szCs w:val="24"/>
        </w:rPr>
        <w:t xml:space="preserve">(* Please note that this is due to be reviewed and updated shortly for the </w:t>
      </w:r>
      <w:r w:rsidR="00B47095">
        <w:rPr>
          <w:rFonts w:cs="Arial"/>
          <w:b/>
          <w:szCs w:val="24"/>
        </w:rPr>
        <w:t>new</w:t>
      </w:r>
      <w:r w:rsidR="00452452">
        <w:rPr>
          <w:rFonts w:cs="Arial"/>
          <w:b/>
          <w:szCs w:val="24"/>
        </w:rPr>
        <w:t xml:space="preserve"> financial year in accordance with our standard S106 Methodology and will apply to new S106s from that update).</w:t>
      </w:r>
    </w:p>
    <w:p w14:paraId="554AD298" w14:textId="4E214E6E" w:rsidR="008E3826" w:rsidRPr="00452452" w:rsidRDefault="00FA43FC" w:rsidP="00452452">
      <w:pPr>
        <w:pStyle w:val="ListParagraph"/>
        <w:numPr>
          <w:ilvl w:val="0"/>
          <w:numId w:val="16"/>
        </w:numPr>
        <w:rPr>
          <w:rFonts w:ascii="Arial" w:hAnsi="Arial" w:cs="Arial"/>
          <w:b/>
          <w:szCs w:val="24"/>
        </w:rPr>
      </w:pPr>
      <w:r w:rsidRPr="00452452">
        <w:rPr>
          <w:rFonts w:ascii="Arial" w:hAnsi="Arial" w:cs="Arial"/>
          <w:b/>
          <w:szCs w:val="24"/>
        </w:rPr>
        <w:t>The Trafalgar School is already full</w:t>
      </w:r>
      <w:r w:rsidR="00D43BA8">
        <w:rPr>
          <w:rFonts w:ascii="Arial" w:hAnsi="Arial" w:cs="Arial"/>
          <w:b/>
          <w:szCs w:val="24"/>
        </w:rPr>
        <w:t xml:space="preserve"> and expected</w:t>
      </w:r>
      <w:r w:rsidR="005E6542">
        <w:rPr>
          <w:rFonts w:ascii="Arial" w:hAnsi="Arial" w:cs="Arial"/>
          <w:b/>
          <w:szCs w:val="24"/>
        </w:rPr>
        <w:t xml:space="preserve"> to remain so throughout the current forecasting period</w:t>
      </w:r>
      <w:r w:rsidRPr="00452452">
        <w:rPr>
          <w:rFonts w:ascii="Arial" w:hAnsi="Arial" w:cs="Arial"/>
          <w:b/>
          <w:szCs w:val="24"/>
        </w:rPr>
        <w:t>.</w:t>
      </w:r>
    </w:p>
    <w:p w14:paraId="327DEC55" w14:textId="77777777" w:rsidR="008E3826" w:rsidRDefault="008E3826" w:rsidP="008E3826">
      <w:pPr>
        <w:pStyle w:val="ListParagraph"/>
        <w:rPr>
          <w:rFonts w:ascii="Arial" w:hAnsi="Arial" w:cs="Arial"/>
          <w:b/>
          <w:szCs w:val="24"/>
        </w:rPr>
      </w:pPr>
    </w:p>
    <w:p w14:paraId="23E04DED" w14:textId="410ACB58" w:rsidR="005351D3" w:rsidRPr="008B57D4" w:rsidRDefault="009F26AE" w:rsidP="005351D3">
      <w:pPr>
        <w:pStyle w:val="ListParagraph"/>
        <w:numPr>
          <w:ilvl w:val="0"/>
          <w:numId w:val="10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As a result, </w:t>
      </w:r>
      <w:r w:rsidR="00195223">
        <w:rPr>
          <w:rFonts w:ascii="Arial" w:hAnsi="Arial" w:cs="Arial"/>
          <w:b/>
          <w:szCs w:val="24"/>
        </w:rPr>
        <w:t>we</w:t>
      </w:r>
      <w:r w:rsidR="0012459C">
        <w:rPr>
          <w:rFonts w:ascii="Arial" w:hAnsi="Arial" w:cs="Arial"/>
          <w:b/>
          <w:szCs w:val="24"/>
        </w:rPr>
        <w:t xml:space="preserve"> </w:t>
      </w:r>
      <w:r w:rsidR="008D16D7">
        <w:rPr>
          <w:rFonts w:ascii="Arial" w:hAnsi="Arial" w:cs="Arial"/>
          <w:b/>
          <w:szCs w:val="24"/>
        </w:rPr>
        <w:t>require</w:t>
      </w:r>
      <w:r w:rsidR="00794861">
        <w:rPr>
          <w:rFonts w:ascii="Arial" w:hAnsi="Arial" w:cs="Arial"/>
          <w:b/>
          <w:szCs w:val="24"/>
        </w:rPr>
        <w:t xml:space="preserve"> a</w:t>
      </w:r>
      <w:r w:rsidR="005E6F0E" w:rsidRPr="008B57D4">
        <w:rPr>
          <w:rFonts w:ascii="Arial" w:hAnsi="Arial" w:cs="Arial"/>
          <w:b/>
          <w:szCs w:val="24"/>
        </w:rPr>
        <w:t xml:space="preserve"> full</w:t>
      </w:r>
      <w:r w:rsidR="005351D3" w:rsidRPr="008B57D4">
        <w:rPr>
          <w:rFonts w:ascii="Arial" w:hAnsi="Arial" w:cs="Arial"/>
          <w:b/>
          <w:szCs w:val="24"/>
        </w:rPr>
        <w:t xml:space="preserve"> developer contribution towards the provision of the </w:t>
      </w:r>
      <w:r w:rsidR="002173D7">
        <w:rPr>
          <w:rFonts w:ascii="Arial" w:hAnsi="Arial" w:cs="Arial"/>
          <w:b/>
          <w:szCs w:val="24"/>
        </w:rPr>
        <w:t>5</w:t>
      </w:r>
      <w:r w:rsidR="000009DD">
        <w:rPr>
          <w:rFonts w:ascii="Arial" w:hAnsi="Arial" w:cs="Arial"/>
          <w:b/>
          <w:szCs w:val="24"/>
        </w:rPr>
        <w:t xml:space="preserve"> </w:t>
      </w:r>
      <w:r w:rsidR="005E6F0E" w:rsidRPr="008B57D4">
        <w:rPr>
          <w:rFonts w:ascii="Arial" w:hAnsi="Arial" w:cs="Arial"/>
          <w:b/>
          <w:szCs w:val="24"/>
        </w:rPr>
        <w:t>new</w:t>
      </w:r>
      <w:r w:rsidR="00632810" w:rsidRPr="008B57D4">
        <w:rPr>
          <w:rFonts w:ascii="Arial" w:hAnsi="Arial" w:cs="Arial"/>
          <w:b/>
          <w:szCs w:val="24"/>
        </w:rPr>
        <w:t xml:space="preserve"> </w:t>
      </w:r>
      <w:r w:rsidR="005351D3" w:rsidRPr="008B57D4">
        <w:rPr>
          <w:rFonts w:ascii="Arial" w:hAnsi="Arial" w:cs="Arial"/>
          <w:b/>
          <w:szCs w:val="24"/>
        </w:rPr>
        <w:t xml:space="preserve">secondary places that the development would generate a need for. </w:t>
      </w:r>
    </w:p>
    <w:p w14:paraId="6F1A36CA" w14:textId="77777777" w:rsidR="00085513" w:rsidRPr="008B57D4" w:rsidRDefault="00085513" w:rsidP="00085513">
      <w:pPr>
        <w:pStyle w:val="ListParagraph"/>
        <w:rPr>
          <w:rFonts w:ascii="Arial" w:hAnsi="Arial" w:cs="Arial"/>
          <w:b/>
          <w:szCs w:val="24"/>
        </w:rPr>
      </w:pPr>
    </w:p>
    <w:p w14:paraId="301CDE04" w14:textId="318712B3" w:rsidR="00E45B4A" w:rsidRDefault="005351D3" w:rsidP="001841F0">
      <w:pPr>
        <w:pStyle w:val="ListParagraph"/>
        <w:numPr>
          <w:ilvl w:val="0"/>
          <w:numId w:val="10"/>
        </w:numPr>
        <w:rPr>
          <w:rFonts w:ascii="Arial" w:hAnsi="Arial" w:cs="Arial"/>
          <w:b/>
          <w:szCs w:val="24"/>
        </w:rPr>
      </w:pPr>
      <w:r w:rsidRPr="008B57D4">
        <w:rPr>
          <w:rFonts w:ascii="Arial" w:hAnsi="Arial" w:cs="Arial"/>
          <w:b/>
          <w:szCs w:val="24"/>
        </w:rPr>
        <w:t xml:space="preserve">Using the </w:t>
      </w:r>
      <w:r w:rsidR="00E44909" w:rsidRPr="008B57D4">
        <w:rPr>
          <w:rFonts w:ascii="Arial" w:hAnsi="Arial" w:cs="Arial"/>
          <w:b/>
          <w:szCs w:val="24"/>
        </w:rPr>
        <w:t xml:space="preserve">current </w:t>
      </w:r>
      <w:r w:rsidR="00E87EA7">
        <w:rPr>
          <w:rFonts w:ascii="Arial" w:hAnsi="Arial" w:cs="Arial"/>
          <w:b/>
          <w:szCs w:val="24"/>
        </w:rPr>
        <w:t>c</w:t>
      </w:r>
      <w:r w:rsidRPr="008B57D4">
        <w:rPr>
          <w:rFonts w:ascii="Arial" w:hAnsi="Arial" w:cs="Arial"/>
          <w:b/>
          <w:szCs w:val="24"/>
        </w:rPr>
        <w:t>ost multiplier</w:t>
      </w:r>
      <w:r w:rsidR="008E3826">
        <w:rPr>
          <w:rFonts w:ascii="Arial" w:hAnsi="Arial" w:cs="Arial"/>
          <w:b/>
          <w:szCs w:val="24"/>
        </w:rPr>
        <w:t xml:space="preserve"> per place</w:t>
      </w:r>
      <w:r w:rsidRPr="008B57D4">
        <w:rPr>
          <w:rFonts w:ascii="Arial" w:hAnsi="Arial" w:cs="Arial"/>
          <w:b/>
          <w:szCs w:val="24"/>
        </w:rPr>
        <w:t xml:space="preserve"> of £2</w:t>
      </w:r>
      <w:r w:rsidR="008D16D7">
        <w:rPr>
          <w:rFonts w:ascii="Arial" w:hAnsi="Arial" w:cs="Arial"/>
          <w:b/>
          <w:szCs w:val="24"/>
        </w:rPr>
        <w:t>2,940</w:t>
      </w:r>
      <w:r w:rsidR="009F26AE">
        <w:rPr>
          <w:rFonts w:ascii="Arial" w:hAnsi="Arial" w:cs="Arial"/>
          <w:b/>
          <w:szCs w:val="24"/>
        </w:rPr>
        <w:t xml:space="preserve"> </w:t>
      </w:r>
      <w:r w:rsidR="00027760">
        <w:rPr>
          <w:rFonts w:ascii="Arial" w:hAnsi="Arial" w:cs="Arial"/>
          <w:b/>
          <w:szCs w:val="24"/>
        </w:rPr>
        <w:t>(but</w:t>
      </w:r>
      <w:r w:rsidR="00882A6E">
        <w:rPr>
          <w:rFonts w:ascii="Arial" w:hAnsi="Arial" w:cs="Arial"/>
          <w:b/>
          <w:szCs w:val="24"/>
        </w:rPr>
        <w:t xml:space="preserve"> </w:t>
      </w:r>
      <w:r w:rsidR="009F26AE">
        <w:rPr>
          <w:rFonts w:ascii="Arial" w:hAnsi="Arial" w:cs="Arial"/>
          <w:b/>
          <w:szCs w:val="24"/>
        </w:rPr>
        <w:t>see note* above)</w:t>
      </w:r>
      <w:r w:rsidR="008E3826">
        <w:rPr>
          <w:rFonts w:ascii="Arial" w:hAnsi="Arial" w:cs="Arial"/>
          <w:b/>
          <w:szCs w:val="24"/>
        </w:rPr>
        <w:t xml:space="preserve"> x</w:t>
      </w:r>
      <w:r w:rsidR="009F26AE">
        <w:rPr>
          <w:rFonts w:ascii="Arial" w:hAnsi="Arial" w:cs="Arial"/>
          <w:b/>
          <w:szCs w:val="24"/>
        </w:rPr>
        <w:t xml:space="preserve"> </w:t>
      </w:r>
      <w:r w:rsidR="00F245BE">
        <w:rPr>
          <w:rFonts w:ascii="Arial" w:hAnsi="Arial" w:cs="Arial"/>
          <w:b/>
          <w:szCs w:val="24"/>
        </w:rPr>
        <w:t>5</w:t>
      </w:r>
      <w:r w:rsidRPr="008B57D4">
        <w:rPr>
          <w:rFonts w:ascii="Arial" w:hAnsi="Arial" w:cs="Arial"/>
          <w:b/>
          <w:szCs w:val="24"/>
        </w:rPr>
        <w:t xml:space="preserve"> = £</w:t>
      </w:r>
      <w:r w:rsidR="009C7036">
        <w:rPr>
          <w:rFonts w:ascii="Arial" w:hAnsi="Arial" w:cs="Arial"/>
          <w:b/>
          <w:szCs w:val="24"/>
        </w:rPr>
        <w:t>114,700</w:t>
      </w:r>
      <w:r w:rsidRPr="008B57D4">
        <w:rPr>
          <w:rFonts w:ascii="Arial" w:hAnsi="Arial" w:cs="Arial"/>
          <w:b/>
          <w:szCs w:val="24"/>
        </w:rPr>
        <w:t xml:space="preserve">. </w:t>
      </w:r>
    </w:p>
    <w:p w14:paraId="5E7E08CE" w14:textId="77777777" w:rsidR="00E45B4A" w:rsidRPr="00E45B4A" w:rsidRDefault="00E45B4A" w:rsidP="00E45B4A">
      <w:pPr>
        <w:pStyle w:val="ListParagraph"/>
        <w:rPr>
          <w:rFonts w:ascii="Arial" w:hAnsi="Arial" w:cs="Arial"/>
          <w:b/>
          <w:szCs w:val="24"/>
        </w:rPr>
      </w:pPr>
    </w:p>
    <w:p w14:paraId="5BB4DE57" w14:textId="52BE31E9" w:rsidR="005F5463" w:rsidRPr="001841F0" w:rsidRDefault="00E45B4A" w:rsidP="001841F0">
      <w:pPr>
        <w:pStyle w:val="ListParagraph"/>
        <w:numPr>
          <w:ilvl w:val="0"/>
          <w:numId w:val="10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This contribution w</w:t>
      </w:r>
      <w:r w:rsidR="00091C8F">
        <w:rPr>
          <w:rFonts w:ascii="Arial" w:hAnsi="Arial" w:cs="Arial"/>
          <w:b/>
          <w:szCs w:val="24"/>
        </w:rPr>
        <w:t>ould</w:t>
      </w:r>
      <w:r>
        <w:rPr>
          <w:rFonts w:ascii="Arial" w:hAnsi="Arial" w:cs="Arial"/>
          <w:b/>
          <w:szCs w:val="24"/>
        </w:rPr>
        <w:t xml:space="preserve"> be subject to indexation and secured by an S106 agreement to which the Council’s standard terms will apply. </w:t>
      </w:r>
    </w:p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Content>
            <w:p w14:paraId="44C28C4B" w14:textId="77777777" w:rsidR="009B37FB" w:rsidRPr="008B57D4" w:rsidRDefault="009B37FB" w:rsidP="00921F4F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768CE72B" w14:textId="77777777" w:rsidR="006341F6" w:rsidRPr="006341F6" w:rsidRDefault="006341F6" w:rsidP="006341F6">
              <w:pPr>
                <w:rPr>
                  <w:rFonts w:cs="Arial"/>
                  <w:b/>
                  <w:szCs w:val="24"/>
                </w:rPr>
              </w:pPr>
            </w:p>
            <w:p w14:paraId="168D593B" w14:textId="77777777" w:rsidR="006341F6" w:rsidRPr="006341F6" w:rsidRDefault="009B37FB" w:rsidP="006341F6">
              <w:pPr>
                <w:rPr>
                  <w:rFonts w:cs="Arial"/>
                  <w:b/>
                  <w:szCs w:val="24"/>
                </w:rPr>
              </w:pPr>
              <w:r w:rsidRPr="006341F6">
                <w:rPr>
                  <w:rFonts w:cs="Arial"/>
                  <w:b/>
                  <w:szCs w:val="24"/>
                </w:rPr>
                <w:t>CAVEATS :( see attachment</w:t>
              </w:r>
              <w:r w:rsidR="00E44909" w:rsidRPr="006341F6">
                <w:rPr>
                  <w:rFonts w:cs="Arial"/>
                  <w:b/>
                  <w:szCs w:val="24"/>
                </w:rPr>
                <w:t>)</w:t>
              </w:r>
            </w:p>
            <w:p w14:paraId="47A4E29B" w14:textId="77777777" w:rsidR="005F5463" w:rsidRPr="00E44909" w:rsidRDefault="00000000" w:rsidP="00921F4F">
              <w:pPr>
                <w:rPr>
                  <w:rFonts w:cs="Arial"/>
                  <w:b/>
                  <w:szCs w:val="24"/>
                </w:rPr>
              </w:pPr>
            </w:p>
          </w:sdtContent>
        </w:sdt>
      </w:sdtContent>
    </w:sdt>
    <w:p w14:paraId="1B963AAA" w14:textId="77777777" w:rsidR="00E44909" w:rsidRDefault="00E44909" w:rsidP="00921F4F">
      <w:pPr>
        <w:rPr>
          <w:rFonts w:cs="Arial"/>
          <w:b/>
          <w:szCs w:val="24"/>
          <w:u w:val="single"/>
        </w:rPr>
      </w:pPr>
    </w:p>
    <w:p w14:paraId="6D5543E0" w14:textId="77777777" w:rsidR="005F5463" w:rsidRPr="000A5580" w:rsidRDefault="005F5463" w:rsidP="008D1267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207AC2">
        <w:rPr>
          <w:rFonts w:cs="Arial"/>
          <w:b/>
          <w:i/>
          <w:szCs w:val="24"/>
        </w:rPr>
        <w:t xml:space="preserve">a </w:t>
      </w:r>
      <w:r w:rsidR="00AA2EB4">
        <w:rPr>
          <w:rFonts w:cs="Arial"/>
          <w:b/>
          <w:i/>
          <w:szCs w:val="24"/>
        </w:rPr>
        <w:t>Davies</w:t>
      </w:r>
      <w:r w:rsidR="00AA2EB4" w:rsidRPr="008133C7">
        <w:rPr>
          <w:rFonts w:cs="Arial"/>
          <w:b/>
          <w:i/>
          <w:szCs w:val="24"/>
        </w:rPr>
        <w:t>,</w:t>
      </w:r>
      <w:r w:rsidR="00AA2EB4">
        <w:rPr>
          <w:rFonts w:cs="Arial"/>
          <w:b/>
          <w:i/>
          <w:szCs w:val="24"/>
        </w:rPr>
        <w:t xml:space="preserve"> </w:t>
      </w:r>
      <w:r w:rsidR="00AA2EB4" w:rsidRPr="008133C7">
        <w:rPr>
          <w:rFonts w:cs="Arial"/>
          <w:b/>
          <w:i/>
          <w:szCs w:val="24"/>
        </w:rPr>
        <w:t>Head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0A5580" w:rsidSect="0012459C"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0FEEA" w14:textId="77777777" w:rsidR="00C73C7F" w:rsidRDefault="00C73C7F" w:rsidP="00CB2B28">
      <w:pPr>
        <w:spacing w:after="0"/>
      </w:pPr>
      <w:r>
        <w:separator/>
      </w:r>
    </w:p>
  </w:endnote>
  <w:endnote w:type="continuationSeparator" w:id="0">
    <w:p w14:paraId="1287EECD" w14:textId="77777777" w:rsidR="00C73C7F" w:rsidRDefault="00C73C7F" w:rsidP="00CB2B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736"/>
      <w:docPartObj>
        <w:docPartGallery w:val="Page Numbers (Bottom of Page)"/>
        <w:docPartUnique/>
      </w:docPartObj>
    </w:sdtPr>
    <w:sdtContent>
      <w:p w14:paraId="494FD45A" w14:textId="77777777" w:rsidR="008B57D4" w:rsidRDefault="002874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4D7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6926E3E" w14:textId="77777777" w:rsidR="008B57D4" w:rsidRDefault="008B57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89456" w14:textId="77777777" w:rsidR="00C73C7F" w:rsidRDefault="00C73C7F" w:rsidP="00CB2B28">
      <w:pPr>
        <w:spacing w:after="0"/>
      </w:pPr>
      <w:r>
        <w:separator/>
      </w:r>
    </w:p>
  </w:footnote>
  <w:footnote w:type="continuationSeparator" w:id="0">
    <w:p w14:paraId="7E11EF32" w14:textId="77777777" w:rsidR="00C73C7F" w:rsidRDefault="00C73C7F" w:rsidP="00CB2B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A01A8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F0278"/>
    <w:multiLevelType w:val="hybridMultilevel"/>
    <w:tmpl w:val="C2188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803B2"/>
    <w:multiLevelType w:val="hybridMultilevel"/>
    <w:tmpl w:val="D4C8BA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26ACC"/>
    <w:multiLevelType w:val="hybridMultilevel"/>
    <w:tmpl w:val="1260602A"/>
    <w:lvl w:ilvl="0" w:tplc="B1B28A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BA94C7B"/>
    <w:multiLevelType w:val="hybridMultilevel"/>
    <w:tmpl w:val="97DC4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F70A92"/>
    <w:multiLevelType w:val="hybridMultilevel"/>
    <w:tmpl w:val="53962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AF2748"/>
    <w:multiLevelType w:val="hybridMultilevel"/>
    <w:tmpl w:val="FC389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01A75"/>
    <w:multiLevelType w:val="hybridMultilevel"/>
    <w:tmpl w:val="42145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733557"/>
    <w:multiLevelType w:val="hybridMultilevel"/>
    <w:tmpl w:val="0308B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861807">
    <w:abstractNumId w:val="1"/>
  </w:num>
  <w:num w:numId="2" w16cid:durableId="139150631">
    <w:abstractNumId w:val="12"/>
  </w:num>
  <w:num w:numId="3" w16cid:durableId="16658531">
    <w:abstractNumId w:val="5"/>
  </w:num>
  <w:num w:numId="4" w16cid:durableId="1501626689">
    <w:abstractNumId w:val="7"/>
  </w:num>
  <w:num w:numId="5" w16cid:durableId="2064676198">
    <w:abstractNumId w:val="6"/>
  </w:num>
  <w:num w:numId="6" w16cid:durableId="1690792711">
    <w:abstractNumId w:val="0"/>
  </w:num>
  <w:num w:numId="7" w16cid:durableId="1948539922">
    <w:abstractNumId w:val="0"/>
  </w:num>
  <w:num w:numId="8" w16cid:durableId="1737510058">
    <w:abstractNumId w:val="4"/>
  </w:num>
  <w:num w:numId="9" w16cid:durableId="761293225">
    <w:abstractNumId w:val="11"/>
  </w:num>
  <w:num w:numId="10" w16cid:durableId="1166437247">
    <w:abstractNumId w:val="13"/>
  </w:num>
  <w:num w:numId="11" w16cid:durableId="263150424">
    <w:abstractNumId w:val="10"/>
  </w:num>
  <w:num w:numId="12" w16cid:durableId="679041054">
    <w:abstractNumId w:val="8"/>
  </w:num>
  <w:num w:numId="13" w16cid:durableId="701324093">
    <w:abstractNumId w:val="15"/>
  </w:num>
  <w:num w:numId="14" w16cid:durableId="1586570435">
    <w:abstractNumId w:val="2"/>
  </w:num>
  <w:num w:numId="15" w16cid:durableId="1763915270">
    <w:abstractNumId w:val="9"/>
  </w:num>
  <w:num w:numId="16" w16cid:durableId="2096433759">
    <w:abstractNumId w:val="14"/>
  </w:num>
  <w:num w:numId="17" w16cid:durableId="1873763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009DD"/>
    <w:rsid w:val="00015175"/>
    <w:rsid w:val="000205EC"/>
    <w:rsid w:val="000256EF"/>
    <w:rsid w:val="00027760"/>
    <w:rsid w:val="0003001C"/>
    <w:rsid w:val="00043BF1"/>
    <w:rsid w:val="00045ABF"/>
    <w:rsid w:val="000505C5"/>
    <w:rsid w:val="000805DF"/>
    <w:rsid w:val="0008431E"/>
    <w:rsid w:val="00085513"/>
    <w:rsid w:val="00091C8F"/>
    <w:rsid w:val="000A3C7A"/>
    <w:rsid w:val="000B7AF6"/>
    <w:rsid w:val="000C3A42"/>
    <w:rsid w:val="000C65E8"/>
    <w:rsid w:val="000C7DCC"/>
    <w:rsid w:val="000D1A7B"/>
    <w:rsid w:val="000D30AA"/>
    <w:rsid w:val="000E44B7"/>
    <w:rsid w:val="000F37AA"/>
    <w:rsid w:val="0010682E"/>
    <w:rsid w:val="001142DD"/>
    <w:rsid w:val="0012459C"/>
    <w:rsid w:val="00150797"/>
    <w:rsid w:val="001841F0"/>
    <w:rsid w:val="00195223"/>
    <w:rsid w:val="001A2318"/>
    <w:rsid w:val="001A490C"/>
    <w:rsid w:val="001B1DC7"/>
    <w:rsid w:val="001B6EE2"/>
    <w:rsid w:val="001B7795"/>
    <w:rsid w:val="001C2ED2"/>
    <w:rsid w:val="001C6D2B"/>
    <w:rsid w:val="001D03E9"/>
    <w:rsid w:val="001D5910"/>
    <w:rsid w:val="001F2950"/>
    <w:rsid w:val="00207AC2"/>
    <w:rsid w:val="002125A6"/>
    <w:rsid w:val="00214CF1"/>
    <w:rsid w:val="002173D7"/>
    <w:rsid w:val="0026383B"/>
    <w:rsid w:val="00266B9F"/>
    <w:rsid w:val="002676F1"/>
    <w:rsid w:val="00272DD2"/>
    <w:rsid w:val="00287469"/>
    <w:rsid w:val="00293DBA"/>
    <w:rsid w:val="002A5884"/>
    <w:rsid w:val="002B183C"/>
    <w:rsid w:val="002C252C"/>
    <w:rsid w:val="002C5E0A"/>
    <w:rsid w:val="002D4525"/>
    <w:rsid w:val="002F4FEB"/>
    <w:rsid w:val="00332304"/>
    <w:rsid w:val="00353F42"/>
    <w:rsid w:val="00354B78"/>
    <w:rsid w:val="00386026"/>
    <w:rsid w:val="00386D55"/>
    <w:rsid w:val="003C0FFC"/>
    <w:rsid w:val="003F61A3"/>
    <w:rsid w:val="004027FB"/>
    <w:rsid w:val="004046EC"/>
    <w:rsid w:val="00421D50"/>
    <w:rsid w:val="00444D7D"/>
    <w:rsid w:val="004451C3"/>
    <w:rsid w:val="00451EF9"/>
    <w:rsid w:val="00452452"/>
    <w:rsid w:val="004564D9"/>
    <w:rsid w:val="00474386"/>
    <w:rsid w:val="00481892"/>
    <w:rsid w:val="00485354"/>
    <w:rsid w:val="00486B93"/>
    <w:rsid w:val="00491CA4"/>
    <w:rsid w:val="004A47E0"/>
    <w:rsid w:val="004B0831"/>
    <w:rsid w:val="004B516D"/>
    <w:rsid w:val="004E1765"/>
    <w:rsid w:val="004E4FDE"/>
    <w:rsid w:val="004E7BB2"/>
    <w:rsid w:val="00505751"/>
    <w:rsid w:val="00513186"/>
    <w:rsid w:val="00514E04"/>
    <w:rsid w:val="00531870"/>
    <w:rsid w:val="005351D3"/>
    <w:rsid w:val="0055566B"/>
    <w:rsid w:val="005653AF"/>
    <w:rsid w:val="00586F4C"/>
    <w:rsid w:val="005B156A"/>
    <w:rsid w:val="005C6799"/>
    <w:rsid w:val="005D03FF"/>
    <w:rsid w:val="005D65F3"/>
    <w:rsid w:val="005E1815"/>
    <w:rsid w:val="005E5EB5"/>
    <w:rsid w:val="005E6542"/>
    <w:rsid w:val="005E6F0E"/>
    <w:rsid w:val="005F5463"/>
    <w:rsid w:val="005F546B"/>
    <w:rsid w:val="00622FF1"/>
    <w:rsid w:val="00632810"/>
    <w:rsid w:val="006341F6"/>
    <w:rsid w:val="00635613"/>
    <w:rsid w:val="006368A2"/>
    <w:rsid w:val="006501CE"/>
    <w:rsid w:val="00654ABA"/>
    <w:rsid w:val="00675285"/>
    <w:rsid w:val="006975EC"/>
    <w:rsid w:val="006B53BB"/>
    <w:rsid w:val="006C64D2"/>
    <w:rsid w:val="006C6E6D"/>
    <w:rsid w:val="006D2C6B"/>
    <w:rsid w:val="006D48D8"/>
    <w:rsid w:val="006E2DD7"/>
    <w:rsid w:val="006F31E5"/>
    <w:rsid w:val="006F5862"/>
    <w:rsid w:val="007163E9"/>
    <w:rsid w:val="00733942"/>
    <w:rsid w:val="0074078B"/>
    <w:rsid w:val="007411C5"/>
    <w:rsid w:val="00745E5B"/>
    <w:rsid w:val="007477FF"/>
    <w:rsid w:val="00752FDB"/>
    <w:rsid w:val="00774914"/>
    <w:rsid w:val="0077726D"/>
    <w:rsid w:val="00794861"/>
    <w:rsid w:val="007A3394"/>
    <w:rsid w:val="007A35A7"/>
    <w:rsid w:val="007A77C2"/>
    <w:rsid w:val="007C700E"/>
    <w:rsid w:val="007D2DAE"/>
    <w:rsid w:val="007D4206"/>
    <w:rsid w:val="007F0B29"/>
    <w:rsid w:val="007F297E"/>
    <w:rsid w:val="007F4B0E"/>
    <w:rsid w:val="00800F79"/>
    <w:rsid w:val="0081460D"/>
    <w:rsid w:val="008232D1"/>
    <w:rsid w:val="008410AD"/>
    <w:rsid w:val="00843F4A"/>
    <w:rsid w:val="0085524D"/>
    <w:rsid w:val="008667DB"/>
    <w:rsid w:val="00870B4B"/>
    <w:rsid w:val="00872CEA"/>
    <w:rsid w:val="00882A6E"/>
    <w:rsid w:val="00896BEC"/>
    <w:rsid w:val="008972F2"/>
    <w:rsid w:val="008A5D5C"/>
    <w:rsid w:val="008B552F"/>
    <w:rsid w:val="008B57D4"/>
    <w:rsid w:val="008C33AF"/>
    <w:rsid w:val="008C73F9"/>
    <w:rsid w:val="008D1267"/>
    <w:rsid w:val="008D16D7"/>
    <w:rsid w:val="008E3826"/>
    <w:rsid w:val="008E7F92"/>
    <w:rsid w:val="008F5B8B"/>
    <w:rsid w:val="008F68A2"/>
    <w:rsid w:val="008F6AD0"/>
    <w:rsid w:val="008F6F18"/>
    <w:rsid w:val="00907A20"/>
    <w:rsid w:val="00916995"/>
    <w:rsid w:val="00920AF0"/>
    <w:rsid w:val="00921F4F"/>
    <w:rsid w:val="00922FD7"/>
    <w:rsid w:val="00931B95"/>
    <w:rsid w:val="00931C57"/>
    <w:rsid w:val="00934959"/>
    <w:rsid w:val="00947AD4"/>
    <w:rsid w:val="0095726A"/>
    <w:rsid w:val="00965C0A"/>
    <w:rsid w:val="00972AF7"/>
    <w:rsid w:val="00980979"/>
    <w:rsid w:val="0098294C"/>
    <w:rsid w:val="0098414A"/>
    <w:rsid w:val="00993546"/>
    <w:rsid w:val="009B2C20"/>
    <w:rsid w:val="009B37FB"/>
    <w:rsid w:val="009C0B72"/>
    <w:rsid w:val="009C19FF"/>
    <w:rsid w:val="009C7036"/>
    <w:rsid w:val="009D27F5"/>
    <w:rsid w:val="009E200D"/>
    <w:rsid w:val="009E743B"/>
    <w:rsid w:val="009F26AE"/>
    <w:rsid w:val="00A147B7"/>
    <w:rsid w:val="00A265F4"/>
    <w:rsid w:val="00A3300E"/>
    <w:rsid w:val="00A34F2A"/>
    <w:rsid w:val="00A41530"/>
    <w:rsid w:val="00A45DC3"/>
    <w:rsid w:val="00A46442"/>
    <w:rsid w:val="00A53768"/>
    <w:rsid w:val="00A567CA"/>
    <w:rsid w:val="00A626E6"/>
    <w:rsid w:val="00A64C07"/>
    <w:rsid w:val="00A67647"/>
    <w:rsid w:val="00A96E42"/>
    <w:rsid w:val="00AA2EB4"/>
    <w:rsid w:val="00AB337C"/>
    <w:rsid w:val="00AC5E4D"/>
    <w:rsid w:val="00AE3A3A"/>
    <w:rsid w:val="00AF2F1B"/>
    <w:rsid w:val="00AF33DB"/>
    <w:rsid w:val="00B154A5"/>
    <w:rsid w:val="00B17995"/>
    <w:rsid w:val="00B2291B"/>
    <w:rsid w:val="00B31869"/>
    <w:rsid w:val="00B47095"/>
    <w:rsid w:val="00B472DC"/>
    <w:rsid w:val="00B74799"/>
    <w:rsid w:val="00B7759C"/>
    <w:rsid w:val="00B9164D"/>
    <w:rsid w:val="00B95CAA"/>
    <w:rsid w:val="00BA1F21"/>
    <w:rsid w:val="00BA4304"/>
    <w:rsid w:val="00BA74CE"/>
    <w:rsid w:val="00BB0CA2"/>
    <w:rsid w:val="00BB4A0E"/>
    <w:rsid w:val="00BD1009"/>
    <w:rsid w:val="00BD5E89"/>
    <w:rsid w:val="00C27AB2"/>
    <w:rsid w:val="00C57B0B"/>
    <w:rsid w:val="00C57C7F"/>
    <w:rsid w:val="00C70095"/>
    <w:rsid w:val="00C73C7F"/>
    <w:rsid w:val="00C8206D"/>
    <w:rsid w:val="00C82C22"/>
    <w:rsid w:val="00CB2B28"/>
    <w:rsid w:val="00CB38F0"/>
    <w:rsid w:val="00CC020F"/>
    <w:rsid w:val="00CC0CEB"/>
    <w:rsid w:val="00CD216C"/>
    <w:rsid w:val="00CE1E7C"/>
    <w:rsid w:val="00CE3B66"/>
    <w:rsid w:val="00CE57EA"/>
    <w:rsid w:val="00D059EA"/>
    <w:rsid w:val="00D06FEE"/>
    <w:rsid w:val="00D25539"/>
    <w:rsid w:val="00D33150"/>
    <w:rsid w:val="00D33338"/>
    <w:rsid w:val="00D43BA8"/>
    <w:rsid w:val="00D46FD1"/>
    <w:rsid w:val="00D5747C"/>
    <w:rsid w:val="00D64F6A"/>
    <w:rsid w:val="00D76C24"/>
    <w:rsid w:val="00D80779"/>
    <w:rsid w:val="00D8577E"/>
    <w:rsid w:val="00DB7497"/>
    <w:rsid w:val="00DE023D"/>
    <w:rsid w:val="00DF525E"/>
    <w:rsid w:val="00DF78B9"/>
    <w:rsid w:val="00E15572"/>
    <w:rsid w:val="00E276F2"/>
    <w:rsid w:val="00E30781"/>
    <w:rsid w:val="00E44909"/>
    <w:rsid w:val="00E45B4A"/>
    <w:rsid w:val="00E82715"/>
    <w:rsid w:val="00E87EA7"/>
    <w:rsid w:val="00EA609C"/>
    <w:rsid w:val="00EB2A24"/>
    <w:rsid w:val="00ED5B39"/>
    <w:rsid w:val="00ED75B9"/>
    <w:rsid w:val="00EE4F39"/>
    <w:rsid w:val="00EE7019"/>
    <w:rsid w:val="00F17161"/>
    <w:rsid w:val="00F245BE"/>
    <w:rsid w:val="00F45BF7"/>
    <w:rsid w:val="00F70525"/>
    <w:rsid w:val="00FA43FC"/>
    <w:rsid w:val="00FB37EA"/>
    <w:rsid w:val="00FD1A27"/>
    <w:rsid w:val="00FF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35705"/>
  <w15:docId w15:val="{2A9EB045-4590-415B-92D8-CF4F6254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452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B2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2B2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296155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0B0283"/>
    <w:rsid w:val="00112A2D"/>
    <w:rsid w:val="00113891"/>
    <w:rsid w:val="00150C6A"/>
    <w:rsid w:val="001920A3"/>
    <w:rsid w:val="00192C1E"/>
    <w:rsid w:val="001F4A14"/>
    <w:rsid w:val="00240626"/>
    <w:rsid w:val="002756B5"/>
    <w:rsid w:val="00277E7D"/>
    <w:rsid w:val="00341621"/>
    <w:rsid w:val="00350C10"/>
    <w:rsid w:val="003B6C30"/>
    <w:rsid w:val="003B7579"/>
    <w:rsid w:val="003C6E2C"/>
    <w:rsid w:val="003C7208"/>
    <w:rsid w:val="005177C6"/>
    <w:rsid w:val="00531DFA"/>
    <w:rsid w:val="00776066"/>
    <w:rsid w:val="007F0B29"/>
    <w:rsid w:val="0095383E"/>
    <w:rsid w:val="0095640B"/>
    <w:rsid w:val="00A00254"/>
    <w:rsid w:val="00B714F5"/>
    <w:rsid w:val="00BA4304"/>
    <w:rsid w:val="00C310C6"/>
    <w:rsid w:val="00C651A0"/>
    <w:rsid w:val="00CB05E6"/>
    <w:rsid w:val="00CD216C"/>
    <w:rsid w:val="00CE566F"/>
    <w:rsid w:val="00DA1AA5"/>
    <w:rsid w:val="00DF40FA"/>
    <w:rsid w:val="00F11A0B"/>
    <w:rsid w:val="00F638A0"/>
    <w:rsid w:val="00F82861"/>
    <w:rsid w:val="00FA46C7"/>
    <w:rsid w:val="00FE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05E6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374D6494B36249A1885D5B008AAD9EA9">
    <w:name w:val="374D6494B36249A1885D5B008AAD9EA9"/>
    <w:rsid w:val="003C7208"/>
  </w:style>
  <w:style w:type="paragraph" w:customStyle="1" w:styleId="5226DE4CB3684306BFC41AB365DF8D10">
    <w:name w:val="5226DE4CB3684306BFC41AB365DF8D10"/>
    <w:rsid w:val="00CB05E6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CFB336-F3F6-4F3A-869D-2FB6B4B61EBD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2.xml><?xml version="1.0" encoding="utf-8"?>
<ds:datastoreItem xmlns:ds="http://schemas.openxmlformats.org/officeDocument/2006/customXml" ds:itemID="{55BEBD14-2CFE-4210-81BB-4AE6357DAC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5CED94-625B-4A21-89B8-7D7A315CD3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53E989-A922-479B-8147-846F24395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Mitchell, Judy</cp:lastModifiedBy>
  <cp:revision>35</cp:revision>
  <dcterms:created xsi:type="dcterms:W3CDTF">2024-11-14T11:44:00Z</dcterms:created>
  <dcterms:modified xsi:type="dcterms:W3CDTF">2026-05-12T10:59:00Z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