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EAA59" w14:textId="6D137814" w:rsidR="00756827" w:rsidRPr="00AF7951" w:rsidRDefault="00EF0CE6" w:rsidP="003A2EC9">
      <w:pPr>
        <w:pStyle w:val="NoSpacing"/>
      </w:pPr>
      <w:r w:rsidRPr="00AF7951">
        <w:t>Schedule of Works (with pictures) for</w:t>
      </w:r>
      <w:r w:rsidR="00F53E46" w:rsidRPr="00AF7951">
        <w:t xml:space="preserve"> </w:t>
      </w:r>
      <w:r w:rsidR="00A64C78" w:rsidRPr="00AF7951">
        <w:t>Stage 3</w:t>
      </w:r>
      <w:r w:rsidRPr="00AF7951">
        <w:t xml:space="preserve"> LBC 4</w:t>
      </w:r>
    </w:p>
    <w:p w14:paraId="5B73B322" w14:textId="77777777" w:rsidR="00E05CDA" w:rsidRPr="00AF7951" w:rsidRDefault="00E05CDA" w:rsidP="007B56F2">
      <w:pPr>
        <w:spacing w:after="0" w:line="240" w:lineRule="auto"/>
        <w:jc w:val="both"/>
        <w:rPr>
          <w:rFonts w:ascii="Arial" w:hAnsi="Arial" w:cs="Arial"/>
          <w:b/>
          <w:bCs/>
          <w:sz w:val="24"/>
          <w:szCs w:val="24"/>
          <w:u w:val="single"/>
        </w:rPr>
      </w:pPr>
    </w:p>
    <w:p w14:paraId="63C25918" w14:textId="2CFC44A3" w:rsidR="00E05CDA" w:rsidRPr="00AF7951" w:rsidRDefault="00E05CDA" w:rsidP="007B56F2">
      <w:pPr>
        <w:spacing w:after="0" w:line="240" w:lineRule="auto"/>
        <w:jc w:val="both"/>
        <w:rPr>
          <w:rFonts w:ascii="Arial" w:hAnsi="Arial" w:cs="Arial"/>
          <w:b/>
          <w:bCs/>
          <w:sz w:val="24"/>
          <w:szCs w:val="24"/>
        </w:rPr>
      </w:pPr>
      <w:r w:rsidRPr="00AF7951">
        <w:rPr>
          <w:rFonts w:ascii="Arial" w:hAnsi="Arial" w:cs="Arial"/>
          <w:sz w:val="24"/>
          <w:szCs w:val="24"/>
        </w:rPr>
        <w:t xml:space="preserve">In support of an application for listed building consent for proposed works at </w:t>
      </w:r>
      <w:r w:rsidRPr="00AF7951">
        <w:rPr>
          <w:rFonts w:ascii="Arial" w:hAnsi="Arial" w:cs="Arial"/>
          <w:b/>
          <w:bCs/>
          <w:sz w:val="24"/>
          <w:szCs w:val="24"/>
        </w:rPr>
        <w:t>THE THREE MAGPIES MEYSEY HAMPTON CIRENCESTER WILTSHIRE GL7 5LJ</w:t>
      </w:r>
    </w:p>
    <w:p w14:paraId="6A993AD1" w14:textId="77777777" w:rsidR="00911373" w:rsidRPr="00AF7951" w:rsidRDefault="00911373" w:rsidP="007B56F2">
      <w:pPr>
        <w:spacing w:after="0" w:line="240" w:lineRule="auto"/>
        <w:jc w:val="both"/>
        <w:rPr>
          <w:rFonts w:ascii="Arial" w:hAnsi="Arial" w:cs="Arial"/>
          <w:b/>
          <w:bCs/>
          <w:sz w:val="24"/>
          <w:szCs w:val="24"/>
          <w:u w:val="single"/>
        </w:rPr>
      </w:pPr>
    </w:p>
    <w:p w14:paraId="2396E5CF" w14:textId="533AD4D9" w:rsidR="00275BAA" w:rsidRPr="00AF7951" w:rsidRDefault="001F62EA" w:rsidP="007B56F2">
      <w:pPr>
        <w:spacing w:after="0" w:line="240" w:lineRule="auto"/>
        <w:jc w:val="both"/>
        <w:rPr>
          <w:rFonts w:ascii="Arial" w:hAnsi="Arial" w:cs="Arial"/>
          <w:sz w:val="24"/>
          <w:szCs w:val="24"/>
        </w:rPr>
      </w:pPr>
      <w:r w:rsidRPr="00AF7951">
        <w:rPr>
          <w:rFonts w:ascii="Arial" w:hAnsi="Arial" w:cs="Arial"/>
          <w:sz w:val="24"/>
          <w:szCs w:val="24"/>
        </w:rPr>
        <w:t xml:space="preserve">This document is to be considered in </w:t>
      </w:r>
      <w:r w:rsidR="00D31230" w:rsidRPr="00AF7951">
        <w:rPr>
          <w:rFonts w:ascii="Arial" w:hAnsi="Arial" w:cs="Arial"/>
          <w:sz w:val="24"/>
          <w:szCs w:val="24"/>
        </w:rPr>
        <w:t>relation</w:t>
      </w:r>
      <w:r w:rsidRPr="00AF7951">
        <w:rPr>
          <w:rFonts w:ascii="Arial" w:hAnsi="Arial" w:cs="Arial"/>
          <w:sz w:val="24"/>
          <w:szCs w:val="24"/>
        </w:rPr>
        <w:t xml:space="preserve"> </w:t>
      </w:r>
      <w:r w:rsidR="005B2C00" w:rsidRPr="00AF7951">
        <w:rPr>
          <w:rFonts w:ascii="Arial" w:hAnsi="Arial" w:cs="Arial"/>
          <w:sz w:val="24"/>
          <w:szCs w:val="24"/>
        </w:rPr>
        <w:t>to</w:t>
      </w:r>
      <w:r w:rsidR="00812823" w:rsidRPr="00AF7951">
        <w:rPr>
          <w:rFonts w:ascii="Arial" w:hAnsi="Arial" w:cs="Arial"/>
          <w:sz w:val="24"/>
          <w:szCs w:val="24"/>
        </w:rPr>
        <w:t>, and following on from,</w:t>
      </w:r>
      <w:r w:rsidR="00903EC3" w:rsidRPr="00AF7951">
        <w:rPr>
          <w:rFonts w:ascii="Arial" w:hAnsi="Arial" w:cs="Arial"/>
          <w:sz w:val="24"/>
          <w:szCs w:val="24"/>
        </w:rPr>
        <w:t xml:space="preserve"> the</w:t>
      </w:r>
      <w:r w:rsidRPr="00AF7951">
        <w:rPr>
          <w:rFonts w:ascii="Arial" w:hAnsi="Arial" w:cs="Arial"/>
          <w:sz w:val="24"/>
          <w:szCs w:val="24"/>
        </w:rPr>
        <w:t xml:space="preserve"> pre-application advice </w:t>
      </w:r>
      <w:r w:rsidR="008244E1" w:rsidRPr="00AF7951">
        <w:rPr>
          <w:rFonts w:ascii="Arial" w:hAnsi="Arial" w:cs="Arial"/>
          <w:sz w:val="24"/>
          <w:szCs w:val="24"/>
        </w:rPr>
        <w:t xml:space="preserve">information </w:t>
      </w:r>
      <w:r w:rsidRPr="00AF7951">
        <w:rPr>
          <w:rFonts w:ascii="Arial" w:hAnsi="Arial" w:cs="Arial"/>
          <w:sz w:val="24"/>
          <w:szCs w:val="24"/>
        </w:rPr>
        <w:t xml:space="preserve">submitted through </w:t>
      </w:r>
      <w:r w:rsidR="00F53E46" w:rsidRPr="00AF7951">
        <w:rPr>
          <w:rFonts w:ascii="Arial" w:hAnsi="Arial" w:cs="Arial"/>
          <w:sz w:val="24"/>
          <w:szCs w:val="24"/>
        </w:rPr>
        <w:t>ENQ/2025/01182 in July 2025</w:t>
      </w:r>
      <w:r w:rsidR="00256F41" w:rsidRPr="00AF7951">
        <w:rPr>
          <w:rFonts w:ascii="Arial" w:hAnsi="Arial" w:cs="Arial"/>
          <w:sz w:val="24"/>
          <w:szCs w:val="24"/>
        </w:rPr>
        <w:t>,</w:t>
      </w:r>
      <w:r w:rsidR="00F53E46" w:rsidRPr="00AF7951">
        <w:rPr>
          <w:rFonts w:ascii="Arial" w:hAnsi="Arial" w:cs="Arial"/>
          <w:sz w:val="24"/>
          <w:szCs w:val="24"/>
        </w:rPr>
        <w:t xml:space="preserve"> by the homeowner. The request for consent is to complet</w:t>
      </w:r>
      <w:r w:rsidR="001A240E" w:rsidRPr="00AF7951">
        <w:rPr>
          <w:rFonts w:ascii="Arial" w:hAnsi="Arial" w:cs="Arial"/>
          <w:sz w:val="24"/>
          <w:szCs w:val="24"/>
        </w:rPr>
        <w:t>e the following points:</w:t>
      </w:r>
    </w:p>
    <w:p w14:paraId="2DE5C0DD" w14:textId="77777777" w:rsidR="00275BAA" w:rsidRPr="00AF7951" w:rsidRDefault="00275BAA" w:rsidP="007B56F2">
      <w:pPr>
        <w:spacing w:after="0" w:line="240" w:lineRule="auto"/>
        <w:jc w:val="both"/>
        <w:rPr>
          <w:rFonts w:ascii="Arial" w:hAnsi="Arial" w:cs="Arial"/>
          <w:sz w:val="24"/>
          <w:szCs w:val="24"/>
        </w:rPr>
      </w:pPr>
    </w:p>
    <w:p w14:paraId="09CD6E37" w14:textId="39D6B0A9" w:rsidR="00275BAA" w:rsidRPr="00AF7951" w:rsidRDefault="00275BAA" w:rsidP="007B56F2">
      <w:pPr>
        <w:pStyle w:val="ListParagraph"/>
        <w:numPr>
          <w:ilvl w:val="0"/>
          <w:numId w:val="6"/>
        </w:numPr>
        <w:spacing w:after="0" w:line="240" w:lineRule="auto"/>
        <w:jc w:val="both"/>
        <w:rPr>
          <w:rFonts w:ascii="Arial" w:hAnsi="Arial" w:cs="Arial"/>
          <w:sz w:val="24"/>
          <w:szCs w:val="24"/>
        </w:rPr>
      </w:pPr>
      <w:r w:rsidRPr="00AF7951">
        <w:rPr>
          <w:rFonts w:ascii="Arial" w:hAnsi="Arial" w:cs="Arial"/>
          <w:b/>
          <w:bCs/>
          <w:sz w:val="24"/>
          <w:szCs w:val="24"/>
        </w:rPr>
        <w:t>Point 4:</w:t>
      </w:r>
      <w:r w:rsidR="00EA4495" w:rsidRPr="00AF7951">
        <w:rPr>
          <w:rFonts w:ascii="Arial" w:hAnsi="Arial" w:cs="Arial"/>
          <w:b/>
          <w:bCs/>
          <w:sz w:val="24"/>
          <w:szCs w:val="24"/>
        </w:rPr>
        <w:t xml:space="preserve"> </w:t>
      </w:r>
      <w:r w:rsidR="00306A7B" w:rsidRPr="00AF7951">
        <w:rPr>
          <w:rFonts w:ascii="Arial" w:hAnsi="Arial" w:cs="Arial"/>
          <w:b/>
          <w:bCs/>
          <w:sz w:val="24"/>
          <w:szCs w:val="24"/>
        </w:rPr>
        <w:t>Swap bathroom and bedroom on first floor;</w:t>
      </w:r>
    </w:p>
    <w:p w14:paraId="7184B130" w14:textId="4509938A" w:rsidR="00275BAA" w:rsidRPr="00AF7951" w:rsidRDefault="00275BAA" w:rsidP="007B56F2">
      <w:pPr>
        <w:pStyle w:val="ListParagraph"/>
        <w:numPr>
          <w:ilvl w:val="0"/>
          <w:numId w:val="6"/>
        </w:numPr>
        <w:spacing w:after="0" w:line="240" w:lineRule="auto"/>
        <w:jc w:val="both"/>
        <w:rPr>
          <w:rFonts w:ascii="Arial" w:hAnsi="Arial" w:cs="Arial"/>
          <w:b/>
          <w:bCs/>
          <w:sz w:val="24"/>
          <w:szCs w:val="24"/>
        </w:rPr>
      </w:pPr>
      <w:r w:rsidRPr="00AF7951">
        <w:rPr>
          <w:rFonts w:ascii="Arial" w:hAnsi="Arial" w:cs="Arial"/>
          <w:b/>
          <w:bCs/>
          <w:sz w:val="24"/>
          <w:szCs w:val="24"/>
        </w:rPr>
        <w:t>Point 5:</w:t>
      </w:r>
      <w:r w:rsidR="00984472" w:rsidRPr="00AF7951">
        <w:rPr>
          <w:rFonts w:ascii="Arial" w:hAnsi="Arial" w:cs="Arial"/>
          <w:b/>
          <w:bCs/>
          <w:sz w:val="24"/>
          <w:szCs w:val="24"/>
        </w:rPr>
        <w:t xml:space="preserve"> Routing for Piping for bathroom on second floor</w:t>
      </w:r>
      <w:r w:rsidR="003E3878" w:rsidRPr="00AF7951">
        <w:rPr>
          <w:rFonts w:ascii="Arial" w:hAnsi="Arial" w:cs="Arial"/>
          <w:b/>
          <w:bCs/>
          <w:sz w:val="24"/>
          <w:szCs w:val="24"/>
        </w:rPr>
        <w:t>;</w:t>
      </w:r>
    </w:p>
    <w:p w14:paraId="123787C2" w14:textId="2E42B1F6" w:rsidR="00275BAA" w:rsidRPr="00AF7951" w:rsidRDefault="003E3878" w:rsidP="007B56F2">
      <w:pPr>
        <w:pStyle w:val="ListParagraph"/>
        <w:numPr>
          <w:ilvl w:val="0"/>
          <w:numId w:val="6"/>
        </w:numPr>
        <w:spacing w:after="0" w:line="240" w:lineRule="auto"/>
        <w:jc w:val="both"/>
        <w:rPr>
          <w:rFonts w:ascii="Arial" w:hAnsi="Arial" w:cs="Arial"/>
          <w:sz w:val="24"/>
          <w:szCs w:val="24"/>
        </w:rPr>
      </w:pPr>
      <w:r w:rsidRPr="00AF7951">
        <w:rPr>
          <w:rFonts w:ascii="Arial" w:hAnsi="Arial" w:cs="Arial"/>
          <w:b/>
          <w:bCs/>
          <w:sz w:val="24"/>
          <w:szCs w:val="24"/>
        </w:rPr>
        <w:t>Point 8: Add two roof lights to main Farmhouse at Rear</w:t>
      </w:r>
      <w:r w:rsidR="00943E5A" w:rsidRPr="00AF7951">
        <w:rPr>
          <w:rFonts w:ascii="Arial" w:hAnsi="Arial" w:cs="Arial"/>
          <w:b/>
          <w:bCs/>
          <w:sz w:val="24"/>
          <w:szCs w:val="24"/>
        </w:rPr>
        <w:t>;</w:t>
      </w:r>
    </w:p>
    <w:p w14:paraId="7A00B805" w14:textId="171BB97B" w:rsidR="004F6790" w:rsidRPr="00AF7951" w:rsidRDefault="004F6790" w:rsidP="007B56F2">
      <w:pPr>
        <w:pStyle w:val="ListParagraph"/>
        <w:numPr>
          <w:ilvl w:val="0"/>
          <w:numId w:val="6"/>
        </w:numPr>
        <w:spacing w:after="0" w:line="240" w:lineRule="auto"/>
        <w:jc w:val="both"/>
        <w:rPr>
          <w:rFonts w:ascii="Arial" w:hAnsi="Arial" w:cs="Arial"/>
          <w:b/>
          <w:bCs/>
          <w:sz w:val="24"/>
          <w:szCs w:val="24"/>
        </w:rPr>
      </w:pPr>
      <w:r w:rsidRPr="00AF7951">
        <w:rPr>
          <w:rFonts w:ascii="Arial" w:hAnsi="Arial" w:cs="Arial"/>
          <w:b/>
          <w:bCs/>
          <w:sz w:val="24"/>
          <w:szCs w:val="24"/>
        </w:rPr>
        <w:t>Point 9: Renovation and Repair of Existing Cotswold Stone Roof, incl. Stable/Loft ove</w:t>
      </w:r>
      <w:r w:rsidR="00FD4DDA" w:rsidRPr="00AF7951">
        <w:rPr>
          <w:rFonts w:ascii="Arial" w:hAnsi="Arial" w:cs="Arial"/>
          <w:b/>
          <w:bCs/>
          <w:sz w:val="24"/>
          <w:szCs w:val="24"/>
        </w:rPr>
        <w:t>r</w:t>
      </w:r>
      <w:r w:rsidR="00EA0A14" w:rsidRPr="00AF7951">
        <w:rPr>
          <w:rFonts w:ascii="Arial" w:hAnsi="Arial" w:cs="Arial"/>
          <w:b/>
          <w:bCs/>
          <w:sz w:val="24"/>
          <w:szCs w:val="24"/>
        </w:rPr>
        <w:t>;</w:t>
      </w:r>
    </w:p>
    <w:p w14:paraId="3712F104" w14:textId="779D7404" w:rsidR="00943E5A" w:rsidRPr="00AF7951" w:rsidRDefault="00A6416A" w:rsidP="007B56F2">
      <w:pPr>
        <w:pStyle w:val="ListParagraph"/>
        <w:numPr>
          <w:ilvl w:val="0"/>
          <w:numId w:val="6"/>
        </w:numPr>
        <w:spacing w:after="0" w:line="240" w:lineRule="auto"/>
        <w:jc w:val="both"/>
        <w:rPr>
          <w:rFonts w:ascii="Arial" w:hAnsi="Arial" w:cs="Arial"/>
          <w:b/>
          <w:bCs/>
          <w:sz w:val="24"/>
          <w:szCs w:val="24"/>
        </w:rPr>
      </w:pPr>
      <w:r w:rsidRPr="00AF7951">
        <w:rPr>
          <w:rFonts w:ascii="Arial" w:hAnsi="Arial" w:cs="Arial"/>
          <w:b/>
          <w:bCs/>
          <w:sz w:val="24"/>
          <w:szCs w:val="24"/>
        </w:rPr>
        <w:t xml:space="preserve">Point 10: Rebuild roof to </w:t>
      </w:r>
      <w:r w:rsidR="00033529" w:rsidRPr="00AF7951">
        <w:rPr>
          <w:rFonts w:ascii="Arial" w:hAnsi="Arial" w:cs="Arial"/>
          <w:b/>
          <w:bCs/>
          <w:sz w:val="24"/>
          <w:szCs w:val="24"/>
        </w:rPr>
        <w:t>Old G</w:t>
      </w:r>
      <w:r w:rsidRPr="00AF7951">
        <w:rPr>
          <w:rFonts w:ascii="Arial" w:hAnsi="Arial" w:cs="Arial"/>
          <w:b/>
          <w:bCs/>
          <w:sz w:val="24"/>
          <w:szCs w:val="24"/>
        </w:rPr>
        <w:t>arage</w:t>
      </w:r>
      <w:r w:rsidR="000A19C1" w:rsidRPr="00AF7951">
        <w:rPr>
          <w:rFonts w:ascii="Arial" w:hAnsi="Arial" w:cs="Arial"/>
          <w:b/>
          <w:bCs/>
          <w:sz w:val="24"/>
          <w:szCs w:val="24"/>
        </w:rPr>
        <w:t>; and,</w:t>
      </w:r>
    </w:p>
    <w:p w14:paraId="23AE3BA3" w14:textId="5917EEB6" w:rsidR="006149F3" w:rsidRPr="00AF7951" w:rsidRDefault="006149F3" w:rsidP="007B56F2">
      <w:pPr>
        <w:pStyle w:val="ListParagraph"/>
        <w:numPr>
          <w:ilvl w:val="0"/>
          <w:numId w:val="6"/>
        </w:numPr>
        <w:spacing w:after="0" w:line="240" w:lineRule="auto"/>
        <w:jc w:val="both"/>
        <w:rPr>
          <w:rFonts w:ascii="Arial" w:hAnsi="Arial" w:cs="Arial"/>
          <w:b/>
          <w:bCs/>
          <w:sz w:val="24"/>
          <w:szCs w:val="24"/>
        </w:rPr>
      </w:pPr>
      <w:r w:rsidRPr="00AF7951">
        <w:rPr>
          <w:rFonts w:ascii="Arial" w:hAnsi="Arial" w:cs="Arial"/>
          <w:b/>
          <w:bCs/>
          <w:sz w:val="24"/>
          <w:szCs w:val="24"/>
        </w:rPr>
        <w:t xml:space="preserve">Point 12: </w:t>
      </w:r>
      <w:r w:rsidR="00462595" w:rsidRPr="00AF7951">
        <w:rPr>
          <w:rFonts w:ascii="Arial" w:hAnsi="Arial" w:cs="Arial"/>
          <w:b/>
          <w:bCs/>
          <w:sz w:val="24"/>
          <w:szCs w:val="24"/>
        </w:rPr>
        <w:t xml:space="preserve">Replace </w:t>
      </w:r>
      <w:r w:rsidRPr="00AF7951">
        <w:rPr>
          <w:rFonts w:ascii="Arial" w:hAnsi="Arial" w:cs="Arial"/>
          <w:b/>
          <w:bCs/>
          <w:sz w:val="24"/>
          <w:szCs w:val="24"/>
        </w:rPr>
        <w:t>Flooring</w:t>
      </w:r>
      <w:r w:rsidR="00462595" w:rsidRPr="00AF7951">
        <w:rPr>
          <w:rFonts w:ascii="Arial" w:hAnsi="Arial" w:cs="Arial"/>
          <w:b/>
          <w:bCs/>
          <w:sz w:val="24"/>
          <w:szCs w:val="24"/>
        </w:rPr>
        <w:t xml:space="preserve"> and install underfloor heating</w:t>
      </w:r>
      <w:r w:rsidRPr="00AF7951">
        <w:rPr>
          <w:rFonts w:ascii="Arial" w:hAnsi="Arial" w:cs="Arial"/>
          <w:b/>
          <w:bCs/>
          <w:sz w:val="24"/>
          <w:szCs w:val="24"/>
        </w:rPr>
        <w:t xml:space="preserve"> – Lower level </w:t>
      </w:r>
    </w:p>
    <w:p w14:paraId="079D4EF1" w14:textId="77777777" w:rsidR="007F7DCD" w:rsidRPr="00AF7951" w:rsidRDefault="007F7DCD" w:rsidP="007B56F2">
      <w:pPr>
        <w:spacing w:after="0" w:line="240" w:lineRule="auto"/>
        <w:jc w:val="both"/>
        <w:rPr>
          <w:rFonts w:ascii="Arial" w:hAnsi="Arial" w:cs="Arial"/>
          <w:b/>
          <w:bCs/>
          <w:sz w:val="24"/>
          <w:szCs w:val="24"/>
        </w:rPr>
      </w:pPr>
    </w:p>
    <w:p w14:paraId="79B2D1B9" w14:textId="43C64225" w:rsidR="00DF0E53" w:rsidRDefault="007F7DCD" w:rsidP="007B56F2">
      <w:pPr>
        <w:spacing w:after="0" w:line="240" w:lineRule="auto"/>
        <w:jc w:val="both"/>
        <w:rPr>
          <w:rFonts w:ascii="Arial" w:hAnsi="Arial" w:cs="Arial"/>
          <w:sz w:val="24"/>
          <w:szCs w:val="24"/>
        </w:rPr>
      </w:pPr>
      <w:r w:rsidRPr="00AF7951">
        <w:rPr>
          <w:rFonts w:ascii="Arial" w:hAnsi="Arial" w:cs="Arial"/>
          <w:sz w:val="24"/>
          <w:szCs w:val="24"/>
        </w:rPr>
        <w:t xml:space="preserve">from the pre-application and covers the restoration </w:t>
      </w:r>
      <w:r w:rsidR="00A00B47">
        <w:rPr>
          <w:rFonts w:ascii="Arial" w:hAnsi="Arial" w:cs="Arial"/>
          <w:sz w:val="24"/>
          <w:szCs w:val="24"/>
        </w:rPr>
        <w:t xml:space="preserve">and renovation </w:t>
      </w:r>
      <w:r w:rsidRPr="00AF7951">
        <w:rPr>
          <w:rFonts w:ascii="Arial" w:hAnsi="Arial" w:cs="Arial"/>
          <w:sz w:val="24"/>
          <w:szCs w:val="24"/>
        </w:rPr>
        <w:t>of the Farmhouse, as part of the wider project. It is separated into appropriate elements and sections for ease</w:t>
      </w:r>
      <w:r w:rsidR="006F7AE5" w:rsidRPr="00AF7951">
        <w:rPr>
          <w:rFonts w:ascii="Arial" w:hAnsi="Arial" w:cs="Arial"/>
          <w:sz w:val="24"/>
          <w:szCs w:val="24"/>
        </w:rPr>
        <w:t xml:space="preserve"> (and linked to the previously listed points, </w:t>
      </w:r>
      <w:r w:rsidR="00DF0E53">
        <w:rPr>
          <w:rFonts w:ascii="Arial" w:hAnsi="Arial" w:cs="Arial"/>
          <w:sz w:val="24"/>
          <w:szCs w:val="24"/>
        </w:rPr>
        <w:t>using</w:t>
      </w:r>
      <w:r w:rsidR="006F7AE5" w:rsidRPr="00AF7951">
        <w:rPr>
          <w:rFonts w:ascii="Arial" w:hAnsi="Arial" w:cs="Arial"/>
          <w:sz w:val="24"/>
          <w:szCs w:val="24"/>
        </w:rPr>
        <w:t xml:space="preserve"> the same number). </w:t>
      </w:r>
    </w:p>
    <w:p w14:paraId="71CFD0FD" w14:textId="77777777" w:rsidR="00DF0E53" w:rsidRPr="00AF7951" w:rsidRDefault="00DF0E53" w:rsidP="007B56F2">
      <w:pPr>
        <w:spacing w:after="0" w:line="240" w:lineRule="auto"/>
        <w:jc w:val="both"/>
        <w:rPr>
          <w:rFonts w:ascii="Arial" w:hAnsi="Arial" w:cs="Arial"/>
          <w:sz w:val="24"/>
          <w:szCs w:val="24"/>
        </w:rPr>
      </w:pPr>
    </w:p>
    <w:p w14:paraId="18F2A4BF" w14:textId="7F351BB7" w:rsidR="006149F3" w:rsidRPr="00AF7951" w:rsidRDefault="006149F3" w:rsidP="007B56F2">
      <w:pPr>
        <w:spacing w:after="0" w:line="240" w:lineRule="auto"/>
        <w:jc w:val="both"/>
        <w:rPr>
          <w:rFonts w:ascii="Arial" w:hAnsi="Arial" w:cs="Arial"/>
          <w:sz w:val="24"/>
          <w:szCs w:val="24"/>
        </w:rPr>
      </w:pPr>
      <w:r w:rsidRPr="00AF7951">
        <w:rPr>
          <w:rFonts w:ascii="Arial" w:hAnsi="Arial" w:cs="Arial"/>
          <w:sz w:val="24"/>
          <w:szCs w:val="24"/>
        </w:rPr>
        <w:t>An additional point</w:t>
      </w:r>
      <w:r w:rsidR="002C03CF" w:rsidRPr="00AF7951">
        <w:rPr>
          <w:rFonts w:ascii="Arial" w:hAnsi="Arial" w:cs="Arial"/>
          <w:sz w:val="24"/>
          <w:szCs w:val="24"/>
        </w:rPr>
        <w:t xml:space="preserve">, </w:t>
      </w:r>
      <w:r w:rsidRPr="00AF7951">
        <w:rPr>
          <w:rFonts w:ascii="Arial" w:hAnsi="Arial" w:cs="Arial"/>
          <w:sz w:val="24"/>
          <w:szCs w:val="24"/>
        </w:rPr>
        <w:t xml:space="preserve">not covered in </w:t>
      </w:r>
      <w:r w:rsidR="002C03CF" w:rsidRPr="00AF7951">
        <w:rPr>
          <w:rFonts w:ascii="Arial" w:hAnsi="Arial" w:cs="Arial"/>
          <w:sz w:val="24"/>
          <w:szCs w:val="24"/>
        </w:rPr>
        <w:t>the above pre-application</w:t>
      </w:r>
      <w:r w:rsidR="00902E57" w:rsidRPr="00AF7951">
        <w:rPr>
          <w:rFonts w:ascii="Arial" w:hAnsi="Arial" w:cs="Arial"/>
          <w:sz w:val="24"/>
          <w:szCs w:val="24"/>
        </w:rPr>
        <w:t>,</w:t>
      </w:r>
      <w:r w:rsidR="002C03CF" w:rsidRPr="00AF7951">
        <w:rPr>
          <w:rFonts w:ascii="Arial" w:hAnsi="Arial" w:cs="Arial"/>
          <w:sz w:val="24"/>
          <w:szCs w:val="24"/>
        </w:rPr>
        <w:t xml:space="preserve"> is to install a </w:t>
      </w:r>
      <w:r w:rsidR="00F870C7" w:rsidRPr="00AF7951">
        <w:rPr>
          <w:rFonts w:ascii="Arial" w:hAnsi="Arial" w:cs="Arial"/>
          <w:sz w:val="24"/>
          <w:szCs w:val="24"/>
        </w:rPr>
        <w:t xml:space="preserve">wood burner in the Old Bar (now Bella’s Bar) </w:t>
      </w:r>
      <w:r w:rsidR="00902E57" w:rsidRPr="00AF7951">
        <w:rPr>
          <w:rFonts w:ascii="Arial" w:hAnsi="Arial" w:cs="Arial"/>
          <w:sz w:val="24"/>
          <w:szCs w:val="24"/>
        </w:rPr>
        <w:t xml:space="preserve">with a liner – similar to that completed in </w:t>
      </w:r>
      <w:r w:rsidR="0028295E" w:rsidRPr="00AF7951">
        <w:rPr>
          <w:rFonts w:ascii="Arial" w:hAnsi="Arial" w:cs="Arial"/>
          <w:sz w:val="24"/>
          <w:szCs w:val="24"/>
        </w:rPr>
        <w:t xml:space="preserve">the Old </w:t>
      </w:r>
      <w:r w:rsidR="0030096B" w:rsidRPr="00AF7951">
        <w:rPr>
          <w:rFonts w:ascii="Arial" w:hAnsi="Arial" w:cs="Arial"/>
          <w:sz w:val="24"/>
          <w:szCs w:val="24"/>
        </w:rPr>
        <w:t xml:space="preserve">Smoking Bar and covered in </w:t>
      </w:r>
      <w:r w:rsidR="00C537D2" w:rsidRPr="00AF7951">
        <w:rPr>
          <w:rFonts w:ascii="Arial" w:hAnsi="Arial" w:cs="Arial"/>
          <w:sz w:val="24"/>
          <w:szCs w:val="24"/>
        </w:rPr>
        <w:t>P</w:t>
      </w:r>
      <w:r w:rsidR="00DD02FA" w:rsidRPr="00AF7951">
        <w:rPr>
          <w:rFonts w:ascii="Arial" w:hAnsi="Arial" w:cs="Arial"/>
          <w:sz w:val="24"/>
          <w:szCs w:val="24"/>
        </w:rPr>
        <w:t>L</w:t>
      </w:r>
      <w:r w:rsidR="00C537D2" w:rsidRPr="00AF7951">
        <w:rPr>
          <w:rFonts w:ascii="Arial" w:hAnsi="Arial" w:cs="Arial"/>
          <w:sz w:val="24"/>
          <w:szCs w:val="24"/>
        </w:rPr>
        <w:t xml:space="preserve">/2025/00639 which was accepted and </w:t>
      </w:r>
      <w:r w:rsidR="000C6A77" w:rsidRPr="00AF7951">
        <w:rPr>
          <w:rFonts w:ascii="Arial" w:hAnsi="Arial" w:cs="Arial"/>
          <w:sz w:val="24"/>
          <w:szCs w:val="24"/>
        </w:rPr>
        <w:t>has been act</w:t>
      </w:r>
      <w:r w:rsidR="00C537D2" w:rsidRPr="00AF7951">
        <w:rPr>
          <w:rFonts w:ascii="Arial" w:hAnsi="Arial" w:cs="Arial"/>
          <w:sz w:val="24"/>
          <w:szCs w:val="24"/>
        </w:rPr>
        <w:t xml:space="preserve">ioned. </w:t>
      </w:r>
    </w:p>
    <w:p w14:paraId="5AF347A5" w14:textId="77777777" w:rsidR="00275BAA" w:rsidRPr="00AF7951" w:rsidRDefault="00275BAA" w:rsidP="007B56F2">
      <w:pPr>
        <w:spacing w:after="0" w:line="240" w:lineRule="auto"/>
        <w:jc w:val="both"/>
        <w:rPr>
          <w:rFonts w:ascii="Arial" w:hAnsi="Arial" w:cs="Arial"/>
          <w:sz w:val="24"/>
          <w:szCs w:val="24"/>
        </w:rPr>
      </w:pPr>
    </w:p>
    <w:p w14:paraId="2C661055" w14:textId="62C9457D" w:rsidR="00C81A91" w:rsidRPr="00AF7951" w:rsidRDefault="00FC1C8B" w:rsidP="007B56F2">
      <w:pPr>
        <w:spacing w:after="0" w:line="240" w:lineRule="auto"/>
        <w:jc w:val="both"/>
        <w:rPr>
          <w:rFonts w:ascii="Arial" w:hAnsi="Arial" w:cs="Arial"/>
          <w:sz w:val="24"/>
          <w:szCs w:val="24"/>
        </w:rPr>
      </w:pPr>
      <w:r w:rsidRPr="00AF7951">
        <w:rPr>
          <w:rFonts w:ascii="Arial" w:hAnsi="Arial" w:cs="Arial"/>
          <w:sz w:val="24"/>
          <w:szCs w:val="24"/>
        </w:rPr>
        <w:t xml:space="preserve">This Schedule of Works is to be considered in conjunction with its related Design and Access </w:t>
      </w:r>
      <w:r w:rsidR="000928F5" w:rsidRPr="00AF7951">
        <w:rPr>
          <w:rFonts w:ascii="Arial" w:hAnsi="Arial" w:cs="Arial"/>
          <w:sz w:val="24"/>
          <w:szCs w:val="24"/>
        </w:rPr>
        <w:t>and Heritage Justification Statement</w:t>
      </w:r>
      <w:r w:rsidR="00C81A91" w:rsidRPr="00AF7951">
        <w:rPr>
          <w:rFonts w:ascii="Arial" w:hAnsi="Arial" w:cs="Arial"/>
          <w:sz w:val="24"/>
          <w:szCs w:val="24"/>
        </w:rPr>
        <w:t xml:space="preserve">, and associated documents. </w:t>
      </w:r>
    </w:p>
    <w:p w14:paraId="141C3243" w14:textId="77777777" w:rsidR="00435760" w:rsidRPr="00AF7951" w:rsidRDefault="00435760" w:rsidP="007B56F2">
      <w:pPr>
        <w:spacing w:after="0" w:line="240" w:lineRule="auto"/>
        <w:jc w:val="both"/>
        <w:rPr>
          <w:rFonts w:ascii="Arial" w:hAnsi="Arial" w:cs="Arial"/>
          <w:sz w:val="24"/>
          <w:szCs w:val="24"/>
        </w:rPr>
      </w:pPr>
    </w:p>
    <w:p w14:paraId="376B08C4" w14:textId="4B66FEEA" w:rsidR="00084E93" w:rsidRPr="00AF7951" w:rsidRDefault="00084E93" w:rsidP="007B56F2">
      <w:pPr>
        <w:pStyle w:val="ListParagraph"/>
        <w:numPr>
          <w:ilvl w:val="0"/>
          <w:numId w:val="7"/>
        </w:numPr>
        <w:spacing w:after="0" w:line="240" w:lineRule="auto"/>
        <w:jc w:val="both"/>
        <w:rPr>
          <w:rFonts w:ascii="Arial" w:hAnsi="Arial" w:cs="Arial"/>
          <w:b/>
          <w:bCs/>
          <w:sz w:val="24"/>
          <w:szCs w:val="24"/>
        </w:rPr>
      </w:pPr>
      <w:r w:rsidRPr="00AF7951">
        <w:rPr>
          <w:rFonts w:ascii="Arial" w:hAnsi="Arial" w:cs="Arial"/>
          <w:b/>
          <w:bCs/>
          <w:sz w:val="24"/>
          <w:szCs w:val="24"/>
        </w:rPr>
        <w:t>SECTION 1:</w:t>
      </w:r>
      <w:r w:rsidR="00B146CD" w:rsidRPr="00AF7951">
        <w:rPr>
          <w:rFonts w:ascii="Arial" w:hAnsi="Arial" w:cs="Arial"/>
          <w:b/>
          <w:bCs/>
          <w:sz w:val="24"/>
          <w:szCs w:val="24"/>
        </w:rPr>
        <w:t xml:space="preserve"> </w:t>
      </w:r>
      <w:r w:rsidR="0081255B" w:rsidRPr="00AF7951">
        <w:rPr>
          <w:rFonts w:ascii="Arial" w:hAnsi="Arial" w:cs="Arial"/>
          <w:b/>
          <w:bCs/>
          <w:sz w:val="24"/>
          <w:szCs w:val="24"/>
        </w:rPr>
        <w:t xml:space="preserve">Renovation </w:t>
      </w:r>
      <w:r w:rsidR="007475B7" w:rsidRPr="00AF7951">
        <w:rPr>
          <w:rFonts w:ascii="Arial" w:hAnsi="Arial" w:cs="Arial"/>
          <w:b/>
          <w:bCs/>
          <w:sz w:val="24"/>
          <w:szCs w:val="24"/>
        </w:rPr>
        <w:t xml:space="preserve">and repair </w:t>
      </w:r>
      <w:r w:rsidR="0081255B" w:rsidRPr="00AF7951">
        <w:rPr>
          <w:rFonts w:ascii="Arial" w:hAnsi="Arial" w:cs="Arial"/>
          <w:b/>
          <w:bCs/>
          <w:sz w:val="24"/>
          <w:szCs w:val="24"/>
        </w:rPr>
        <w:t xml:space="preserve">of </w:t>
      </w:r>
      <w:r w:rsidR="00D377F9" w:rsidRPr="00AF7951">
        <w:rPr>
          <w:rFonts w:ascii="Arial" w:hAnsi="Arial" w:cs="Arial"/>
          <w:b/>
          <w:bCs/>
          <w:sz w:val="24"/>
          <w:szCs w:val="24"/>
        </w:rPr>
        <w:t>ex</w:t>
      </w:r>
      <w:r w:rsidR="007475B7" w:rsidRPr="00AF7951">
        <w:rPr>
          <w:rFonts w:ascii="Arial" w:hAnsi="Arial" w:cs="Arial"/>
          <w:b/>
          <w:bCs/>
          <w:sz w:val="24"/>
          <w:szCs w:val="24"/>
        </w:rPr>
        <w:t xml:space="preserve">isting Cotswold </w:t>
      </w:r>
      <w:r w:rsidR="00D377F9" w:rsidRPr="00AF7951">
        <w:rPr>
          <w:rFonts w:ascii="Arial" w:hAnsi="Arial" w:cs="Arial"/>
          <w:b/>
          <w:bCs/>
          <w:sz w:val="24"/>
          <w:szCs w:val="24"/>
        </w:rPr>
        <w:t>s</w:t>
      </w:r>
      <w:r w:rsidR="007475B7" w:rsidRPr="00AF7951">
        <w:rPr>
          <w:rFonts w:ascii="Arial" w:hAnsi="Arial" w:cs="Arial"/>
          <w:b/>
          <w:bCs/>
          <w:sz w:val="24"/>
          <w:szCs w:val="24"/>
        </w:rPr>
        <w:t>tone</w:t>
      </w:r>
      <w:r w:rsidR="0081255B" w:rsidRPr="00AF7951">
        <w:rPr>
          <w:rFonts w:ascii="Arial" w:hAnsi="Arial" w:cs="Arial"/>
          <w:b/>
          <w:bCs/>
          <w:sz w:val="24"/>
          <w:szCs w:val="24"/>
        </w:rPr>
        <w:t xml:space="preserve"> </w:t>
      </w:r>
      <w:r w:rsidR="00D377F9" w:rsidRPr="00AF7951">
        <w:rPr>
          <w:rFonts w:ascii="Arial" w:hAnsi="Arial" w:cs="Arial"/>
          <w:b/>
          <w:bCs/>
          <w:sz w:val="24"/>
          <w:szCs w:val="24"/>
        </w:rPr>
        <w:t>r</w:t>
      </w:r>
      <w:r w:rsidR="0081255B" w:rsidRPr="00AF7951">
        <w:rPr>
          <w:rFonts w:ascii="Arial" w:hAnsi="Arial" w:cs="Arial"/>
          <w:b/>
          <w:bCs/>
          <w:sz w:val="24"/>
          <w:szCs w:val="24"/>
        </w:rPr>
        <w:t>oof</w:t>
      </w:r>
      <w:r w:rsidR="003B4F3A" w:rsidRPr="00AF7951">
        <w:rPr>
          <w:rFonts w:ascii="Arial" w:hAnsi="Arial" w:cs="Arial"/>
          <w:b/>
          <w:bCs/>
          <w:sz w:val="24"/>
          <w:szCs w:val="24"/>
        </w:rPr>
        <w:t xml:space="preserve">, incl. </w:t>
      </w:r>
      <w:r w:rsidR="00323C8F" w:rsidRPr="00AF7951">
        <w:rPr>
          <w:rFonts w:ascii="Arial" w:hAnsi="Arial" w:cs="Arial"/>
          <w:b/>
          <w:bCs/>
          <w:sz w:val="24"/>
          <w:szCs w:val="24"/>
        </w:rPr>
        <w:t>Stable/Loft</w:t>
      </w:r>
      <w:r w:rsidR="00736691" w:rsidRPr="00AF7951">
        <w:rPr>
          <w:rFonts w:ascii="Arial" w:hAnsi="Arial" w:cs="Arial"/>
          <w:b/>
          <w:bCs/>
          <w:sz w:val="24"/>
          <w:szCs w:val="24"/>
        </w:rPr>
        <w:t xml:space="preserve"> </w:t>
      </w:r>
      <w:r w:rsidR="0081255B" w:rsidRPr="00AF7951">
        <w:rPr>
          <w:rFonts w:ascii="Arial" w:hAnsi="Arial" w:cs="Arial"/>
          <w:b/>
          <w:bCs/>
          <w:sz w:val="24"/>
          <w:szCs w:val="24"/>
        </w:rPr>
        <w:t>(</w:t>
      </w:r>
      <w:r w:rsidR="00B146CD" w:rsidRPr="00AF7951">
        <w:rPr>
          <w:rFonts w:ascii="Arial" w:hAnsi="Arial" w:cs="Arial"/>
          <w:b/>
          <w:bCs/>
          <w:sz w:val="24"/>
          <w:szCs w:val="24"/>
        </w:rPr>
        <w:t>Point</w:t>
      </w:r>
      <w:r w:rsidR="003C5923" w:rsidRPr="00AF7951">
        <w:rPr>
          <w:rFonts w:ascii="Arial" w:hAnsi="Arial" w:cs="Arial"/>
          <w:b/>
          <w:bCs/>
          <w:sz w:val="24"/>
          <w:szCs w:val="24"/>
        </w:rPr>
        <w:t xml:space="preserve"> 9</w:t>
      </w:r>
      <w:r w:rsidR="0081255B" w:rsidRPr="00AF7951">
        <w:rPr>
          <w:rFonts w:ascii="Arial" w:hAnsi="Arial" w:cs="Arial"/>
          <w:b/>
          <w:bCs/>
          <w:sz w:val="24"/>
          <w:szCs w:val="24"/>
        </w:rPr>
        <w:t>)</w:t>
      </w:r>
      <w:r w:rsidR="00D377F9" w:rsidRPr="00AF7951">
        <w:rPr>
          <w:rFonts w:ascii="Arial" w:hAnsi="Arial" w:cs="Arial"/>
          <w:b/>
          <w:bCs/>
          <w:sz w:val="24"/>
          <w:szCs w:val="24"/>
        </w:rPr>
        <w:t xml:space="preserve"> and</w:t>
      </w:r>
      <w:r w:rsidR="006A5F99" w:rsidRPr="00AF7951">
        <w:rPr>
          <w:rFonts w:ascii="Arial" w:hAnsi="Arial" w:cs="Arial"/>
          <w:b/>
          <w:bCs/>
          <w:sz w:val="24"/>
          <w:szCs w:val="24"/>
        </w:rPr>
        <w:t xml:space="preserve"> </w:t>
      </w:r>
      <w:r w:rsidR="005422C3" w:rsidRPr="00AF7951">
        <w:rPr>
          <w:rFonts w:ascii="Arial" w:hAnsi="Arial" w:cs="Arial"/>
          <w:b/>
          <w:bCs/>
          <w:sz w:val="24"/>
          <w:szCs w:val="24"/>
        </w:rPr>
        <w:t xml:space="preserve">addition of two roof lights to main Farmhouse at </w:t>
      </w:r>
      <w:r w:rsidR="007B39ED" w:rsidRPr="00AF7951">
        <w:rPr>
          <w:rFonts w:ascii="Arial" w:hAnsi="Arial" w:cs="Arial"/>
          <w:b/>
          <w:bCs/>
          <w:sz w:val="24"/>
          <w:szCs w:val="24"/>
        </w:rPr>
        <w:t>r</w:t>
      </w:r>
      <w:r w:rsidR="005422C3" w:rsidRPr="00AF7951">
        <w:rPr>
          <w:rFonts w:ascii="Arial" w:hAnsi="Arial" w:cs="Arial"/>
          <w:b/>
          <w:bCs/>
          <w:sz w:val="24"/>
          <w:szCs w:val="24"/>
        </w:rPr>
        <w:t>ear (Point 8)</w:t>
      </w:r>
    </w:p>
    <w:p w14:paraId="188707B7" w14:textId="77777777" w:rsidR="00EE029C" w:rsidRPr="00AF7951" w:rsidRDefault="00EE029C" w:rsidP="007B56F2">
      <w:pPr>
        <w:pStyle w:val="ListParagraph"/>
        <w:spacing w:after="0" w:line="240" w:lineRule="auto"/>
        <w:jc w:val="both"/>
        <w:rPr>
          <w:rFonts w:ascii="Arial" w:hAnsi="Arial" w:cs="Arial"/>
          <w:b/>
          <w:bCs/>
          <w:sz w:val="24"/>
          <w:szCs w:val="24"/>
        </w:rPr>
      </w:pPr>
    </w:p>
    <w:p w14:paraId="2EE8E436" w14:textId="3F6E5E0F" w:rsidR="004833FA" w:rsidRPr="00AF7951" w:rsidRDefault="00EF0CE6" w:rsidP="007B56F2">
      <w:pPr>
        <w:spacing w:after="0" w:line="240" w:lineRule="auto"/>
        <w:jc w:val="both"/>
        <w:rPr>
          <w:rFonts w:ascii="Arial" w:hAnsi="Arial" w:cs="Arial"/>
          <w:sz w:val="24"/>
          <w:szCs w:val="24"/>
        </w:rPr>
      </w:pPr>
      <w:r w:rsidRPr="00AF7951">
        <w:rPr>
          <w:rFonts w:ascii="Arial" w:hAnsi="Arial" w:cs="Arial"/>
          <w:b/>
          <w:bCs/>
          <w:sz w:val="24"/>
          <w:szCs w:val="24"/>
        </w:rPr>
        <w:t>Schedule of proposed works A:</w:t>
      </w:r>
      <w:r w:rsidR="00A32B44" w:rsidRPr="00AF7951">
        <w:rPr>
          <w:rFonts w:ascii="Arial" w:hAnsi="Arial" w:cs="Arial"/>
          <w:sz w:val="24"/>
          <w:szCs w:val="24"/>
        </w:rPr>
        <w:t xml:space="preserve"> </w:t>
      </w:r>
      <w:r w:rsidR="00713B58" w:rsidRPr="00AF7951">
        <w:rPr>
          <w:rFonts w:ascii="Arial" w:hAnsi="Arial" w:cs="Arial"/>
          <w:sz w:val="24"/>
          <w:szCs w:val="24"/>
        </w:rPr>
        <w:t>The roof</w:t>
      </w:r>
      <w:r w:rsidR="00DB576A" w:rsidRPr="00AF7951">
        <w:rPr>
          <w:rFonts w:ascii="Arial" w:hAnsi="Arial" w:cs="Arial"/>
          <w:sz w:val="24"/>
          <w:szCs w:val="24"/>
        </w:rPr>
        <w:t xml:space="preserve"> to the entire property needs urgent attention and repair – parts of it are missing (having been stolen) and other parts are in need of maintenance. </w:t>
      </w:r>
      <w:r w:rsidR="00310FC5">
        <w:rPr>
          <w:rFonts w:ascii="Arial" w:hAnsi="Arial" w:cs="Arial"/>
          <w:sz w:val="24"/>
          <w:szCs w:val="24"/>
        </w:rPr>
        <w:t>It is leaking</w:t>
      </w:r>
      <w:r w:rsidR="002F187C">
        <w:rPr>
          <w:rFonts w:ascii="Arial" w:hAnsi="Arial" w:cs="Arial"/>
          <w:sz w:val="24"/>
          <w:szCs w:val="24"/>
        </w:rPr>
        <w:t xml:space="preserve"> and damp </w:t>
      </w:r>
      <w:r w:rsidR="00310FC5">
        <w:rPr>
          <w:rFonts w:ascii="Arial" w:hAnsi="Arial" w:cs="Arial"/>
          <w:sz w:val="24"/>
          <w:szCs w:val="24"/>
        </w:rPr>
        <w:t>within some areas that are being used to live</w:t>
      </w:r>
      <w:r w:rsidR="002F187C">
        <w:rPr>
          <w:rFonts w:ascii="Arial" w:hAnsi="Arial" w:cs="Arial"/>
          <w:sz w:val="24"/>
          <w:szCs w:val="24"/>
        </w:rPr>
        <w:t>, by us as a family</w:t>
      </w:r>
      <w:r w:rsidR="00310FC5">
        <w:rPr>
          <w:rFonts w:ascii="Arial" w:hAnsi="Arial" w:cs="Arial"/>
          <w:sz w:val="24"/>
          <w:szCs w:val="24"/>
        </w:rPr>
        <w:t xml:space="preserve">. </w:t>
      </w:r>
      <w:r w:rsidR="00DB576A" w:rsidRPr="00AF7951">
        <w:rPr>
          <w:rFonts w:ascii="Arial" w:hAnsi="Arial" w:cs="Arial"/>
          <w:sz w:val="24"/>
          <w:szCs w:val="24"/>
        </w:rPr>
        <w:t>Pictures supplied</w:t>
      </w:r>
      <w:r w:rsidR="009F182F" w:rsidRPr="00AF7951">
        <w:rPr>
          <w:rFonts w:ascii="Arial" w:hAnsi="Arial" w:cs="Arial"/>
          <w:sz w:val="24"/>
          <w:szCs w:val="24"/>
        </w:rPr>
        <w:t xml:space="preserve"> below (picture 1</w:t>
      </w:r>
      <w:r w:rsidR="00591F2A" w:rsidRPr="00AF7951">
        <w:rPr>
          <w:rFonts w:ascii="Arial" w:hAnsi="Arial" w:cs="Arial"/>
          <w:sz w:val="24"/>
          <w:szCs w:val="24"/>
        </w:rPr>
        <w:t>a</w:t>
      </w:r>
      <w:r w:rsidR="009F182F" w:rsidRPr="00AF7951">
        <w:rPr>
          <w:rFonts w:ascii="Arial" w:hAnsi="Arial" w:cs="Arial"/>
          <w:sz w:val="24"/>
          <w:szCs w:val="24"/>
        </w:rPr>
        <w:t>: r</w:t>
      </w:r>
      <w:r w:rsidR="00DB576A" w:rsidRPr="00AF7951">
        <w:rPr>
          <w:rFonts w:ascii="Arial" w:hAnsi="Arial" w:cs="Arial"/>
          <w:sz w:val="24"/>
          <w:szCs w:val="24"/>
        </w:rPr>
        <w:t>ear/south elevation</w:t>
      </w:r>
      <w:r w:rsidR="00591F2A" w:rsidRPr="00AF7951">
        <w:rPr>
          <w:rFonts w:ascii="Arial" w:hAnsi="Arial" w:cs="Arial"/>
          <w:sz w:val="24"/>
          <w:szCs w:val="24"/>
        </w:rPr>
        <w:t xml:space="preserve">, </w:t>
      </w:r>
      <w:r w:rsidR="00CB1E08" w:rsidRPr="00AF7951">
        <w:rPr>
          <w:rFonts w:ascii="Arial" w:hAnsi="Arial" w:cs="Arial"/>
          <w:sz w:val="24"/>
          <w:szCs w:val="24"/>
        </w:rPr>
        <w:t>picture 1b</w:t>
      </w:r>
      <w:r w:rsidR="000D7380" w:rsidRPr="00AF7951">
        <w:rPr>
          <w:rFonts w:ascii="Arial" w:hAnsi="Arial" w:cs="Arial"/>
          <w:sz w:val="24"/>
          <w:szCs w:val="24"/>
        </w:rPr>
        <w:t>: rear/south elevation of stable/loft (in closer focus)</w:t>
      </w:r>
      <w:r w:rsidR="00AE0C0B" w:rsidRPr="00AF7951">
        <w:rPr>
          <w:rFonts w:ascii="Arial" w:hAnsi="Arial" w:cs="Arial"/>
          <w:sz w:val="24"/>
          <w:szCs w:val="24"/>
        </w:rPr>
        <w:t>, 1c and 1d</w:t>
      </w:r>
      <w:r w:rsidR="000D7380" w:rsidRPr="00AF7951">
        <w:rPr>
          <w:rFonts w:ascii="Arial" w:hAnsi="Arial" w:cs="Arial"/>
          <w:sz w:val="24"/>
          <w:szCs w:val="24"/>
        </w:rPr>
        <w:t xml:space="preserve"> </w:t>
      </w:r>
      <w:r w:rsidR="00255A9A" w:rsidRPr="00AF7951">
        <w:rPr>
          <w:rFonts w:ascii="Arial" w:hAnsi="Arial" w:cs="Arial"/>
          <w:sz w:val="24"/>
          <w:szCs w:val="24"/>
        </w:rPr>
        <w:t xml:space="preserve">internal </w:t>
      </w:r>
      <w:r w:rsidR="002B116C" w:rsidRPr="00AF7951">
        <w:rPr>
          <w:rFonts w:ascii="Arial" w:hAnsi="Arial" w:cs="Arial"/>
          <w:sz w:val="24"/>
          <w:szCs w:val="24"/>
        </w:rPr>
        <w:t xml:space="preserve">pictures of the Stable/Loft </w:t>
      </w:r>
      <w:r w:rsidR="00DB576A" w:rsidRPr="00AF7951">
        <w:rPr>
          <w:rFonts w:ascii="Arial" w:hAnsi="Arial" w:cs="Arial"/>
          <w:sz w:val="24"/>
          <w:szCs w:val="24"/>
        </w:rPr>
        <w:t xml:space="preserve">and </w:t>
      </w:r>
      <w:r w:rsidR="009F182F" w:rsidRPr="00AF7951">
        <w:rPr>
          <w:rFonts w:ascii="Arial" w:hAnsi="Arial" w:cs="Arial"/>
          <w:sz w:val="24"/>
          <w:szCs w:val="24"/>
        </w:rPr>
        <w:t xml:space="preserve">picture 2: </w:t>
      </w:r>
      <w:r w:rsidR="00DB576A" w:rsidRPr="00AF7951">
        <w:rPr>
          <w:rFonts w:ascii="Arial" w:hAnsi="Arial" w:cs="Arial"/>
          <w:sz w:val="24"/>
          <w:szCs w:val="24"/>
        </w:rPr>
        <w:t>front/north elevation</w:t>
      </w:r>
      <w:r w:rsidR="009F182F" w:rsidRPr="00AF7951">
        <w:rPr>
          <w:rFonts w:ascii="Arial" w:hAnsi="Arial" w:cs="Arial"/>
          <w:sz w:val="24"/>
          <w:szCs w:val="24"/>
        </w:rPr>
        <w:t>)</w:t>
      </w:r>
      <w:r w:rsidR="00DB576A" w:rsidRPr="00AF7951">
        <w:rPr>
          <w:rFonts w:ascii="Arial" w:hAnsi="Arial" w:cs="Arial"/>
          <w:sz w:val="24"/>
          <w:szCs w:val="24"/>
        </w:rPr>
        <w:t xml:space="preserve"> clearly show the need to remove the roof and relay with the available existing Cotswold Stone tiles, along with additional locally sourced </w:t>
      </w:r>
      <w:r w:rsidR="00B240BD">
        <w:rPr>
          <w:rFonts w:ascii="Arial" w:hAnsi="Arial" w:cs="Arial"/>
          <w:sz w:val="24"/>
          <w:szCs w:val="24"/>
        </w:rPr>
        <w:t>reclaimed</w:t>
      </w:r>
      <w:r w:rsidR="00DB576A" w:rsidRPr="00AF7951">
        <w:rPr>
          <w:rFonts w:ascii="Arial" w:hAnsi="Arial" w:cs="Arial"/>
          <w:sz w:val="24"/>
          <w:szCs w:val="24"/>
        </w:rPr>
        <w:t xml:space="preserve"> tiles, whilst </w:t>
      </w:r>
      <w:r w:rsidR="009E7A0F" w:rsidRPr="00AF7951">
        <w:rPr>
          <w:rFonts w:ascii="Arial" w:hAnsi="Arial" w:cs="Arial"/>
          <w:sz w:val="24"/>
          <w:szCs w:val="24"/>
        </w:rPr>
        <w:t>support</w:t>
      </w:r>
      <w:r w:rsidR="009D4C1A" w:rsidRPr="00AF7951">
        <w:rPr>
          <w:rFonts w:ascii="Arial" w:hAnsi="Arial" w:cs="Arial"/>
          <w:sz w:val="24"/>
          <w:szCs w:val="24"/>
        </w:rPr>
        <w:t>ing</w:t>
      </w:r>
      <w:r w:rsidR="00DB576A" w:rsidRPr="00AF7951">
        <w:rPr>
          <w:rFonts w:ascii="Arial" w:hAnsi="Arial" w:cs="Arial"/>
          <w:sz w:val="24"/>
          <w:szCs w:val="24"/>
        </w:rPr>
        <w:t xml:space="preserve"> rotten </w:t>
      </w:r>
      <w:r w:rsidR="006F1F16" w:rsidRPr="00AF7951">
        <w:rPr>
          <w:rFonts w:ascii="Arial" w:hAnsi="Arial" w:cs="Arial"/>
          <w:sz w:val="24"/>
          <w:szCs w:val="24"/>
        </w:rPr>
        <w:t xml:space="preserve">rafters </w:t>
      </w:r>
      <w:r w:rsidR="009E7A0F" w:rsidRPr="00AF7951">
        <w:rPr>
          <w:rFonts w:ascii="Arial" w:hAnsi="Arial" w:cs="Arial"/>
          <w:sz w:val="24"/>
          <w:szCs w:val="24"/>
        </w:rPr>
        <w:t xml:space="preserve">with new </w:t>
      </w:r>
      <w:r w:rsidR="00AD264D" w:rsidRPr="00AF7951">
        <w:rPr>
          <w:rFonts w:ascii="Arial" w:hAnsi="Arial" w:cs="Arial"/>
          <w:sz w:val="24"/>
          <w:szCs w:val="24"/>
        </w:rPr>
        <w:t>European White wood</w:t>
      </w:r>
      <w:r w:rsidR="009D4C1A" w:rsidRPr="00AF7951">
        <w:rPr>
          <w:rFonts w:ascii="Arial" w:hAnsi="Arial" w:cs="Arial"/>
          <w:sz w:val="24"/>
          <w:szCs w:val="24"/>
        </w:rPr>
        <w:t xml:space="preserve"> (</w:t>
      </w:r>
      <w:r w:rsidR="002673BD" w:rsidRPr="00AF7951">
        <w:rPr>
          <w:rFonts w:ascii="Arial" w:hAnsi="Arial" w:cs="Arial"/>
          <w:sz w:val="24"/>
          <w:szCs w:val="24"/>
        </w:rPr>
        <w:t>structural</w:t>
      </w:r>
      <w:r w:rsidR="009D4C1A" w:rsidRPr="00AF7951">
        <w:rPr>
          <w:rFonts w:ascii="Arial" w:hAnsi="Arial" w:cs="Arial"/>
          <w:sz w:val="24"/>
          <w:szCs w:val="24"/>
        </w:rPr>
        <w:t>)</w:t>
      </w:r>
      <w:r w:rsidR="00AD264D" w:rsidRPr="00AF7951">
        <w:rPr>
          <w:rFonts w:ascii="Arial" w:hAnsi="Arial" w:cs="Arial"/>
          <w:sz w:val="24"/>
          <w:szCs w:val="24"/>
        </w:rPr>
        <w:t xml:space="preserve"> </w:t>
      </w:r>
      <w:r w:rsidR="001A1627" w:rsidRPr="00AF7951">
        <w:rPr>
          <w:rFonts w:ascii="Arial" w:hAnsi="Arial" w:cs="Arial"/>
          <w:sz w:val="24"/>
          <w:szCs w:val="24"/>
        </w:rPr>
        <w:t>timbers</w:t>
      </w:r>
      <w:r w:rsidR="00DB576A" w:rsidRPr="00AF7951">
        <w:rPr>
          <w:rFonts w:ascii="Arial" w:hAnsi="Arial" w:cs="Arial"/>
          <w:sz w:val="24"/>
          <w:szCs w:val="24"/>
        </w:rPr>
        <w:t xml:space="preserve">. </w:t>
      </w:r>
      <w:r w:rsidR="00E808C0" w:rsidRPr="00AF7951">
        <w:rPr>
          <w:rFonts w:ascii="Arial" w:hAnsi="Arial" w:cs="Arial"/>
          <w:sz w:val="24"/>
          <w:szCs w:val="24"/>
        </w:rPr>
        <w:t>Current inspection has identified that this is only required in the Loft area to the Stable</w:t>
      </w:r>
      <w:r w:rsidR="004772AC" w:rsidRPr="00AF7951">
        <w:rPr>
          <w:rFonts w:ascii="Arial" w:hAnsi="Arial" w:cs="Arial"/>
          <w:sz w:val="24"/>
          <w:szCs w:val="24"/>
        </w:rPr>
        <w:t>,</w:t>
      </w:r>
      <w:r w:rsidR="0064496C" w:rsidRPr="00AF7951">
        <w:rPr>
          <w:rFonts w:ascii="Arial" w:hAnsi="Arial" w:cs="Arial"/>
          <w:sz w:val="24"/>
          <w:szCs w:val="24"/>
        </w:rPr>
        <w:t xml:space="preserve"> and there is no evidence that it is required within the main Farmhouse</w:t>
      </w:r>
      <w:r w:rsidR="00991409">
        <w:rPr>
          <w:rFonts w:ascii="Arial" w:hAnsi="Arial" w:cs="Arial"/>
          <w:sz w:val="24"/>
          <w:szCs w:val="24"/>
        </w:rPr>
        <w:t>.</w:t>
      </w:r>
    </w:p>
    <w:p w14:paraId="70E7095C" w14:textId="77777777" w:rsidR="004833FA" w:rsidRPr="00AF7951" w:rsidRDefault="004833FA" w:rsidP="007B56F2">
      <w:pPr>
        <w:spacing w:after="0" w:line="240" w:lineRule="auto"/>
        <w:jc w:val="both"/>
        <w:rPr>
          <w:rFonts w:ascii="Arial" w:hAnsi="Arial" w:cs="Arial"/>
          <w:sz w:val="24"/>
          <w:szCs w:val="24"/>
        </w:rPr>
      </w:pPr>
    </w:p>
    <w:p w14:paraId="45F76C6C" w14:textId="56B86F3C" w:rsidR="004833FA" w:rsidRPr="00AF7951" w:rsidRDefault="004833FA" w:rsidP="007B56F2">
      <w:pPr>
        <w:spacing w:after="0" w:line="240" w:lineRule="auto"/>
        <w:jc w:val="both"/>
        <w:rPr>
          <w:rFonts w:ascii="Arial" w:hAnsi="Arial" w:cs="Arial"/>
          <w:sz w:val="24"/>
          <w:szCs w:val="24"/>
        </w:rPr>
      </w:pPr>
      <w:r w:rsidRPr="00AF7951">
        <w:rPr>
          <w:rFonts w:ascii="Arial" w:hAnsi="Arial" w:cs="Arial"/>
          <w:sz w:val="24"/>
          <w:szCs w:val="24"/>
        </w:rPr>
        <w:t>Some areas of the</w:t>
      </w:r>
      <w:r w:rsidR="001173A7" w:rsidRPr="00AF7951">
        <w:rPr>
          <w:rFonts w:ascii="Arial" w:hAnsi="Arial" w:cs="Arial"/>
          <w:sz w:val="24"/>
          <w:szCs w:val="24"/>
        </w:rPr>
        <w:t xml:space="preserve"> Farmhouse </w:t>
      </w:r>
      <w:r w:rsidRPr="00AF7951">
        <w:rPr>
          <w:rFonts w:ascii="Arial" w:hAnsi="Arial" w:cs="Arial"/>
          <w:sz w:val="24"/>
          <w:szCs w:val="24"/>
        </w:rPr>
        <w:t xml:space="preserve">roof </w:t>
      </w:r>
      <w:r w:rsidR="001723E0" w:rsidRPr="00AF7951">
        <w:rPr>
          <w:rFonts w:ascii="Arial" w:hAnsi="Arial" w:cs="Arial"/>
          <w:sz w:val="24"/>
          <w:szCs w:val="24"/>
        </w:rPr>
        <w:t>(</w:t>
      </w:r>
      <w:r w:rsidR="00A16FE7" w:rsidRPr="00AF7951">
        <w:rPr>
          <w:rFonts w:ascii="Arial" w:hAnsi="Arial" w:cs="Arial"/>
          <w:sz w:val="24"/>
          <w:szCs w:val="24"/>
        </w:rPr>
        <w:t xml:space="preserve">bedrooms on third floor) </w:t>
      </w:r>
      <w:r w:rsidRPr="00AF7951">
        <w:rPr>
          <w:rFonts w:ascii="Arial" w:hAnsi="Arial" w:cs="Arial"/>
          <w:sz w:val="24"/>
          <w:szCs w:val="24"/>
        </w:rPr>
        <w:t>have skimmed plaster board</w:t>
      </w:r>
      <w:r w:rsidR="001173A7" w:rsidRPr="00AF7951">
        <w:rPr>
          <w:rFonts w:ascii="Arial" w:hAnsi="Arial" w:cs="Arial"/>
          <w:sz w:val="24"/>
          <w:szCs w:val="24"/>
        </w:rPr>
        <w:t>,</w:t>
      </w:r>
      <w:r w:rsidRPr="00AF7951">
        <w:rPr>
          <w:rFonts w:ascii="Arial" w:hAnsi="Arial" w:cs="Arial"/>
          <w:sz w:val="24"/>
          <w:szCs w:val="24"/>
        </w:rPr>
        <w:t xml:space="preserve"> with gypsum plaster. It shows damage </w:t>
      </w:r>
      <w:r w:rsidR="00CD1D84" w:rsidRPr="00AF7951">
        <w:rPr>
          <w:rFonts w:ascii="Arial" w:hAnsi="Arial" w:cs="Arial"/>
          <w:sz w:val="24"/>
          <w:szCs w:val="24"/>
        </w:rPr>
        <w:t>d</w:t>
      </w:r>
      <w:r w:rsidRPr="00AF7951">
        <w:rPr>
          <w:rFonts w:ascii="Arial" w:hAnsi="Arial" w:cs="Arial"/>
          <w:sz w:val="24"/>
          <w:szCs w:val="24"/>
        </w:rPr>
        <w:t>ue to water ingress</w:t>
      </w:r>
      <w:r w:rsidR="00CD1D84" w:rsidRPr="00AF7951">
        <w:rPr>
          <w:rFonts w:ascii="Arial" w:hAnsi="Arial" w:cs="Arial"/>
          <w:sz w:val="24"/>
          <w:szCs w:val="24"/>
        </w:rPr>
        <w:t xml:space="preserve"> related</w:t>
      </w:r>
      <w:r w:rsidRPr="00AF7951">
        <w:rPr>
          <w:rFonts w:ascii="Arial" w:hAnsi="Arial" w:cs="Arial"/>
          <w:sz w:val="24"/>
          <w:szCs w:val="24"/>
        </w:rPr>
        <w:t xml:space="preserve"> to the con</w:t>
      </w:r>
      <w:r w:rsidR="00CD1D84" w:rsidRPr="00AF7951">
        <w:rPr>
          <w:rFonts w:ascii="Arial" w:hAnsi="Arial" w:cs="Arial"/>
          <w:sz w:val="24"/>
          <w:szCs w:val="24"/>
        </w:rPr>
        <w:t>dit</w:t>
      </w:r>
      <w:r w:rsidRPr="00AF7951">
        <w:rPr>
          <w:rFonts w:ascii="Arial" w:hAnsi="Arial" w:cs="Arial"/>
          <w:sz w:val="24"/>
          <w:szCs w:val="24"/>
        </w:rPr>
        <w:t xml:space="preserve">ion of the </w:t>
      </w:r>
      <w:r w:rsidR="00842213" w:rsidRPr="00AF7951">
        <w:rPr>
          <w:rFonts w:ascii="Arial" w:hAnsi="Arial" w:cs="Arial"/>
          <w:sz w:val="24"/>
          <w:szCs w:val="24"/>
        </w:rPr>
        <w:t>roof and</w:t>
      </w:r>
      <w:r w:rsidRPr="00AF7951">
        <w:rPr>
          <w:rFonts w:ascii="Arial" w:hAnsi="Arial" w:cs="Arial"/>
          <w:sz w:val="24"/>
          <w:szCs w:val="24"/>
        </w:rPr>
        <w:t xml:space="preserve"> </w:t>
      </w:r>
      <w:r w:rsidRPr="00C62584">
        <w:rPr>
          <w:rFonts w:ascii="Arial" w:hAnsi="Arial" w:cs="Arial"/>
          <w:sz w:val="24"/>
          <w:szCs w:val="24"/>
        </w:rPr>
        <w:t>lack of maintenance to the property,</w:t>
      </w:r>
      <w:r w:rsidR="00842213" w:rsidRPr="00C62584">
        <w:rPr>
          <w:rFonts w:ascii="Arial" w:hAnsi="Arial" w:cs="Arial"/>
          <w:sz w:val="24"/>
          <w:szCs w:val="24"/>
        </w:rPr>
        <w:t xml:space="preserve"> as </w:t>
      </w:r>
      <w:r w:rsidRPr="00C62584">
        <w:rPr>
          <w:rFonts w:ascii="Arial" w:hAnsi="Arial" w:cs="Arial"/>
          <w:sz w:val="24"/>
          <w:szCs w:val="24"/>
        </w:rPr>
        <w:t>a whole.</w:t>
      </w:r>
      <w:r w:rsidR="00E92C84" w:rsidRPr="00C62584">
        <w:rPr>
          <w:rFonts w:ascii="Arial" w:hAnsi="Arial" w:cs="Arial"/>
          <w:sz w:val="24"/>
          <w:szCs w:val="24"/>
        </w:rPr>
        <w:t xml:space="preserve"> This is to be replaced with </w:t>
      </w:r>
      <w:r w:rsidR="005C028E" w:rsidRPr="00C62584">
        <w:rPr>
          <w:rFonts w:ascii="Arial" w:hAnsi="Arial" w:cs="Arial"/>
          <w:sz w:val="24"/>
          <w:szCs w:val="24"/>
        </w:rPr>
        <w:t xml:space="preserve">wood fibre boards and then skimmed with </w:t>
      </w:r>
      <w:r w:rsidR="00E92C84" w:rsidRPr="00C62584">
        <w:rPr>
          <w:rFonts w:ascii="Arial" w:hAnsi="Arial" w:cs="Arial"/>
          <w:sz w:val="24"/>
          <w:szCs w:val="24"/>
        </w:rPr>
        <w:t>lime plaster</w:t>
      </w:r>
      <w:r w:rsidR="005C028E" w:rsidRPr="00C62584">
        <w:rPr>
          <w:rFonts w:ascii="Arial" w:hAnsi="Arial" w:cs="Arial"/>
          <w:sz w:val="24"/>
          <w:szCs w:val="24"/>
        </w:rPr>
        <w:t>, before decorating</w:t>
      </w:r>
      <w:r w:rsidR="000A5820" w:rsidRPr="00C62584">
        <w:rPr>
          <w:rFonts w:ascii="Arial" w:hAnsi="Arial" w:cs="Arial"/>
          <w:sz w:val="24"/>
          <w:szCs w:val="24"/>
        </w:rPr>
        <w:t xml:space="preserve"> with lime based pain</w:t>
      </w:r>
      <w:r w:rsidR="009453EA" w:rsidRPr="00C62584">
        <w:rPr>
          <w:rFonts w:ascii="Arial" w:hAnsi="Arial" w:cs="Arial"/>
          <w:sz w:val="24"/>
          <w:szCs w:val="24"/>
        </w:rPr>
        <w:t>t.</w:t>
      </w:r>
    </w:p>
    <w:p w14:paraId="2E7EF9DA" w14:textId="4E2844F2" w:rsidR="00DB576A" w:rsidRPr="00AF7951" w:rsidRDefault="00DB576A" w:rsidP="007B56F2">
      <w:pPr>
        <w:spacing w:after="0" w:line="240" w:lineRule="auto"/>
        <w:jc w:val="both"/>
        <w:rPr>
          <w:rFonts w:ascii="Arial" w:hAnsi="Arial" w:cs="Arial"/>
          <w:sz w:val="24"/>
          <w:szCs w:val="24"/>
        </w:rPr>
      </w:pPr>
      <w:r w:rsidRPr="00AF7951">
        <w:rPr>
          <w:rFonts w:ascii="Arial" w:eastAsia="Times New Roman" w:hAnsi="Arial" w:cs="Arial"/>
          <w:noProof/>
          <w:sz w:val="24"/>
          <w:szCs w:val="24"/>
        </w:rPr>
        <w:lastRenderedPageBreak/>
        <w:drawing>
          <wp:inline distT="0" distB="0" distL="0" distR="0" wp14:anchorId="3C1CCA39" wp14:editId="3786B64A">
            <wp:extent cx="5731510" cy="3507698"/>
            <wp:effectExtent l="0" t="0" r="2540" b="0"/>
            <wp:docPr id="14672106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47212" cy="3517308"/>
                    </a:xfrm>
                    <a:prstGeom prst="rect">
                      <a:avLst/>
                    </a:prstGeom>
                    <a:noFill/>
                    <a:ln>
                      <a:noFill/>
                    </a:ln>
                  </pic:spPr>
                </pic:pic>
              </a:graphicData>
            </a:graphic>
          </wp:inline>
        </w:drawing>
      </w:r>
    </w:p>
    <w:p w14:paraId="2E1BF393" w14:textId="77777777" w:rsidR="00E53B5B" w:rsidRPr="004C6B5C" w:rsidRDefault="00E53B5B" w:rsidP="007B56F2">
      <w:pPr>
        <w:spacing w:after="0" w:line="240" w:lineRule="auto"/>
        <w:jc w:val="both"/>
        <w:rPr>
          <w:rFonts w:ascii="Arial" w:hAnsi="Arial" w:cs="Arial"/>
          <w:b/>
          <w:bCs/>
          <w:sz w:val="8"/>
          <w:szCs w:val="8"/>
        </w:rPr>
      </w:pPr>
    </w:p>
    <w:p w14:paraId="22B9ECCB" w14:textId="277C4910" w:rsidR="00E53B5B" w:rsidRPr="00AF7951" w:rsidRDefault="00DB576A" w:rsidP="007B56F2">
      <w:pPr>
        <w:spacing w:after="0" w:line="240" w:lineRule="auto"/>
        <w:jc w:val="both"/>
        <w:rPr>
          <w:rFonts w:ascii="Arial" w:hAnsi="Arial" w:cs="Arial"/>
          <w:sz w:val="24"/>
          <w:szCs w:val="24"/>
        </w:rPr>
      </w:pPr>
      <w:r w:rsidRPr="00AF7951">
        <w:rPr>
          <w:rFonts w:ascii="Arial" w:hAnsi="Arial" w:cs="Arial"/>
          <w:b/>
          <w:bCs/>
          <w:sz w:val="24"/>
          <w:szCs w:val="24"/>
        </w:rPr>
        <w:t>Picture 1</w:t>
      </w:r>
      <w:r w:rsidR="00666591" w:rsidRPr="00AF7951">
        <w:rPr>
          <w:rFonts w:ascii="Arial" w:hAnsi="Arial" w:cs="Arial"/>
          <w:b/>
          <w:bCs/>
          <w:sz w:val="24"/>
          <w:szCs w:val="24"/>
        </w:rPr>
        <w:t>a</w:t>
      </w:r>
      <w:r w:rsidRPr="00AF7951">
        <w:rPr>
          <w:rFonts w:ascii="Arial" w:hAnsi="Arial" w:cs="Arial"/>
          <w:b/>
          <w:bCs/>
          <w:sz w:val="24"/>
          <w:szCs w:val="24"/>
        </w:rPr>
        <w:t>:</w:t>
      </w:r>
      <w:r w:rsidRPr="00AF7951">
        <w:rPr>
          <w:rFonts w:ascii="Arial" w:hAnsi="Arial" w:cs="Arial"/>
          <w:sz w:val="24"/>
          <w:szCs w:val="24"/>
        </w:rPr>
        <w:t xml:space="preserve"> Rear (South) elevation of the property focussing on the condition of the existing roof (from ground height) </w:t>
      </w:r>
    </w:p>
    <w:p w14:paraId="67626771" w14:textId="77777777" w:rsidR="002468B6" w:rsidRPr="00AF7951" w:rsidRDefault="002468B6" w:rsidP="007B56F2">
      <w:pPr>
        <w:spacing w:after="0" w:line="240" w:lineRule="auto"/>
        <w:jc w:val="both"/>
        <w:rPr>
          <w:rFonts w:ascii="Arial" w:hAnsi="Arial" w:cs="Arial"/>
          <w:sz w:val="24"/>
          <w:szCs w:val="24"/>
        </w:rPr>
      </w:pPr>
    </w:p>
    <w:p w14:paraId="3F32B98D" w14:textId="18052F3D" w:rsidR="00666591" w:rsidRPr="00AF7951" w:rsidRDefault="00666591" w:rsidP="007B56F2">
      <w:pPr>
        <w:spacing w:after="0" w:line="240" w:lineRule="auto"/>
        <w:jc w:val="both"/>
        <w:rPr>
          <w:rFonts w:ascii="Arial" w:hAnsi="Arial" w:cs="Arial"/>
          <w:sz w:val="24"/>
          <w:szCs w:val="24"/>
        </w:rPr>
      </w:pPr>
      <w:r w:rsidRPr="00AF7951">
        <w:rPr>
          <w:rFonts w:ascii="Arial" w:eastAsia="Times New Roman" w:hAnsi="Arial" w:cs="Arial"/>
          <w:noProof/>
          <w:sz w:val="24"/>
          <w:szCs w:val="24"/>
        </w:rPr>
        <w:drawing>
          <wp:inline distT="0" distB="0" distL="0" distR="0" wp14:anchorId="19F208E9" wp14:editId="3D1E4ECF">
            <wp:extent cx="5728970" cy="4234375"/>
            <wp:effectExtent l="0" t="0" r="5080" b="0"/>
            <wp:docPr id="5973982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778902" cy="4271281"/>
                    </a:xfrm>
                    <a:prstGeom prst="rect">
                      <a:avLst/>
                    </a:prstGeom>
                    <a:noFill/>
                    <a:ln>
                      <a:noFill/>
                    </a:ln>
                  </pic:spPr>
                </pic:pic>
              </a:graphicData>
            </a:graphic>
          </wp:inline>
        </w:drawing>
      </w:r>
    </w:p>
    <w:p w14:paraId="4707E9A0" w14:textId="77777777" w:rsidR="00E53B5B" w:rsidRPr="00E81B56" w:rsidRDefault="00E53B5B" w:rsidP="007B56F2">
      <w:pPr>
        <w:spacing w:after="0" w:line="240" w:lineRule="auto"/>
        <w:jc w:val="both"/>
        <w:rPr>
          <w:rFonts w:ascii="Arial" w:hAnsi="Arial" w:cs="Arial"/>
          <w:b/>
          <w:bCs/>
          <w:sz w:val="8"/>
          <w:szCs w:val="8"/>
        </w:rPr>
      </w:pPr>
    </w:p>
    <w:p w14:paraId="059EC2A9" w14:textId="102D2BC1" w:rsidR="00666591" w:rsidRPr="00AF7951" w:rsidRDefault="00666591" w:rsidP="007B56F2">
      <w:pPr>
        <w:spacing w:after="0" w:line="240" w:lineRule="auto"/>
        <w:jc w:val="both"/>
        <w:rPr>
          <w:rFonts w:ascii="Arial" w:hAnsi="Arial" w:cs="Arial"/>
          <w:sz w:val="24"/>
          <w:szCs w:val="24"/>
        </w:rPr>
      </w:pPr>
      <w:r w:rsidRPr="00AF7951">
        <w:rPr>
          <w:rFonts w:ascii="Arial" w:hAnsi="Arial" w:cs="Arial"/>
          <w:b/>
          <w:bCs/>
          <w:sz w:val="24"/>
          <w:szCs w:val="24"/>
        </w:rPr>
        <w:t>Picture 1b</w:t>
      </w:r>
      <w:r w:rsidR="003C36FE" w:rsidRPr="00AF7951">
        <w:rPr>
          <w:rFonts w:ascii="Arial" w:hAnsi="Arial" w:cs="Arial"/>
          <w:b/>
          <w:bCs/>
          <w:sz w:val="24"/>
          <w:szCs w:val="24"/>
        </w:rPr>
        <w:t xml:space="preserve">: </w:t>
      </w:r>
      <w:r w:rsidR="003C36FE" w:rsidRPr="00AF7951">
        <w:rPr>
          <w:rFonts w:ascii="Arial" w:hAnsi="Arial" w:cs="Arial"/>
          <w:sz w:val="24"/>
          <w:szCs w:val="24"/>
        </w:rPr>
        <w:t>shows the external appearance (from rear/south elevation) of the stable</w:t>
      </w:r>
      <w:r w:rsidR="0039051C" w:rsidRPr="00AF7951">
        <w:rPr>
          <w:rFonts w:ascii="Arial" w:hAnsi="Arial" w:cs="Arial"/>
          <w:sz w:val="24"/>
          <w:szCs w:val="24"/>
        </w:rPr>
        <w:t>/loft and the hole</w:t>
      </w:r>
      <w:r w:rsidR="00AF7B3C">
        <w:rPr>
          <w:rFonts w:ascii="Arial" w:hAnsi="Arial" w:cs="Arial"/>
          <w:sz w:val="24"/>
          <w:szCs w:val="24"/>
        </w:rPr>
        <w:t xml:space="preserve"> in the roof (from ground height)</w:t>
      </w:r>
    </w:p>
    <w:p w14:paraId="43192B30" w14:textId="775AC4E5" w:rsidR="0039051C" w:rsidRPr="00AF7951" w:rsidRDefault="00BF155E" w:rsidP="007B56F2">
      <w:pPr>
        <w:spacing w:after="0" w:line="240" w:lineRule="auto"/>
        <w:jc w:val="both"/>
        <w:rPr>
          <w:rFonts w:ascii="Arial" w:hAnsi="Arial" w:cs="Arial"/>
          <w:b/>
          <w:bCs/>
          <w:sz w:val="24"/>
          <w:szCs w:val="24"/>
        </w:rPr>
      </w:pPr>
      <w:r w:rsidRPr="00AF7951">
        <w:rPr>
          <w:rFonts w:ascii="Arial" w:hAnsi="Arial" w:cs="Arial"/>
          <w:noProof/>
          <w:sz w:val="24"/>
          <w:szCs w:val="24"/>
        </w:rPr>
        <w:lastRenderedPageBreak/>
        <w:drawing>
          <wp:inline distT="0" distB="0" distL="0" distR="0" wp14:anchorId="7040780E" wp14:editId="0A348BFF">
            <wp:extent cx="5852160" cy="4107305"/>
            <wp:effectExtent l="0" t="0" r="0" b="7620"/>
            <wp:docPr id="83229313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917739" cy="4153331"/>
                    </a:xfrm>
                    <a:prstGeom prst="rect">
                      <a:avLst/>
                    </a:prstGeom>
                    <a:noFill/>
                    <a:ln>
                      <a:noFill/>
                    </a:ln>
                  </pic:spPr>
                </pic:pic>
              </a:graphicData>
            </a:graphic>
          </wp:inline>
        </w:drawing>
      </w:r>
    </w:p>
    <w:p w14:paraId="42113893" w14:textId="77777777" w:rsidR="0010683C" w:rsidRPr="00E81B56" w:rsidRDefault="0010683C" w:rsidP="007B56F2">
      <w:pPr>
        <w:spacing w:after="0" w:line="240" w:lineRule="auto"/>
        <w:jc w:val="both"/>
        <w:rPr>
          <w:rFonts w:ascii="Arial" w:hAnsi="Arial" w:cs="Arial"/>
          <w:sz w:val="8"/>
          <w:szCs w:val="8"/>
        </w:rPr>
      </w:pPr>
    </w:p>
    <w:p w14:paraId="00C2DFAF" w14:textId="693E98AE" w:rsidR="0010683C" w:rsidRPr="00AF7951" w:rsidRDefault="00BF155E" w:rsidP="007B56F2">
      <w:pPr>
        <w:spacing w:after="0" w:line="240" w:lineRule="auto"/>
        <w:jc w:val="both"/>
        <w:rPr>
          <w:rFonts w:ascii="Arial" w:hAnsi="Arial" w:cs="Arial"/>
          <w:sz w:val="24"/>
          <w:szCs w:val="24"/>
        </w:rPr>
      </w:pPr>
      <w:r w:rsidRPr="00AF7951">
        <w:rPr>
          <w:rFonts w:ascii="Arial" w:hAnsi="Arial" w:cs="Arial"/>
          <w:b/>
          <w:bCs/>
          <w:sz w:val="24"/>
          <w:szCs w:val="24"/>
        </w:rPr>
        <w:t xml:space="preserve">Picture 1c: </w:t>
      </w:r>
      <w:r w:rsidRPr="00AF7951">
        <w:rPr>
          <w:rFonts w:ascii="Arial" w:hAnsi="Arial" w:cs="Arial"/>
          <w:sz w:val="24"/>
          <w:szCs w:val="24"/>
        </w:rPr>
        <w:t>shows the internal appearance (from mezzanine/first floor</w:t>
      </w:r>
      <w:r w:rsidR="00897DDC" w:rsidRPr="00AF7951">
        <w:rPr>
          <w:rFonts w:ascii="Arial" w:hAnsi="Arial" w:cs="Arial"/>
          <w:sz w:val="24"/>
          <w:szCs w:val="24"/>
        </w:rPr>
        <w:t>, facing</w:t>
      </w:r>
      <w:r w:rsidR="007375E1" w:rsidRPr="00AF7951">
        <w:rPr>
          <w:rFonts w:ascii="Arial" w:hAnsi="Arial" w:cs="Arial"/>
          <w:sz w:val="24"/>
          <w:szCs w:val="24"/>
        </w:rPr>
        <w:t xml:space="preserve"> east </w:t>
      </w:r>
      <w:r w:rsidR="006A6C04" w:rsidRPr="00AF7951">
        <w:rPr>
          <w:rFonts w:ascii="Arial" w:hAnsi="Arial" w:cs="Arial"/>
          <w:sz w:val="24"/>
          <w:szCs w:val="24"/>
        </w:rPr>
        <w:t>towards the Farmhouse</w:t>
      </w:r>
      <w:r w:rsidRPr="00AF7951">
        <w:rPr>
          <w:rFonts w:ascii="Arial" w:hAnsi="Arial" w:cs="Arial"/>
          <w:sz w:val="24"/>
          <w:szCs w:val="24"/>
        </w:rPr>
        <w:t>) of the</w:t>
      </w:r>
      <w:r w:rsidR="005C112D">
        <w:rPr>
          <w:rFonts w:ascii="Arial" w:hAnsi="Arial" w:cs="Arial"/>
          <w:sz w:val="24"/>
          <w:szCs w:val="24"/>
        </w:rPr>
        <w:t xml:space="preserve"> </w:t>
      </w:r>
      <w:r w:rsidR="00DB081A">
        <w:rPr>
          <w:rFonts w:ascii="Arial" w:hAnsi="Arial" w:cs="Arial"/>
          <w:sz w:val="24"/>
          <w:szCs w:val="24"/>
        </w:rPr>
        <w:t>right hand side of the</w:t>
      </w:r>
      <w:r w:rsidRPr="00AF7951">
        <w:rPr>
          <w:rFonts w:ascii="Arial" w:hAnsi="Arial" w:cs="Arial"/>
          <w:sz w:val="24"/>
          <w:szCs w:val="24"/>
        </w:rPr>
        <w:t xml:space="preserve"> stable/loft </w:t>
      </w:r>
    </w:p>
    <w:p w14:paraId="1821B31B" w14:textId="77777777" w:rsidR="0010683C" w:rsidRPr="00AF7951" w:rsidRDefault="0010683C" w:rsidP="007B56F2">
      <w:pPr>
        <w:spacing w:after="0" w:line="240" w:lineRule="auto"/>
        <w:jc w:val="both"/>
        <w:rPr>
          <w:rFonts w:ascii="Arial" w:hAnsi="Arial" w:cs="Arial"/>
          <w:sz w:val="24"/>
          <w:szCs w:val="24"/>
        </w:rPr>
      </w:pPr>
    </w:p>
    <w:p w14:paraId="40BDB560" w14:textId="79A52CB0" w:rsidR="006A6C04" w:rsidRDefault="002F7CBF" w:rsidP="007B56F2">
      <w:pPr>
        <w:spacing w:after="0" w:line="240" w:lineRule="auto"/>
        <w:jc w:val="center"/>
        <w:rPr>
          <w:rFonts w:ascii="Arial" w:hAnsi="Arial" w:cs="Arial"/>
          <w:sz w:val="24"/>
          <w:szCs w:val="24"/>
        </w:rPr>
      </w:pPr>
      <w:r w:rsidRPr="00AF7951">
        <w:rPr>
          <w:rFonts w:ascii="Arial" w:hAnsi="Arial" w:cs="Arial"/>
          <w:noProof/>
          <w:sz w:val="24"/>
          <w:szCs w:val="24"/>
        </w:rPr>
        <w:drawing>
          <wp:inline distT="0" distB="0" distL="0" distR="0" wp14:anchorId="50B045A9" wp14:editId="1FF8901B">
            <wp:extent cx="2813050" cy="3702570"/>
            <wp:effectExtent l="0" t="0" r="6350" b="0"/>
            <wp:docPr id="14807244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838634" cy="3736244"/>
                    </a:xfrm>
                    <a:prstGeom prst="rect">
                      <a:avLst/>
                    </a:prstGeom>
                    <a:noFill/>
                    <a:ln>
                      <a:noFill/>
                    </a:ln>
                  </pic:spPr>
                </pic:pic>
              </a:graphicData>
            </a:graphic>
          </wp:inline>
        </w:drawing>
      </w:r>
    </w:p>
    <w:p w14:paraId="10FDCEC0" w14:textId="77777777" w:rsidR="00E81B56" w:rsidRPr="00E81B56" w:rsidRDefault="00E81B56" w:rsidP="007B56F2">
      <w:pPr>
        <w:spacing w:after="0" w:line="240" w:lineRule="auto"/>
        <w:jc w:val="both"/>
        <w:rPr>
          <w:rFonts w:ascii="Arial" w:hAnsi="Arial" w:cs="Arial"/>
          <w:sz w:val="8"/>
          <w:szCs w:val="8"/>
        </w:rPr>
      </w:pPr>
    </w:p>
    <w:p w14:paraId="7D0DBF80" w14:textId="2EFECCA1" w:rsidR="006A6C04" w:rsidRPr="00AF7951" w:rsidRDefault="006A6C04" w:rsidP="007B56F2">
      <w:pPr>
        <w:spacing w:after="0" w:line="240" w:lineRule="auto"/>
        <w:jc w:val="both"/>
        <w:rPr>
          <w:rFonts w:ascii="Arial" w:hAnsi="Arial" w:cs="Arial"/>
          <w:sz w:val="24"/>
          <w:szCs w:val="24"/>
        </w:rPr>
      </w:pPr>
      <w:r w:rsidRPr="00AF7951">
        <w:rPr>
          <w:rFonts w:ascii="Arial" w:hAnsi="Arial" w:cs="Arial"/>
          <w:b/>
          <w:bCs/>
          <w:sz w:val="24"/>
          <w:szCs w:val="24"/>
        </w:rPr>
        <w:t xml:space="preserve">Picture 1d: </w:t>
      </w:r>
      <w:r w:rsidRPr="00AF7951">
        <w:rPr>
          <w:rFonts w:ascii="Arial" w:hAnsi="Arial" w:cs="Arial"/>
          <w:sz w:val="24"/>
          <w:szCs w:val="24"/>
        </w:rPr>
        <w:t>shows the internal appearance (from ground floor, looking up towards th</w:t>
      </w:r>
      <w:r w:rsidR="00235D86" w:rsidRPr="00AF7951">
        <w:rPr>
          <w:rFonts w:ascii="Arial" w:hAnsi="Arial" w:cs="Arial"/>
          <w:sz w:val="24"/>
          <w:szCs w:val="24"/>
        </w:rPr>
        <w:t>e roof</w:t>
      </w:r>
      <w:r w:rsidRPr="00AF7951">
        <w:rPr>
          <w:rFonts w:ascii="Arial" w:hAnsi="Arial" w:cs="Arial"/>
          <w:sz w:val="24"/>
          <w:szCs w:val="24"/>
        </w:rPr>
        <w:t xml:space="preserve">) of the stable/loft </w:t>
      </w:r>
      <w:r w:rsidR="00CB58B2" w:rsidRPr="00AF7951">
        <w:rPr>
          <w:rFonts w:ascii="Arial" w:hAnsi="Arial" w:cs="Arial"/>
          <w:sz w:val="24"/>
          <w:szCs w:val="24"/>
        </w:rPr>
        <w:t>in left</w:t>
      </w:r>
      <w:r w:rsidR="00235D86" w:rsidRPr="00AF7951">
        <w:rPr>
          <w:rFonts w:ascii="Arial" w:hAnsi="Arial" w:cs="Arial"/>
          <w:sz w:val="24"/>
          <w:szCs w:val="24"/>
        </w:rPr>
        <w:t xml:space="preserve"> h</w:t>
      </w:r>
      <w:r w:rsidR="00CB58B2" w:rsidRPr="00AF7951">
        <w:rPr>
          <w:rFonts w:ascii="Arial" w:hAnsi="Arial" w:cs="Arial"/>
          <w:sz w:val="24"/>
          <w:szCs w:val="24"/>
        </w:rPr>
        <w:t xml:space="preserve">and </w:t>
      </w:r>
      <w:r w:rsidR="00235D86" w:rsidRPr="00AF7951">
        <w:rPr>
          <w:rFonts w:ascii="Arial" w:hAnsi="Arial" w:cs="Arial"/>
          <w:sz w:val="24"/>
          <w:szCs w:val="24"/>
        </w:rPr>
        <w:t>side</w:t>
      </w:r>
      <w:r w:rsidR="00CB58B2" w:rsidRPr="00AF7951">
        <w:rPr>
          <w:rFonts w:ascii="Arial" w:hAnsi="Arial" w:cs="Arial"/>
          <w:sz w:val="24"/>
          <w:szCs w:val="24"/>
        </w:rPr>
        <w:t xml:space="preserve">, with false ceiling </w:t>
      </w:r>
    </w:p>
    <w:p w14:paraId="28F6D593" w14:textId="4F0BF0CC" w:rsidR="00DB576A" w:rsidRPr="00D92211" w:rsidRDefault="00DB576A" w:rsidP="007B56F2">
      <w:pPr>
        <w:spacing w:after="0" w:line="240" w:lineRule="auto"/>
        <w:jc w:val="both"/>
        <w:rPr>
          <w:rFonts w:ascii="Arial" w:hAnsi="Arial" w:cs="Arial"/>
          <w:sz w:val="24"/>
          <w:szCs w:val="24"/>
        </w:rPr>
      </w:pPr>
      <w:r w:rsidRPr="00D92211">
        <w:rPr>
          <w:rFonts w:ascii="Arial" w:eastAsia="Times New Roman" w:hAnsi="Arial" w:cs="Arial"/>
          <w:noProof/>
          <w:sz w:val="24"/>
          <w:szCs w:val="24"/>
        </w:rPr>
        <w:lastRenderedPageBreak/>
        <w:drawing>
          <wp:inline distT="0" distB="0" distL="0" distR="0" wp14:anchorId="460BF698" wp14:editId="54000A85">
            <wp:extent cx="5731510" cy="3947160"/>
            <wp:effectExtent l="0" t="0" r="2540" b="0"/>
            <wp:docPr id="19747770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731510" cy="3947160"/>
                    </a:xfrm>
                    <a:prstGeom prst="rect">
                      <a:avLst/>
                    </a:prstGeom>
                    <a:noFill/>
                    <a:ln>
                      <a:noFill/>
                    </a:ln>
                  </pic:spPr>
                </pic:pic>
              </a:graphicData>
            </a:graphic>
          </wp:inline>
        </w:drawing>
      </w:r>
    </w:p>
    <w:p w14:paraId="206C37AE" w14:textId="77777777" w:rsidR="00DB576A" w:rsidRPr="00855403" w:rsidRDefault="00DB576A" w:rsidP="007B56F2">
      <w:pPr>
        <w:spacing w:after="0" w:line="240" w:lineRule="auto"/>
        <w:jc w:val="both"/>
        <w:rPr>
          <w:rFonts w:ascii="Arial" w:hAnsi="Arial" w:cs="Arial"/>
          <w:b/>
          <w:bCs/>
          <w:sz w:val="8"/>
          <w:szCs w:val="8"/>
        </w:rPr>
      </w:pPr>
    </w:p>
    <w:p w14:paraId="209C1BC6" w14:textId="61E5B1CC" w:rsidR="0028149D" w:rsidRPr="00D92211" w:rsidRDefault="00DB576A" w:rsidP="007B56F2">
      <w:pPr>
        <w:spacing w:after="0" w:line="240" w:lineRule="auto"/>
        <w:jc w:val="both"/>
        <w:rPr>
          <w:rFonts w:ascii="Arial" w:hAnsi="Arial" w:cs="Arial"/>
          <w:sz w:val="24"/>
          <w:szCs w:val="24"/>
        </w:rPr>
      </w:pPr>
      <w:r w:rsidRPr="00D92211">
        <w:rPr>
          <w:rFonts w:ascii="Arial" w:hAnsi="Arial" w:cs="Arial"/>
          <w:b/>
          <w:bCs/>
          <w:sz w:val="24"/>
          <w:szCs w:val="24"/>
        </w:rPr>
        <w:t xml:space="preserve">Picture </w:t>
      </w:r>
      <w:r w:rsidR="002750A8" w:rsidRPr="00D92211">
        <w:rPr>
          <w:rFonts w:ascii="Arial" w:hAnsi="Arial" w:cs="Arial"/>
          <w:b/>
          <w:bCs/>
          <w:sz w:val="24"/>
          <w:szCs w:val="24"/>
        </w:rPr>
        <w:t>2</w:t>
      </w:r>
      <w:r w:rsidRPr="00D92211">
        <w:rPr>
          <w:rFonts w:ascii="Arial" w:hAnsi="Arial" w:cs="Arial"/>
          <w:b/>
          <w:bCs/>
          <w:sz w:val="24"/>
          <w:szCs w:val="24"/>
        </w:rPr>
        <w:t>:</w:t>
      </w:r>
      <w:r w:rsidRPr="00D92211">
        <w:rPr>
          <w:rFonts w:ascii="Arial" w:hAnsi="Arial" w:cs="Arial"/>
          <w:sz w:val="24"/>
          <w:szCs w:val="24"/>
        </w:rPr>
        <w:t xml:space="preserve"> Front (North) elevation of the property focussing on the condition of the existing roof (from ground height) </w:t>
      </w:r>
    </w:p>
    <w:p w14:paraId="497ED549" w14:textId="77777777" w:rsidR="0010683C" w:rsidRPr="00D92211" w:rsidRDefault="0010683C" w:rsidP="007B56F2">
      <w:pPr>
        <w:spacing w:after="0" w:line="240" w:lineRule="auto"/>
        <w:jc w:val="both"/>
        <w:rPr>
          <w:rFonts w:ascii="Arial" w:hAnsi="Arial" w:cs="Arial"/>
          <w:sz w:val="24"/>
          <w:szCs w:val="24"/>
        </w:rPr>
      </w:pPr>
    </w:p>
    <w:p w14:paraId="180A3277" w14:textId="5EA3A2E5" w:rsidR="00F84AC3" w:rsidRPr="00D92211" w:rsidRDefault="003237C3" w:rsidP="007B56F2">
      <w:pPr>
        <w:spacing w:after="0" w:line="240" w:lineRule="auto"/>
        <w:jc w:val="both"/>
        <w:rPr>
          <w:rFonts w:ascii="Arial" w:hAnsi="Arial" w:cs="Arial"/>
          <w:sz w:val="24"/>
          <w:szCs w:val="24"/>
        </w:rPr>
      </w:pPr>
      <w:r w:rsidRPr="00D92211">
        <w:rPr>
          <w:rFonts w:ascii="Arial" w:hAnsi="Arial" w:cs="Arial"/>
          <w:sz w:val="24"/>
          <w:szCs w:val="24"/>
        </w:rPr>
        <w:t xml:space="preserve">NOTE: </w:t>
      </w:r>
      <w:r w:rsidR="0028149D" w:rsidRPr="00D92211">
        <w:rPr>
          <w:rFonts w:ascii="Arial" w:hAnsi="Arial" w:cs="Arial"/>
          <w:sz w:val="24"/>
          <w:szCs w:val="24"/>
        </w:rPr>
        <w:t>Internal view</w:t>
      </w:r>
      <w:r w:rsidR="00315F04" w:rsidRPr="00D92211">
        <w:rPr>
          <w:rFonts w:ascii="Arial" w:hAnsi="Arial" w:cs="Arial"/>
          <w:sz w:val="24"/>
          <w:szCs w:val="24"/>
        </w:rPr>
        <w:t>s</w:t>
      </w:r>
      <w:r w:rsidR="0028149D" w:rsidRPr="00D92211">
        <w:rPr>
          <w:rFonts w:ascii="Arial" w:hAnsi="Arial" w:cs="Arial"/>
          <w:sz w:val="24"/>
          <w:szCs w:val="24"/>
        </w:rPr>
        <w:t xml:space="preserve"> of </w:t>
      </w:r>
      <w:r w:rsidR="00315F04" w:rsidRPr="00D92211">
        <w:rPr>
          <w:rFonts w:ascii="Arial" w:hAnsi="Arial" w:cs="Arial"/>
          <w:sz w:val="24"/>
          <w:szCs w:val="24"/>
        </w:rPr>
        <w:t>the</w:t>
      </w:r>
      <w:r w:rsidR="004177E4" w:rsidRPr="00D92211">
        <w:rPr>
          <w:rFonts w:ascii="Arial" w:hAnsi="Arial" w:cs="Arial"/>
          <w:sz w:val="24"/>
          <w:szCs w:val="24"/>
        </w:rPr>
        <w:t xml:space="preserve"> Farmhouse</w:t>
      </w:r>
      <w:r w:rsidR="00315F04" w:rsidRPr="00D92211">
        <w:rPr>
          <w:rFonts w:ascii="Arial" w:hAnsi="Arial" w:cs="Arial"/>
          <w:sz w:val="24"/>
          <w:szCs w:val="24"/>
        </w:rPr>
        <w:t xml:space="preserve"> </w:t>
      </w:r>
      <w:r w:rsidR="0028149D" w:rsidRPr="00D92211">
        <w:rPr>
          <w:rFonts w:ascii="Arial" w:hAnsi="Arial" w:cs="Arial"/>
          <w:sz w:val="24"/>
          <w:szCs w:val="24"/>
        </w:rPr>
        <w:t xml:space="preserve">roof </w:t>
      </w:r>
      <w:r w:rsidR="00315F04" w:rsidRPr="00D92211">
        <w:rPr>
          <w:rFonts w:ascii="Arial" w:hAnsi="Arial" w:cs="Arial"/>
          <w:sz w:val="24"/>
          <w:szCs w:val="24"/>
        </w:rPr>
        <w:t>are</w:t>
      </w:r>
      <w:r w:rsidR="0028149D" w:rsidRPr="00D92211">
        <w:rPr>
          <w:rFonts w:ascii="Arial" w:hAnsi="Arial" w:cs="Arial"/>
          <w:sz w:val="24"/>
          <w:szCs w:val="24"/>
        </w:rPr>
        <w:t xml:space="preserve"> within structural survey supplied, </w:t>
      </w:r>
      <w:r w:rsidR="00F84AC3" w:rsidRPr="00D92211">
        <w:rPr>
          <w:rFonts w:ascii="Arial" w:hAnsi="Arial" w:cs="Arial"/>
          <w:sz w:val="24"/>
          <w:szCs w:val="24"/>
        </w:rPr>
        <w:t>i.e.:</w:t>
      </w:r>
    </w:p>
    <w:p w14:paraId="53D8D22A" w14:textId="238AD8D7" w:rsidR="009003C2" w:rsidRPr="00D92211" w:rsidRDefault="009003C2" w:rsidP="007B56F2">
      <w:pPr>
        <w:pStyle w:val="ListParagraph"/>
        <w:numPr>
          <w:ilvl w:val="0"/>
          <w:numId w:val="9"/>
        </w:numPr>
        <w:spacing w:after="0" w:line="240" w:lineRule="auto"/>
        <w:jc w:val="both"/>
        <w:rPr>
          <w:rFonts w:ascii="Arial" w:hAnsi="Arial" w:cs="Arial"/>
          <w:sz w:val="24"/>
          <w:szCs w:val="24"/>
        </w:rPr>
      </w:pPr>
      <w:r w:rsidRPr="00D92211">
        <w:rPr>
          <w:rFonts w:ascii="Arial" w:hAnsi="Arial" w:cs="Arial"/>
          <w:sz w:val="24"/>
          <w:szCs w:val="24"/>
        </w:rPr>
        <w:t>F</w:t>
      </w:r>
      <w:r w:rsidR="00507E75" w:rsidRPr="00D92211">
        <w:rPr>
          <w:rFonts w:ascii="Arial" w:hAnsi="Arial" w:cs="Arial"/>
          <w:sz w:val="24"/>
          <w:szCs w:val="24"/>
        </w:rPr>
        <w:t xml:space="preserve">igure </w:t>
      </w:r>
      <w:r w:rsidR="00F84AC3" w:rsidRPr="00D92211">
        <w:rPr>
          <w:rFonts w:ascii="Arial" w:hAnsi="Arial" w:cs="Arial"/>
          <w:sz w:val="24"/>
          <w:szCs w:val="24"/>
        </w:rPr>
        <w:t>2 fo</w:t>
      </w:r>
      <w:r w:rsidR="00E002D2" w:rsidRPr="00D92211">
        <w:rPr>
          <w:rFonts w:ascii="Arial" w:hAnsi="Arial" w:cs="Arial"/>
          <w:sz w:val="24"/>
          <w:szCs w:val="24"/>
        </w:rPr>
        <w:t xml:space="preserve">r </w:t>
      </w:r>
      <w:r w:rsidRPr="00D92211">
        <w:rPr>
          <w:rFonts w:ascii="Arial" w:hAnsi="Arial" w:cs="Arial"/>
          <w:sz w:val="24"/>
          <w:szCs w:val="24"/>
        </w:rPr>
        <w:t>westerly, 3</w:t>
      </w:r>
      <w:r w:rsidRPr="00D92211">
        <w:rPr>
          <w:rFonts w:ascii="Arial" w:hAnsi="Arial" w:cs="Arial"/>
          <w:sz w:val="24"/>
          <w:szCs w:val="24"/>
          <w:vertAlign w:val="superscript"/>
        </w:rPr>
        <w:t>rd</w:t>
      </w:r>
      <w:r w:rsidRPr="00D92211">
        <w:rPr>
          <w:rFonts w:ascii="Arial" w:hAnsi="Arial" w:cs="Arial"/>
          <w:sz w:val="24"/>
          <w:szCs w:val="24"/>
        </w:rPr>
        <w:t xml:space="preserve"> floor bedroom; </w:t>
      </w:r>
    </w:p>
    <w:p w14:paraId="12ABFEDF" w14:textId="243F971B" w:rsidR="00424DE6" w:rsidRPr="00AF7951" w:rsidRDefault="006251EE" w:rsidP="007B56F2">
      <w:pPr>
        <w:pStyle w:val="ListParagraph"/>
        <w:numPr>
          <w:ilvl w:val="0"/>
          <w:numId w:val="9"/>
        </w:numPr>
        <w:spacing w:after="0" w:line="240" w:lineRule="auto"/>
        <w:jc w:val="both"/>
        <w:rPr>
          <w:rFonts w:ascii="Arial" w:hAnsi="Arial" w:cs="Arial"/>
          <w:sz w:val="24"/>
          <w:szCs w:val="24"/>
        </w:rPr>
      </w:pPr>
      <w:r w:rsidRPr="00AF7951">
        <w:rPr>
          <w:rFonts w:ascii="Arial" w:hAnsi="Arial" w:cs="Arial"/>
          <w:sz w:val="24"/>
          <w:szCs w:val="24"/>
        </w:rPr>
        <w:t xml:space="preserve">Figure </w:t>
      </w:r>
      <w:r w:rsidR="00507E75" w:rsidRPr="00AF7951">
        <w:rPr>
          <w:rFonts w:ascii="Arial" w:hAnsi="Arial" w:cs="Arial"/>
          <w:sz w:val="24"/>
          <w:szCs w:val="24"/>
        </w:rPr>
        <w:t xml:space="preserve">10 </w:t>
      </w:r>
      <w:r w:rsidR="00486B72" w:rsidRPr="00AF7951">
        <w:rPr>
          <w:rFonts w:ascii="Arial" w:hAnsi="Arial" w:cs="Arial"/>
          <w:sz w:val="24"/>
          <w:szCs w:val="24"/>
        </w:rPr>
        <w:t>for</w:t>
      </w:r>
      <w:r w:rsidRPr="00AF7951">
        <w:rPr>
          <w:rFonts w:ascii="Arial" w:hAnsi="Arial" w:cs="Arial"/>
          <w:sz w:val="24"/>
          <w:szCs w:val="24"/>
        </w:rPr>
        <w:t xml:space="preserve"> eas</w:t>
      </w:r>
      <w:r w:rsidR="00424DE6" w:rsidRPr="00AF7951">
        <w:rPr>
          <w:rFonts w:ascii="Arial" w:hAnsi="Arial" w:cs="Arial"/>
          <w:sz w:val="24"/>
          <w:szCs w:val="24"/>
        </w:rPr>
        <w:t>terly. 3</w:t>
      </w:r>
      <w:r w:rsidR="00424DE6" w:rsidRPr="00AF7951">
        <w:rPr>
          <w:rFonts w:ascii="Arial" w:hAnsi="Arial" w:cs="Arial"/>
          <w:sz w:val="24"/>
          <w:szCs w:val="24"/>
          <w:vertAlign w:val="superscript"/>
        </w:rPr>
        <w:t>rd</w:t>
      </w:r>
      <w:r w:rsidR="00424DE6" w:rsidRPr="00AF7951">
        <w:rPr>
          <w:rFonts w:ascii="Arial" w:hAnsi="Arial" w:cs="Arial"/>
          <w:sz w:val="24"/>
          <w:szCs w:val="24"/>
        </w:rPr>
        <w:t xml:space="preserve"> floor bedroom. </w:t>
      </w:r>
    </w:p>
    <w:p w14:paraId="505658A1" w14:textId="11851168" w:rsidR="0028149D" w:rsidRPr="00AF7951" w:rsidRDefault="00486B72" w:rsidP="007B56F2">
      <w:pPr>
        <w:pStyle w:val="ListParagraph"/>
        <w:spacing w:after="0" w:line="240" w:lineRule="auto"/>
        <w:ind w:left="1080"/>
        <w:jc w:val="both"/>
        <w:rPr>
          <w:rFonts w:ascii="Arial" w:hAnsi="Arial" w:cs="Arial"/>
          <w:sz w:val="24"/>
          <w:szCs w:val="24"/>
        </w:rPr>
      </w:pPr>
      <w:r w:rsidRPr="00AF7951">
        <w:rPr>
          <w:rFonts w:ascii="Arial" w:hAnsi="Arial" w:cs="Arial"/>
          <w:sz w:val="24"/>
          <w:szCs w:val="24"/>
        </w:rPr>
        <w:t xml:space="preserve"> </w:t>
      </w:r>
    </w:p>
    <w:p w14:paraId="682144AA" w14:textId="50F350F0" w:rsidR="00F964DE" w:rsidRPr="00AF7951" w:rsidRDefault="00F964DE"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t>Scaffolding and Protection</w:t>
      </w:r>
    </w:p>
    <w:p w14:paraId="5F5427F7" w14:textId="77777777" w:rsidR="00F964DE" w:rsidRPr="00AF7951" w:rsidRDefault="00F964DE" w:rsidP="007B56F2">
      <w:pPr>
        <w:spacing w:after="0" w:line="240" w:lineRule="auto"/>
        <w:jc w:val="both"/>
        <w:rPr>
          <w:rFonts w:ascii="Arial" w:hAnsi="Arial" w:cs="Arial"/>
          <w:sz w:val="24"/>
          <w:szCs w:val="24"/>
        </w:rPr>
      </w:pPr>
    </w:p>
    <w:p w14:paraId="16249CD1" w14:textId="77777777" w:rsidR="00A84085" w:rsidRPr="00AF7951" w:rsidRDefault="00F964DE" w:rsidP="007B56F2">
      <w:pPr>
        <w:spacing w:after="0" w:line="240" w:lineRule="auto"/>
        <w:jc w:val="both"/>
        <w:rPr>
          <w:rFonts w:ascii="Arial" w:hAnsi="Arial" w:cs="Arial"/>
          <w:sz w:val="24"/>
          <w:szCs w:val="24"/>
        </w:rPr>
      </w:pPr>
      <w:r w:rsidRPr="00AF7951">
        <w:rPr>
          <w:rFonts w:ascii="Arial" w:hAnsi="Arial" w:cs="Arial"/>
          <w:sz w:val="24"/>
          <w:szCs w:val="24"/>
        </w:rPr>
        <w:t xml:space="preserve">Full scaffold with protective sheeting to be erected to provide safe access to the roof of the complete building. Gutters, windows, stonework and external features to be protected throughout the works. All works to be carried out with current CDM and Health &amp; Safety regulations. </w:t>
      </w:r>
      <w:r w:rsidR="00B41C14" w:rsidRPr="00AF7951">
        <w:rPr>
          <w:rFonts w:ascii="Arial" w:hAnsi="Arial" w:cs="Arial"/>
          <w:sz w:val="24"/>
          <w:szCs w:val="24"/>
        </w:rPr>
        <w:t xml:space="preserve">To be removed promptly with completion of work to roof, at front of property. </w:t>
      </w:r>
    </w:p>
    <w:p w14:paraId="4F66BDBD" w14:textId="77777777" w:rsidR="00A84085" w:rsidRPr="00AF7951" w:rsidRDefault="00A84085" w:rsidP="007B56F2">
      <w:pPr>
        <w:spacing w:after="0" w:line="240" w:lineRule="auto"/>
        <w:jc w:val="both"/>
        <w:rPr>
          <w:rFonts w:ascii="Arial" w:hAnsi="Arial" w:cs="Arial"/>
          <w:sz w:val="24"/>
          <w:szCs w:val="24"/>
        </w:rPr>
      </w:pPr>
    </w:p>
    <w:p w14:paraId="3A8E1DDA" w14:textId="76A4303A" w:rsidR="00F964DE" w:rsidRPr="00AF7951" w:rsidRDefault="00A84085" w:rsidP="007B56F2">
      <w:pPr>
        <w:spacing w:after="0" w:line="240" w:lineRule="auto"/>
        <w:jc w:val="both"/>
        <w:rPr>
          <w:rFonts w:ascii="Arial" w:hAnsi="Arial" w:cs="Arial"/>
          <w:sz w:val="24"/>
          <w:szCs w:val="24"/>
        </w:rPr>
      </w:pPr>
      <w:r w:rsidRPr="00AF7951">
        <w:rPr>
          <w:rFonts w:ascii="Arial" w:hAnsi="Arial" w:cs="Arial"/>
          <w:sz w:val="24"/>
          <w:szCs w:val="24"/>
        </w:rPr>
        <w:t xml:space="preserve">A Scaffold Licence will be sought from Gloucestershire County Council (GCC) as this is a GCC Highway. </w:t>
      </w:r>
      <w:r w:rsidR="00181503" w:rsidRPr="00AF7951">
        <w:rPr>
          <w:rFonts w:ascii="Arial" w:hAnsi="Arial" w:cs="Arial"/>
          <w:sz w:val="24"/>
          <w:szCs w:val="24"/>
        </w:rPr>
        <w:t xml:space="preserve">Correspondence is underway to support an easy process. </w:t>
      </w:r>
    </w:p>
    <w:p w14:paraId="603436D4" w14:textId="77777777" w:rsidR="004C6B5C" w:rsidRDefault="004C6B5C" w:rsidP="007B56F2">
      <w:pPr>
        <w:spacing w:after="0" w:line="240" w:lineRule="auto"/>
        <w:jc w:val="both"/>
        <w:rPr>
          <w:rFonts w:ascii="Arial" w:hAnsi="Arial" w:cs="Arial"/>
          <w:b/>
          <w:bCs/>
          <w:sz w:val="24"/>
          <w:szCs w:val="24"/>
          <w:u w:val="single"/>
        </w:rPr>
      </w:pPr>
    </w:p>
    <w:p w14:paraId="40B88A75" w14:textId="35CBA2E0" w:rsidR="00F964DE" w:rsidRPr="00AF7951" w:rsidRDefault="00F964DE" w:rsidP="007B56F2">
      <w:pPr>
        <w:spacing w:after="0" w:line="240" w:lineRule="auto"/>
        <w:jc w:val="both"/>
        <w:rPr>
          <w:rFonts w:ascii="Arial" w:hAnsi="Arial" w:cs="Arial"/>
          <w:sz w:val="24"/>
          <w:szCs w:val="24"/>
        </w:rPr>
      </w:pPr>
      <w:r w:rsidRPr="00AF7951">
        <w:rPr>
          <w:rFonts w:ascii="Arial" w:hAnsi="Arial" w:cs="Arial"/>
          <w:b/>
          <w:bCs/>
          <w:sz w:val="24"/>
          <w:szCs w:val="24"/>
          <w:u w:val="single"/>
        </w:rPr>
        <w:t>Technical specifications of proposed roof materials</w:t>
      </w:r>
    </w:p>
    <w:p w14:paraId="02A4701E" w14:textId="77777777" w:rsidR="00F964DE" w:rsidRPr="00AF7951" w:rsidRDefault="00F964DE" w:rsidP="007B56F2">
      <w:pPr>
        <w:spacing w:after="0" w:line="240" w:lineRule="auto"/>
        <w:jc w:val="both"/>
        <w:rPr>
          <w:rFonts w:ascii="Arial" w:hAnsi="Arial" w:cs="Arial"/>
          <w:i/>
          <w:iCs/>
          <w:sz w:val="24"/>
          <w:szCs w:val="24"/>
        </w:rPr>
      </w:pPr>
    </w:p>
    <w:p w14:paraId="796DD88E" w14:textId="77777777" w:rsidR="00F964DE" w:rsidRPr="00AF7951" w:rsidRDefault="00F964DE" w:rsidP="007B56F2">
      <w:pPr>
        <w:spacing w:after="0" w:line="240" w:lineRule="auto"/>
        <w:jc w:val="both"/>
        <w:rPr>
          <w:rFonts w:ascii="Arial" w:hAnsi="Arial" w:cs="Arial"/>
          <w:i/>
          <w:iCs/>
          <w:sz w:val="24"/>
          <w:szCs w:val="24"/>
        </w:rPr>
      </w:pPr>
      <w:r w:rsidRPr="00AF7951">
        <w:rPr>
          <w:rFonts w:ascii="Arial" w:hAnsi="Arial" w:cs="Arial"/>
          <w:i/>
          <w:iCs/>
          <w:sz w:val="24"/>
          <w:szCs w:val="24"/>
        </w:rPr>
        <w:t>Insulation:</w:t>
      </w:r>
    </w:p>
    <w:p w14:paraId="24D41194" w14:textId="5A22499F" w:rsidR="00F964DE" w:rsidRPr="00AF7951" w:rsidRDefault="00F964DE" w:rsidP="007B56F2">
      <w:pPr>
        <w:pStyle w:val="ListParagraph"/>
        <w:numPr>
          <w:ilvl w:val="0"/>
          <w:numId w:val="3"/>
        </w:numPr>
        <w:spacing w:after="0" w:line="240" w:lineRule="auto"/>
        <w:jc w:val="both"/>
        <w:rPr>
          <w:rFonts w:ascii="Arial" w:hAnsi="Arial" w:cs="Arial"/>
          <w:sz w:val="24"/>
          <w:szCs w:val="24"/>
        </w:rPr>
      </w:pPr>
      <w:r w:rsidRPr="00AF7951">
        <w:rPr>
          <w:rFonts w:ascii="Arial" w:hAnsi="Arial" w:cs="Arial"/>
          <w:sz w:val="24"/>
          <w:szCs w:val="24"/>
        </w:rPr>
        <w:t>Sheep’s wool</w:t>
      </w:r>
      <w:r w:rsidR="00B02E4D" w:rsidRPr="00AF7951">
        <w:rPr>
          <w:rFonts w:ascii="Arial" w:hAnsi="Arial" w:cs="Arial"/>
          <w:sz w:val="24"/>
          <w:szCs w:val="24"/>
        </w:rPr>
        <w:t>;</w:t>
      </w:r>
    </w:p>
    <w:p w14:paraId="5D60BF3B" w14:textId="77777777" w:rsidR="00CB0F13" w:rsidRPr="00AF7951" w:rsidRDefault="00CB0F13" w:rsidP="007B56F2">
      <w:pPr>
        <w:pStyle w:val="ListParagraph"/>
        <w:spacing w:after="0" w:line="240" w:lineRule="auto"/>
        <w:jc w:val="both"/>
        <w:rPr>
          <w:rFonts w:ascii="Arial" w:hAnsi="Arial" w:cs="Arial"/>
          <w:sz w:val="24"/>
          <w:szCs w:val="24"/>
        </w:rPr>
      </w:pPr>
    </w:p>
    <w:p w14:paraId="76B31535" w14:textId="77777777" w:rsidR="00F964DE" w:rsidRPr="00AF7951" w:rsidRDefault="00F964DE" w:rsidP="007B56F2">
      <w:pPr>
        <w:spacing w:after="0" w:line="240" w:lineRule="auto"/>
        <w:jc w:val="both"/>
        <w:rPr>
          <w:rFonts w:ascii="Arial" w:hAnsi="Arial" w:cs="Arial"/>
          <w:i/>
          <w:iCs/>
          <w:sz w:val="24"/>
          <w:szCs w:val="24"/>
        </w:rPr>
      </w:pPr>
      <w:r w:rsidRPr="00AF7951">
        <w:rPr>
          <w:rFonts w:ascii="Arial" w:hAnsi="Arial" w:cs="Arial"/>
          <w:i/>
          <w:iCs/>
          <w:sz w:val="24"/>
          <w:szCs w:val="24"/>
        </w:rPr>
        <w:t>Materials:</w:t>
      </w:r>
    </w:p>
    <w:p w14:paraId="4F41862B" w14:textId="04B012E4" w:rsidR="00F964DE" w:rsidRPr="00AF7951" w:rsidRDefault="00F964DE" w:rsidP="007B56F2">
      <w:pPr>
        <w:pStyle w:val="ListParagraph"/>
        <w:numPr>
          <w:ilvl w:val="0"/>
          <w:numId w:val="2"/>
        </w:numPr>
        <w:spacing w:after="0" w:line="240" w:lineRule="auto"/>
        <w:jc w:val="both"/>
        <w:rPr>
          <w:rFonts w:ascii="Arial" w:hAnsi="Arial" w:cs="Arial"/>
          <w:sz w:val="24"/>
          <w:szCs w:val="24"/>
        </w:rPr>
      </w:pPr>
      <w:r w:rsidRPr="00AF7951">
        <w:rPr>
          <w:rFonts w:ascii="Arial" w:hAnsi="Arial" w:cs="Arial"/>
          <w:sz w:val="24"/>
          <w:szCs w:val="24"/>
        </w:rPr>
        <w:t xml:space="preserve">Cotswold Stone tiles (existing and locally sourced </w:t>
      </w:r>
      <w:r w:rsidR="00B240BD">
        <w:rPr>
          <w:rFonts w:ascii="Arial" w:hAnsi="Arial" w:cs="Arial"/>
          <w:sz w:val="24"/>
          <w:szCs w:val="24"/>
        </w:rPr>
        <w:t>reclaimed</w:t>
      </w:r>
      <w:r w:rsidRPr="00AF7951">
        <w:rPr>
          <w:rFonts w:ascii="Arial" w:hAnsi="Arial" w:cs="Arial"/>
          <w:sz w:val="24"/>
          <w:szCs w:val="24"/>
        </w:rPr>
        <w:t xml:space="preserve"> tiles);</w:t>
      </w:r>
    </w:p>
    <w:p w14:paraId="62A2F58A" w14:textId="49C3EE9D" w:rsidR="00F964DE" w:rsidRPr="00AF7951" w:rsidRDefault="00F964DE" w:rsidP="007B56F2">
      <w:pPr>
        <w:pStyle w:val="ListParagraph"/>
        <w:numPr>
          <w:ilvl w:val="0"/>
          <w:numId w:val="2"/>
        </w:numPr>
        <w:spacing w:after="0" w:line="240" w:lineRule="auto"/>
        <w:jc w:val="both"/>
        <w:rPr>
          <w:rFonts w:ascii="Arial" w:hAnsi="Arial" w:cs="Arial"/>
          <w:sz w:val="24"/>
          <w:szCs w:val="24"/>
        </w:rPr>
      </w:pPr>
      <w:r w:rsidRPr="00AF7951">
        <w:rPr>
          <w:rFonts w:ascii="Arial" w:hAnsi="Arial" w:cs="Arial"/>
          <w:sz w:val="24"/>
          <w:szCs w:val="24"/>
        </w:rPr>
        <w:t>Breathable membrane on battens;</w:t>
      </w:r>
      <w:r w:rsidR="00FC50A2" w:rsidRPr="00AF7951">
        <w:rPr>
          <w:rFonts w:ascii="Arial" w:hAnsi="Arial" w:cs="Arial"/>
          <w:sz w:val="24"/>
          <w:szCs w:val="24"/>
        </w:rPr>
        <w:t xml:space="preserve"> </w:t>
      </w:r>
    </w:p>
    <w:p w14:paraId="6BAC6B42" w14:textId="025653DC" w:rsidR="0019404F" w:rsidRPr="00AF7951" w:rsidRDefault="006B6862" w:rsidP="007B56F2">
      <w:pPr>
        <w:pStyle w:val="ListParagraph"/>
        <w:numPr>
          <w:ilvl w:val="0"/>
          <w:numId w:val="2"/>
        </w:numPr>
        <w:spacing w:after="0" w:line="240" w:lineRule="auto"/>
        <w:jc w:val="both"/>
        <w:rPr>
          <w:rFonts w:ascii="Arial" w:hAnsi="Arial" w:cs="Arial"/>
          <w:sz w:val="24"/>
          <w:szCs w:val="24"/>
        </w:rPr>
      </w:pPr>
      <w:r w:rsidRPr="00AF7951">
        <w:rPr>
          <w:rFonts w:ascii="Arial" w:hAnsi="Arial" w:cs="Arial"/>
          <w:sz w:val="24"/>
          <w:szCs w:val="24"/>
        </w:rPr>
        <w:t>European White wood timbers.</w:t>
      </w:r>
      <w:r w:rsidR="0019404F" w:rsidRPr="00AF7951">
        <w:rPr>
          <w:rFonts w:ascii="Arial" w:hAnsi="Arial" w:cs="Arial"/>
          <w:sz w:val="24"/>
          <w:szCs w:val="24"/>
        </w:rPr>
        <w:t>(</w:t>
      </w:r>
      <w:r w:rsidR="00AB2D10" w:rsidRPr="00AF7951">
        <w:rPr>
          <w:rFonts w:ascii="Arial" w:hAnsi="Arial" w:cs="Arial"/>
          <w:sz w:val="24"/>
          <w:szCs w:val="24"/>
        </w:rPr>
        <w:t>structural timber);</w:t>
      </w:r>
    </w:p>
    <w:p w14:paraId="299E04C7" w14:textId="1909988D" w:rsidR="00AB2D10" w:rsidRPr="00AF7951" w:rsidRDefault="00384FF9" w:rsidP="007B56F2">
      <w:pPr>
        <w:spacing w:after="0" w:line="240" w:lineRule="auto"/>
        <w:jc w:val="both"/>
        <w:rPr>
          <w:rFonts w:ascii="Arial" w:hAnsi="Arial" w:cs="Arial"/>
          <w:i/>
          <w:iCs/>
          <w:sz w:val="24"/>
          <w:szCs w:val="24"/>
        </w:rPr>
      </w:pPr>
      <w:r w:rsidRPr="00AF7951">
        <w:rPr>
          <w:rFonts w:ascii="Arial" w:hAnsi="Arial" w:cs="Arial"/>
          <w:i/>
          <w:iCs/>
          <w:sz w:val="24"/>
          <w:szCs w:val="24"/>
        </w:rPr>
        <w:lastRenderedPageBreak/>
        <w:t>Roof lights:</w:t>
      </w:r>
    </w:p>
    <w:p w14:paraId="09332452" w14:textId="0FE7F911" w:rsidR="00647AD1" w:rsidRPr="00AF7951" w:rsidRDefault="00647AD1" w:rsidP="007B56F2">
      <w:pPr>
        <w:pStyle w:val="ListParagraph"/>
        <w:numPr>
          <w:ilvl w:val="0"/>
          <w:numId w:val="2"/>
        </w:numPr>
        <w:spacing w:after="0" w:line="240" w:lineRule="auto"/>
        <w:jc w:val="both"/>
        <w:rPr>
          <w:rFonts w:ascii="Arial" w:hAnsi="Arial" w:cs="Arial"/>
          <w:sz w:val="24"/>
          <w:szCs w:val="24"/>
        </w:rPr>
      </w:pPr>
      <w:r w:rsidRPr="00AF7951">
        <w:rPr>
          <w:rFonts w:ascii="Arial" w:hAnsi="Arial" w:cs="Arial"/>
          <w:sz w:val="24"/>
          <w:szCs w:val="24"/>
        </w:rPr>
        <w:t>inclusion of two new heritage roof (sky) lights, each with the approximate dimension of 600 x 600mm and compromising aluminium material.</w:t>
      </w:r>
    </w:p>
    <w:p w14:paraId="20B28886" w14:textId="77777777" w:rsidR="00F964DE" w:rsidRPr="004020BE" w:rsidRDefault="00F964DE" w:rsidP="007B56F2">
      <w:pPr>
        <w:spacing w:after="0" w:line="240" w:lineRule="auto"/>
        <w:jc w:val="both"/>
        <w:rPr>
          <w:rFonts w:ascii="Arial" w:hAnsi="Arial" w:cs="Arial"/>
          <w:sz w:val="8"/>
          <w:szCs w:val="8"/>
        </w:rPr>
      </w:pPr>
    </w:p>
    <w:p w14:paraId="4A94C596" w14:textId="39C0DB3A" w:rsidR="006B6862" w:rsidRPr="00AF7951" w:rsidRDefault="006B6862" w:rsidP="007B56F2">
      <w:pPr>
        <w:spacing w:after="0" w:line="240" w:lineRule="auto"/>
        <w:jc w:val="both"/>
        <w:rPr>
          <w:rFonts w:ascii="Arial" w:hAnsi="Arial" w:cs="Arial"/>
          <w:sz w:val="24"/>
          <w:szCs w:val="24"/>
        </w:rPr>
      </w:pPr>
      <w:r w:rsidRPr="00AF7951">
        <w:rPr>
          <w:rFonts w:ascii="Arial" w:hAnsi="Arial" w:cs="Arial"/>
          <w:sz w:val="24"/>
          <w:szCs w:val="24"/>
        </w:rPr>
        <w:t xml:space="preserve">(technical specification of material </w:t>
      </w:r>
      <w:r w:rsidR="00F97A68">
        <w:rPr>
          <w:rFonts w:ascii="Arial" w:hAnsi="Arial" w:cs="Arial"/>
          <w:sz w:val="24"/>
          <w:szCs w:val="24"/>
        </w:rPr>
        <w:t>available</w:t>
      </w:r>
      <w:r w:rsidRPr="00AF7951">
        <w:rPr>
          <w:rFonts w:ascii="Arial" w:hAnsi="Arial" w:cs="Arial"/>
          <w:sz w:val="24"/>
          <w:szCs w:val="24"/>
        </w:rPr>
        <w:t xml:space="preserve">, where required) </w:t>
      </w:r>
    </w:p>
    <w:p w14:paraId="55A13396" w14:textId="77777777" w:rsidR="002A2B1B" w:rsidRPr="00AF7951" w:rsidRDefault="002A2B1B" w:rsidP="007B56F2">
      <w:pPr>
        <w:spacing w:after="0" w:line="240" w:lineRule="auto"/>
        <w:jc w:val="both"/>
        <w:rPr>
          <w:rFonts w:ascii="Arial" w:hAnsi="Arial" w:cs="Arial"/>
          <w:sz w:val="24"/>
          <w:szCs w:val="24"/>
        </w:rPr>
      </w:pPr>
    </w:p>
    <w:p w14:paraId="7C2C4AE7" w14:textId="77777777" w:rsidR="00F964DE" w:rsidRPr="00AF7951" w:rsidRDefault="00F964DE"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t>Schedule of Works</w:t>
      </w:r>
    </w:p>
    <w:p w14:paraId="4A427209" w14:textId="77777777" w:rsidR="00F964DE" w:rsidRPr="00AF7951" w:rsidRDefault="00F964DE" w:rsidP="007B56F2">
      <w:pPr>
        <w:spacing w:after="0" w:line="240" w:lineRule="auto"/>
        <w:jc w:val="both"/>
        <w:rPr>
          <w:rFonts w:ascii="Arial" w:hAnsi="Arial" w:cs="Arial"/>
          <w:b/>
          <w:bCs/>
          <w:sz w:val="24"/>
          <w:szCs w:val="24"/>
          <w:u w:val="single"/>
        </w:rPr>
      </w:pPr>
    </w:p>
    <w:p w14:paraId="721D8F52" w14:textId="77777777"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 xml:space="preserve">Carefully strip existing Cotswold stone slates by hand, setting aside sound slates for brushing, by hand, with a wire brush, in size order and for re-use. </w:t>
      </w:r>
    </w:p>
    <w:p w14:paraId="731024A3" w14:textId="77777777"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Record existing slate sizes and coursing before stripping to ensure reinstatement in diminishing courses.</w:t>
      </w:r>
    </w:p>
    <w:p w14:paraId="4D5A7820" w14:textId="0486F64A"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Inspect timber roof structure for decay; repair</w:t>
      </w:r>
      <w:r w:rsidR="003D61F3" w:rsidRPr="00AF7951">
        <w:rPr>
          <w:rFonts w:ascii="Arial" w:hAnsi="Arial" w:cs="Arial"/>
          <w:sz w:val="24"/>
          <w:szCs w:val="24"/>
        </w:rPr>
        <w:t>,</w:t>
      </w:r>
      <w:r w:rsidR="00C43DA3" w:rsidRPr="00AF7951">
        <w:rPr>
          <w:rFonts w:ascii="Arial" w:hAnsi="Arial" w:cs="Arial"/>
          <w:sz w:val="24"/>
          <w:szCs w:val="24"/>
        </w:rPr>
        <w:t xml:space="preserve"> where necessary</w:t>
      </w:r>
      <w:r w:rsidR="003D61F3" w:rsidRPr="00AF7951">
        <w:rPr>
          <w:rFonts w:ascii="Arial" w:hAnsi="Arial" w:cs="Arial"/>
          <w:sz w:val="24"/>
          <w:szCs w:val="24"/>
        </w:rPr>
        <w:t>,</w:t>
      </w:r>
      <w:r w:rsidR="00C43DA3" w:rsidRPr="00AF7951">
        <w:rPr>
          <w:rFonts w:ascii="Arial" w:hAnsi="Arial" w:cs="Arial"/>
          <w:sz w:val="24"/>
          <w:szCs w:val="24"/>
        </w:rPr>
        <w:t xml:space="preserve"> by putting new </w:t>
      </w:r>
      <w:r w:rsidR="00CE1834" w:rsidRPr="00AF7951">
        <w:rPr>
          <w:rFonts w:ascii="Arial" w:hAnsi="Arial" w:cs="Arial"/>
          <w:sz w:val="24"/>
          <w:szCs w:val="24"/>
        </w:rPr>
        <w:t>structural timber alongside any rotten raft</w:t>
      </w:r>
      <w:r w:rsidRPr="00AF7951">
        <w:rPr>
          <w:rFonts w:ascii="Arial" w:hAnsi="Arial" w:cs="Arial"/>
          <w:sz w:val="24"/>
          <w:szCs w:val="24"/>
        </w:rPr>
        <w:t>ers</w:t>
      </w:r>
      <w:r w:rsidR="008466E3">
        <w:rPr>
          <w:rFonts w:ascii="Arial" w:hAnsi="Arial" w:cs="Arial"/>
          <w:sz w:val="24"/>
          <w:szCs w:val="24"/>
        </w:rPr>
        <w:t xml:space="preserve"> </w:t>
      </w:r>
      <w:r w:rsidR="00660984" w:rsidRPr="00AF7951">
        <w:rPr>
          <w:rFonts w:ascii="Arial" w:hAnsi="Arial" w:cs="Arial"/>
          <w:sz w:val="24"/>
          <w:szCs w:val="24"/>
        </w:rPr>
        <w:t>without removing heritage materia</w:t>
      </w:r>
      <w:r w:rsidR="003D0B85" w:rsidRPr="00AF7951">
        <w:rPr>
          <w:rFonts w:ascii="Arial" w:hAnsi="Arial" w:cs="Arial"/>
          <w:sz w:val="24"/>
          <w:szCs w:val="24"/>
        </w:rPr>
        <w:t>l, and</w:t>
      </w:r>
      <w:r w:rsidRPr="00AF7951">
        <w:rPr>
          <w:rFonts w:ascii="Arial" w:hAnsi="Arial" w:cs="Arial"/>
          <w:sz w:val="24"/>
          <w:szCs w:val="24"/>
        </w:rPr>
        <w:t xml:space="preserve"> with traditional carpentry joints. </w:t>
      </w:r>
    </w:p>
    <w:p w14:paraId="22BF47A8" w14:textId="77777777"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Replace battens with new preservative-free oak or softwood battens to match existing dimensions.</w:t>
      </w:r>
    </w:p>
    <w:p w14:paraId="6FE22E4F" w14:textId="221B177D" w:rsidR="00240E6C" w:rsidRPr="00AF7951" w:rsidRDefault="00240E6C"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A</w:t>
      </w:r>
      <w:r w:rsidR="00BF7306" w:rsidRPr="00AF7951">
        <w:rPr>
          <w:rFonts w:ascii="Arial" w:hAnsi="Arial" w:cs="Arial"/>
          <w:sz w:val="24"/>
          <w:szCs w:val="24"/>
        </w:rPr>
        <w:t xml:space="preserve">dd </w:t>
      </w:r>
      <w:r w:rsidR="004706FE" w:rsidRPr="00AF7951">
        <w:rPr>
          <w:rFonts w:ascii="Arial" w:hAnsi="Arial" w:cs="Arial"/>
          <w:sz w:val="24"/>
          <w:szCs w:val="24"/>
        </w:rPr>
        <w:t>two new flush-fitting conservation rooflights to be installed by setting between rafters without cutting historic timbers.</w:t>
      </w:r>
    </w:p>
    <w:p w14:paraId="1F2CBE51" w14:textId="2F74F912"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A</w:t>
      </w:r>
      <w:r w:rsidR="00BF7306" w:rsidRPr="00AF7951">
        <w:rPr>
          <w:rFonts w:ascii="Arial" w:hAnsi="Arial" w:cs="Arial"/>
          <w:sz w:val="24"/>
          <w:szCs w:val="24"/>
        </w:rPr>
        <w:t>dd breathable membrane</w:t>
      </w:r>
      <w:r w:rsidR="00F104EE" w:rsidRPr="00AF7951">
        <w:rPr>
          <w:rFonts w:ascii="Arial" w:hAnsi="Arial" w:cs="Arial"/>
          <w:sz w:val="24"/>
          <w:szCs w:val="24"/>
        </w:rPr>
        <w:t>, fixed to rafters.</w:t>
      </w:r>
      <w:r w:rsidR="009339FF" w:rsidRPr="00AF7951">
        <w:rPr>
          <w:rFonts w:ascii="Arial" w:hAnsi="Arial" w:cs="Arial"/>
          <w:sz w:val="24"/>
          <w:szCs w:val="24"/>
        </w:rPr>
        <w:t xml:space="preserve"> </w:t>
      </w:r>
    </w:p>
    <w:p w14:paraId="128DEB71" w14:textId="77777777"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 xml:space="preserve">Re-lay roof using salvaged stone slates supplemented with matching locally reclaimed or new locally sourced Cotswold stone slates, as required. </w:t>
      </w:r>
    </w:p>
    <w:p w14:paraId="0802C80A" w14:textId="30521FDA" w:rsidR="00F964DE" w:rsidRPr="00AF7951" w:rsidRDefault="00BA3E00"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Add insulation</w:t>
      </w:r>
      <w:r w:rsidR="00495A18" w:rsidRPr="00AF7951">
        <w:rPr>
          <w:rFonts w:ascii="Arial" w:hAnsi="Arial" w:cs="Arial"/>
          <w:sz w:val="24"/>
          <w:szCs w:val="24"/>
        </w:rPr>
        <w:t xml:space="preserve"> between the rafter</w:t>
      </w:r>
      <w:r w:rsidR="00976641" w:rsidRPr="00AF7951">
        <w:rPr>
          <w:rFonts w:ascii="Arial" w:hAnsi="Arial" w:cs="Arial"/>
          <w:sz w:val="24"/>
          <w:szCs w:val="24"/>
        </w:rPr>
        <w:t>s</w:t>
      </w:r>
      <w:r w:rsidR="006017D4" w:rsidRPr="00AF7951">
        <w:rPr>
          <w:rFonts w:ascii="Arial" w:hAnsi="Arial" w:cs="Arial"/>
          <w:sz w:val="24"/>
          <w:szCs w:val="24"/>
        </w:rPr>
        <w:t xml:space="preserve">, laid on wood fibre </w:t>
      </w:r>
      <w:r w:rsidR="001D3FC8" w:rsidRPr="00AF7951">
        <w:rPr>
          <w:rFonts w:ascii="Arial" w:hAnsi="Arial" w:cs="Arial"/>
          <w:sz w:val="24"/>
          <w:szCs w:val="24"/>
        </w:rPr>
        <w:t xml:space="preserve">boards. </w:t>
      </w:r>
      <w:r w:rsidRPr="00AF7951">
        <w:rPr>
          <w:rFonts w:ascii="Arial" w:hAnsi="Arial" w:cs="Arial"/>
          <w:sz w:val="24"/>
          <w:szCs w:val="24"/>
        </w:rPr>
        <w:t xml:space="preserve"> </w:t>
      </w:r>
    </w:p>
    <w:p w14:paraId="574F6580" w14:textId="77777777" w:rsidR="00AA3A07" w:rsidRPr="00AF7951" w:rsidRDefault="001D3FC8"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Replacement of gypsum plaster/</w:t>
      </w:r>
      <w:r w:rsidR="00A111D5" w:rsidRPr="00AF7951">
        <w:rPr>
          <w:rFonts w:ascii="Arial" w:hAnsi="Arial" w:cs="Arial"/>
          <w:sz w:val="24"/>
          <w:szCs w:val="24"/>
        </w:rPr>
        <w:t>plasterboard</w:t>
      </w:r>
      <w:r w:rsidRPr="00AF7951">
        <w:rPr>
          <w:rFonts w:ascii="Arial" w:hAnsi="Arial" w:cs="Arial"/>
          <w:sz w:val="24"/>
          <w:szCs w:val="24"/>
        </w:rPr>
        <w:t xml:space="preserve"> layer</w:t>
      </w:r>
      <w:r w:rsidR="009F534D" w:rsidRPr="00AF7951">
        <w:rPr>
          <w:rFonts w:ascii="Arial" w:hAnsi="Arial" w:cs="Arial"/>
          <w:sz w:val="24"/>
          <w:szCs w:val="24"/>
        </w:rPr>
        <w:t xml:space="preserve"> with replaced with wood fibre boards, skimmed with lime plaster.</w:t>
      </w:r>
    </w:p>
    <w:p w14:paraId="6DC0CB72" w14:textId="7A6A997B" w:rsidR="00F964DE" w:rsidRPr="00AF7951" w:rsidRDefault="00FB3845"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R</w:t>
      </w:r>
      <w:r w:rsidR="00B96D23" w:rsidRPr="00AF7951">
        <w:rPr>
          <w:rFonts w:ascii="Arial" w:hAnsi="Arial" w:cs="Arial"/>
          <w:sz w:val="24"/>
          <w:szCs w:val="24"/>
        </w:rPr>
        <w:t>oof lights</w:t>
      </w:r>
      <w:r w:rsidRPr="00AF7951">
        <w:rPr>
          <w:rFonts w:ascii="Arial" w:hAnsi="Arial" w:cs="Arial"/>
          <w:sz w:val="24"/>
          <w:szCs w:val="24"/>
        </w:rPr>
        <w:t>: i</w:t>
      </w:r>
      <w:r w:rsidR="00B96D23" w:rsidRPr="00AF7951">
        <w:rPr>
          <w:rFonts w:ascii="Arial" w:hAnsi="Arial" w:cs="Arial"/>
          <w:sz w:val="24"/>
          <w:szCs w:val="24"/>
        </w:rPr>
        <w:t xml:space="preserve">nternal reveals to be finished </w:t>
      </w:r>
      <w:r w:rsidR="001D3FC8" w:rsidRPr="00AF7951">
        <w:rPr>
          <w:rFonts w:ascii="Arial" w:hAnsi="Arial" w:cs="Arial"/>
          <w:sz w:val="24"/>
          <w:szCs w:val="24"/>
        </w:rPr>
        <w:t>w</w:t>
      </w:r>
      <w:r w:rsidR="00B96D23" w:rsidRPr="00AF7951">
        <w:rPr>
          <w:rFonts w:ascii="Arial" w:hAnsi="Arial" w:cs="Arial"/>
          <w:sz w:val="24"/>
          <w:szCs w:val="24"/>
        </w:rPr>
        <w:t>ith lime plaster and lime pa</w:t>
      </w:r>
      <w:r w:rsidR="001D3FC8" w:rsidRPr="00AF7951">
        <w:rPr>
          <w:rFonts w:ascii="Arial" w:hAnsi="Arial" w:cs="Arial"/>
          <w:sz w:val="24"/>
          <w:szCs w:val="24"/>
        </w:rPr>
        <w:t>i</w:t>
      </w:r>
      <w:r w:rsidR="00B96D23" w:rsidRPr="00AF7951">
        <w:rPr>
          <w:rFonts w:ascii="Arial" w:hAnsi="Arial" w:cs="Arial"/>
          <w:sz w:val="24"/>
          <w:szCs w:val="24"/>
        </w:rPr>
        <w:t xml:space="preserve">nt to match existing finishes. </w:t>
      </w:r>
    </w:p>
    <w:p w14:paraId="6044AA2E" w14:textId="15DBD6EF" w:rsidR="00240E6C" w:rsidRDefault="00240E6C" w:rsidP="007B56F2">
      <w:pPr>
        <w:spacing w:after="0" w:line="240" w:lineRule="auto"/>
        <w:jc w:val="both"/>
        <w:rPr>
          <w:rFonts w:ascii="Arial" w:hAnsi="Arial" w:cs="Arial"/>
          <w:sz w:val="24"/>
          <w:szCs w:val="24"/>
        </w:rPr>
      </w:pPr>
    </w:p>
    <w:p w14:paraId="2AFD58D2" w14:textId="77777777" w:rsidR="007B56F2" w:rsidRDefault="007B56F2" w:rsidP="007B56F2">
      <w:pPr>
        <w:spacing w:after="0" w:line="240" w:lineRule="auto"/>
        <w:jc w:val="both"/>
        <w:rPr>
          <w:rFonts w:ascii="Arial" w:hAnsi="Arial" w:cs="Arial"/>
          <w:sz w:val="24"/>
          <w:szCs w:val="24"/>
        </w:rPr>
      </w:pPr>
    </w:p>
    <w:p w14:paraId="3AFBCDD6" w14:textId="77777777" w:rsidR="008356EA" w:rsidRDefault="008356EA" w:rsidP="007B56F2">
      <w:pPr>
        <w:spacing w:after="0" w:line="240" w:lineRule="auto"/>
        <w:jc w:val="both"/>
        <w:rPr>
          <w:rFonts w:ascii="Arial" w:hAnsi="Arial" w:cs="Arial"/>
          <w:b/>
          <w:bCs/>
          <w:sz w:val="24"/>
          <w:szCs w:val="24"/>
          <w:u w:val="single"/>
        </w:rPr>
      </w:pPr>
      <w:r>
        <w:rPr>
          <w:rFonts w:ascii="Arial" w:hAnsi="Arial" w:cs="Arial"/>
          <w:b/>
          <w:bCs/>
          <w:sz w:val="24"/>
          <w:szCs w:val="24"/>
          <w:u w:val="single"/>
        </w:rPr>
        <w:t>Diagrammatic representation of Proposed Roof Structure (x-section)</w:t>
      </w:r>
    </w:p>
    <w:p w14:paraId="53ECB580" w14:textId="77777777" w:rsidR="008356EA" w:rsidRDefault="008356EA" w:rsidP="007B56F2">
      <w:pPr>
        <w:spacing w:after="0" w:line="240" w:lineRule="auto"/>
        <w:jc w:val="both"/>
        <w:rPr>
          <w:rFonts w:ascii="Arial" w:hAnsi="Arial" w:cs="Arial"/>
          <w:sz w:val="24"/>
          <w:szCs w:val="24"/>
        </w:rPr>
      </w:pPr>
    </w:p>
    <w:p w14:paraId="213B66CA" w14:textId="7AF30730" w:rsidR="00E64B52" w:rsidRPr="00AF7951" w:rsidRDefault="00E64B52" w:rsidP="007B56F2">
      <w:pPr>
        <w:spacing w:after="0" w:line="240" w:lineRule="auto"/>
        <w:jc w:val="both"/>
        <w:rPr>
          <w:rFonts w:ascii="Arial" w:hAnsi="Arial" w:cs="Arial"/>
          <w:sz w:val="24"/>
          <w:szCs w:val="24"/>
        </w:rPr>
      </w:pPr>
      <w:r>
        <w:rPr>
          <w:rFonts w:ascii="Arial" w:hAnsi="Arial" w:cs="Arial"/>
          <w:noProof/>
          <w:sz w:val="24"/>
          <w:szCs w:val="24"/>
        </w:rPr>
        <w:drawing>
          <wp:inline distT="0" distB="0" distL="0" distR="0" wp14:anchorId="5867A7A9" wp14:editId="518B1EA2">
            <wp:extent cx="5728335" cy="3342806"/>
            <wp:effectExtent l="0" t="0" r="5715" b="0"/>
            <wp:docPr id="27974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07857" cy="3389211"/>
                    </a:xfrm>
                    <a:prstGeom prst="rect">
                      <a:avLst/>
                    </a:prstGeom>
                    <a:noFill/>
                  </pic:spPr>
                </pic:pic>
              </a:graphicData>
            </a:graphic>
          </wp:inline>
        </w:drawing>
      </w:r>
    </w:p>
    <w:p w14:paraId="0DF1DE9A" w14:textId="09503A27" w:rsidR="00CD69F4" w:rsidRPr="00AF7951" w:rsidRDefault="00CD69F4" w:rsidP="007B56F2">
      <w:pPr>
        <w:spacing w:after="0" w:line="240" w:lineRule="auto"/>
        <w:jc w:val="both"/>
        <w:rPr>
          <w:rFonts w:ascii="Arial" w:hAnsi="Arial" w:cs="Arial"/>
          <w:sz w:val="24"/>
          <w:szCs w:val="24"/>
        </w:rPr>
      </w:pPr>
      <w:r w:rsidRPr="00AF7951">
        <w:rPr>
          <w:rFonts w:ascii="Arial" w:hAnsi="Arial" w:cs="Arial"/>
          <w:b/>
          <w:bCs/>
          <w:sz w:val="24"/>
          <w:szCs w:val="24"/>
          <w:u w:val="single"/>
        </w:rPr>
        <w:lastRenderedPageBreak/>
        <w:t xml:space="preserve">Visual representation of proposed </w:t>
      </w:r>
      <w:r w:rsidR="00013DEE" w:rsidRPr="00AF7951">
        <w:rPr>
          <w:rFonts w:ascii="Arial" w:hAnsi="Arial" w:cs="Arial"/>
          <w:b/>
          <w:bCs/>
          <w:sz w:val="24"/>
          <w:szCs w:val="24"/>
          <w:u w:val="single"/>
        </w:rPr>
        <w:t>rooflights</w:t>
      </w:r>
      <w:r w:rsidR="00F54740">
        <w:rPr>
          <w:rFonts w:ascii="Arial" w:hAnsi="Arial" w:cs="Arial"/>
          <w:b/>
          <w:bCs/>
          <w:sz w:val="24"/>
          <w:szCs w:val="24"/>
          <w:u w:val="single"/>
        </w:rPr>
        <w:t xml:space="preserve"> )rear/south)</w:t>
      </w:r>
    </w:p>
    <w:p w14:paraId="444E6127" w14:textId="77777777" w:rsidR="00CD69F4" w:rsidRPr="00AF7951" w:rsidRDefault="00CD69F4" w:rsidP="007B56F2">
      <w:pPr>
        <w:spacing w:after="0" w:line="240" w:lineRule="auto"/>
        <w:jc w:val="both"/>
        <w:rPr>
          <w:rFonts w:ascii="Arial" w:hAnsi="Arial" w:cs="Arial"/>
          <w:sz w:val="24"/>
          <w:szCs w:val="24"/>
        </w:rPr>
      </w:pPr>
    </w:p>
    <w:p w14:paraId="1A7BE390" w14:textId="2C30B9F6" w:rsidR="00013DEE" w:rsidRPr="00AF7951" w:rsidRDefault="00F97A68" w:rsidP="007B56F2">
      <w:pPr>
        <w:spacing w:after="0" w:line="240" w:lineRule="auto"/>
        <w:jc w:val="both"/>
        <w:rPr>
          <w:rFonts w:ascii="Arial" w:hAnsi="Arial" w:cs="Arial"/>
          <w:b/>
          <w:bCs/>
          <w:sz w:val="24"/>
          <w:szCs w:val="24"/>
        </w:rPr>
      </w:pPr>
      <w:r>
        <w:rPr>
          <w:rFonts w:ascii="Arial" w:hAnsi="Arial" w:cs="Arial"/>
          <w:b/>
          <w:bCs/>
          <w:noProof/>
          <w:sz w:val="24"/>
          <w:szCs w:val="24"/>
          <w:u w:val="single"/>
        </w:rPr>
        <w:drawing>
          <wp:inline distT="0" distB="0" distL="0" distR="0" wp14:anchorId="645ADF51" wp14:editId="77288C26">
            <wp:extent cx="2385060" cy="5911956"/>
            <wp:effectExtent l="8255" t="0" r="4445" b="4445"/>
            <wp:docPr id="12684831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a:off x="0" y="0"/>
                      <a:ext cx="2402295" cy="5954678"/>
                    </a:xfrm>
                    <a:prstGeom prst="rect">
                      <a:avLst/>
                    </a:prstGeom>
                    <a:noFill/>
                  </pic:spPr>
                </pic:pic>
              </a:graphicData>
            </a:graphic>
          </wp:inline>
        </w:drawing>
      </w:r>
    </w:p>
    <w:p w14:paraId="6541190A" w14:textId="77777777" w:rsidR="00F54740" w:rsidRDefault="00F54740" w:rsidP="007B56F2">
      <w:pPr>
        <w:spacing w:after="0" w:line="240" w:lineRule="auto"/>
        <w:jc w:val="both"/>
        <w:rPr>
          <w:rFonts w:ascii="Arial" w:hAnsi="Arial" w:cs="Arial"/>
          <w:sz w:val="24"/>
          <w:szCs w:val="24"/>
        </w:rPr>
      </w:pPr>
    </w:p>
    <w:p w14:paraId="4B928159" w14:textId="77777777" w:rsidR="00E0557E" w:rsidRPr="00AF7951" w:rsidRDefault="00E0557E" w:rsidP="007B56F2">
      <w:pPr>
        <w:spacing w:after="0" w:line="240" w:lineRule="auto"/>
        <w:jc w:val="both"/>
        <w:rPr>
          <w:rFonts w:ascii="Arial" w:hAnsi="Arial" w:cs="Arial"/>
          <w:sz w:val="24"/>
          <w:szCs w:val="24"/>
        </w:rPr>
      </w:pPr>
    </w:p>
    <w:p w14:paraId="1EFB0FB9" w14:textId="740044E3" w:rsidR="007C7D93" w:rsidRPr="000F14C1" w:rsidRDefault="007C7D93" w:rsidP="007B56F2">
      <w:pPr>
        <w:spacing w:after="0" w:line="240" w:lineRule="auto"/>
        <w:jc w:val="both"/>
        <w:rPr>
          <w:rFonts w:ascii="Arial" w:hAnsi="Arial" w:cs="Arial"/>
          <w:sz w:val="24"/>
          <w:szCs w:val="24"/>
          <w:u w:val="single"/>
        </w:rPr>
      </w:pPr>
      <w:r w:rsidRPr="000F14C1">
        <w:rPr>
          <w:rFonts w:ascii="Arial" w:hAnsi="Arial" w:cs="Arial"/>
          <w:b/>
          <w:bCs/>
          <w:sz w:val="24"/>
          <w:szCs w:val="24"/>
          <w:u w:val="single"/>
        </w:rPr>
        <w:t>Example o</w:t>
      </w:r>
      <w:r w:rsidR="00151CE4" w:rsidRPr="000F14C1">
        <w:rPr>
          <w:rFonts w:ascii="Arial" w:hAnsi="Arial" w:cs="Arial"/>
          <w:b/>
          <w:bCs/>
          <w:sz w:val="24"/>
          <w:szCs w:val="24"/>
          <w:u w:val="single"/>
        </w:rPr>
        <w:t>f</w:t>
      </w:r>
      <w:r w:rsidRPr="000F14C1">
        <w:rPr>
          <w:rFonts w:ascii="Arial" w:hAnsi="Arial" w:cs="Arial"/>
          <w:b/>
          <w:bCs/>
          <w:sz w:val="24"/>
          <w:szCs w:val="24"/>
          <w:u w:val="single"/>
        </w:rPr>
        <w:t xml:space="preserve"> Heritage Roof Light</w:t>
      </w:r>
      <w:r w:rsidRPr="000F14C1">
        <w:rPr>
          <w:rFonts w:ascii="Arial" w:hAnsi="Arial" w:cs="Arial"/>
          <w:sz w:val="24"/>
          <w:szCs w:val="24"/>
          <w:u w:val="single"/>
        </w:rPr>
        <w:t xml:space="preserve"> – supplied by Fakro</w:t>
      </w:r>
    </w:p>
    <w:p w14:paraId="2096EA06" w14:textId="77777777" w:rsidR="007C7D93" w:rsidRPr="00AF7951" w:rsidRDefault="007C7D93" w:rsidP="007B56F2">
      <w:pPr>
        <w:spacing w:after="0" w:line="240" w:lineRule="auto"/>
        <w:jc w:val="both"/>
        <w:rPr>
          <w:rFonts w:ascii="Arial" w:hAnsi="Arial" w:cs="Arial"/>
          <w:sz w:val="24"/>
          <w:szCs w:val="24"/>
        </w:rPr>
      </w:pPr>
    </w:p>
    <w:p w14:paraId="19C5434B" w14:textId="2AF697B0" w:rsidR="00C46107" w:rsidRPr="00AF7951" w:rsidRDefault="007C7D93" w:rsidP="007B56F2">
      <w:pPr>
        <w:spacing w:after="0" w:line="240" w:lineRule="auto"/>
        <w:jc w:val="center"/>
        <w:rPr>
          <w:rFonts w:ascii="Arial" w:hAnsi="Arial" w:cs="Arial"/>
          <w:sz w:val="24"/>
          <w:szCs w:val="24"/>
        </w:rPr>
      </w:pPr>
      <w:r w:rsidRPr="00AF7951">
        <w:rPr>
          <w:rFonts w:ascii="Arial" w:hAnsi="Arial" w:cs="Arial"/>
          <w:noProof/>
          <w:sz w:val="24"/>
          <w:szCs w:val="24"/>
        </w:rPr>
        <w:drawing>
          <wp:inline distT="0" distB="0" distL="0" distR="0" wp14:anchorId="51261740" wp14:editId="3D56C3B3">
            <wp:extent cx="2667000" cy="2377440"/>
            <wp:effectExtent l="0" t="0" r="0" b="3810"/>
            <wp:docPr id="234739945" name="Picture 21" descr="A black roof window with a white fr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55376" name="Picture 21" descr="A black roof window with a white frame&#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67000" cy="2377440"/>
                    </a:xfrm>
                    <a:prstGeom prst="rect">
                      <a:avLst/>
                    </a:prstGeom>
                    <a:noFill/>
                    <a:ln>
                      <a:noFill/>
                    </a:ln>
                  </pic:spPr>
                </pic:pic>
              </a:graphicData>
            </a:graphic>
          </wp:inline>
        </w:drawing>
      </w:r>
    </w:p>
    <w:p w14:paraId="4BD997FC" w14:textId="0796912E" w:rsidR="00E0557E" w:rsidRPr="00AF7951" w:rsidRDefault="00013DEE" w:rsidP="007B56F2">
      <w:pPr>
        <w:spacing w:after="0" w:line="240" w:lineRule="auto"/>
        <w:jc w:val="both"/>
        <w:rPr>
          <w:rFonts w:ascii="Arial" w:hAnsi="Arial" w:cs="Arial"/>
          <w:sz w:val="24"/>
          <w:szCs w:val="24"/>
        </w:rPr>
      </w:pPr>
      <w:r w:rsidRPr="00AF7951">
        <w:rPr>
          <w:rFonts w:ascii="Arial" w:hAnsi="Arial" w:cs="Arial"/>
          <w:sz w:val="24"/>
          <w:szCs w:val="24"/>
        </w:rPr>
        <w:tab/>
      </w:r>
    </w:p>
    <w:p w14:paraId="6AC66A63" w14:textId="77777777" w:rsidR="0053183F" w:rsidRPr="00AF7951" w:rsidRDefault="007D7A87" w:rsidP="007B56F2">
      <w:pPr>
        <w:spacing w:after="0" w:line="240" w:lineRule="auto"/>
        <w:jc w:val="both"/>
        <w:rPr>
          <w:rFonts w:ascii="Arial" w:hAnsi="Arial" w:cs="Arial"/>
          <w:sz w:val="24"/>
          <w:szCs w:val="24"/>
        </w:rPr>
      </w:pPr>
      <w:r w:rsidRPr="00AF7951">
        <w:rPr>
          <w:rFonts w:ascii="Arial" w:hAnsi="Arial" w:cs="Arial"/>
          <w:b/>
          <w:bCs/>
          <w:sz w:val="24"/>
          <w:szCs w:val="24"/>
        </w:rPr>
        <w:t xml:space="preserve">Schedule of proposed works B: </w:t>
      </w:r>
      <w:r w:rsidRPr="00AF7951">
        <w:rPr>
          <w:rFonts w:ascii="Arial" w:hAnsi="Arial" w:cs="Arial"/>
          <w:sz w:val="24"/>
          <w:szCs w:val="24"/>
        </w:rPr>
        <w:t>– the inclusion of two new heritage roof (sky) lights, each with the approximate dimension of 600 x 600mm and compromising aluminium material. This is to provide adequate natural light to make these rooms truly habitable and is a betterment. It involves the removal of some heritable material from the roof structure – Cotswold Stone tiles (on both sides) – with the internal structure being modern: plaster board and gypsum plaster on the westerly side bedroom and lathe and plaster on the easterly side bedroom.</w:t>
      </w:r>
      <w:r w:rsidR="0053183F" w:rsidRPr="00AF7951">
        <w:rPr>
          <w:rFonts w:ascii="Arial" w:hAnsi="Arial" w:cs="Arial"/>
          <w:sz w:val="24"/>
          <w:szCs w:val="24"/>
        </w:rPr>
        <w:t xml:space="preserve"> </w:t>
      </w:r>
    </w:p>
    <w:p w14:paraId="48DFA325" w14:textId="77777777" w:rsidR="00E80752" w:rsidRPr="00AF7951" w:rsidRDefault="00E80752" w:rsidP="007B56F2">
      <w:pPr>
        <w:spacing w:after="0" w:line="240" w:lineRule="auto"/>
        <w:jc w:val="both"/>
        <w:rPr>
          <w:rFonts w:ascii="Arial" w:hAnsi="Arial" w:cs="Arial"/>
          <w:sz w:val="24"/>
          <w:szCs w:val="24"/>
        </w:rPr>
      </w:pPr>
    </w:p>
    <w:p w14:paraId="69A84950" w14:textId="304F3C3B" w:rsidR="007D7A87" w:rsidRPr="00AF7951" w:rsidRDefault="0053183F" w:rsidP="007B56F2">
      <w:pPr>
        <w:spacing w:after="0" w:line="240" w:lineRule="auto"/>
        <w:jc w:val="both"/>
        <w:rPr>
          <w:rFonts w:ascii="Arial" w:hAnsi="Arial" w:cs="Arial"/>
          <w:sz w:val="24"/>
          <w:szCs w:val="24"/>
        </w:rPr>
      </w:pPr>
      <w:r w:rsidRPr="00AF7951">
        <w:rPr>
          <w:rFonts w:ascii="Arial" w:hAnsi="Arial" w:cs="Arial"/>
          <w:sz w:val="24"/>
          <w:szCs w:val="24"/>
        </w:rPr>
        <w:t>The roof tiles removed will be reused in another place on the roof, so it is a movement of heritable material rather than true removal.</w:t>
      </w:r>
      <w:r w:rsidR="007D7A87" w:rsidRPr="00AF7951">
        <w:rPr>
          <w:rFonts w:ascii="Arial" w:hAnsi="Arial" w:cs="Arial"/>
          <w:sz w:val="24"/>
          <w:szCs w:val="24"/>
        </w:rPr>
        <w:t xml:space="preserve"> </w:t>
      </w:r>
    </w:p>
    <w:p w14:paraId="44BA840F" w14:textId="77777777" w:rsidR="00383AAC" w:rsidRPr="00AF7951" w:rsidRDefault="00383AAC" w:rsidP="007B56F2">
      <w:pPr>
        <w:spacing w:after="0" w:line="240" w:lineRule="auto"/>
        <w:jc w:val="both"/>
        <w:rPr>
          <w:rFonts w:ascii="Arial" w:hAnsi="Arial" w:cs="Arial"/>
          <w:sz w:val="24"/>
          <w:szCs w:val="24"/>
        </w:rPr>
      </w:pPr>
    </w:p>
    <w:p w14:paraId="02863146" w14:textId="068E863E" w:rsidR="00D377F9" w:rsidRPr="00AF7951" w:rsidRDefault="00D377F9" w:rsidP="007B56F2">
      <w:pPr>
        <w:pStyle w:val="ListParagraph"/>
        <w:numPr>
          <w:ilvl w:val="0"/>
          <w:numId w:val="7"/>
        </w:numPr>
        <w:spacing w:after="0" w:line="240" w:lineRule="auto"/>
        <w:jc w:val="both"/>
        <w:rPr>
          <w:rFonts w:ascii="Arial" w:hAnsi="Arial" w:cs="Arial"/>
          <w:sz w:val="24"/>
          <w:szCs w:val="24"/>
        </w:rPr>
      </w:pPr>
      <w:r w:rsidRPr="00AF7951">
        <w:rPr>
          <w:rFonts w:ascii="Arial" w:hAnsi="Arial" w:cs="Arial"/>
          <w:b/>
          <w:bCs/>
          <w:sz w:val="24"/>
          <w:szCs w:val="24"/>
        </w:rPr>
        <w:t xml:space="preserve">SECTION </w:t>
      </w:r>
      <w:r w:rsidR="00BA477D" w:rsidRPr="00AF7951">
        <w:rPr>
          <w:rFonts w:ascii="Arial" w:hAnsi="Arial" w:cs="Arial"/>
          <w:b/>
          <w:bCs/>
          <w:sz w:val="24"/>
          <w:szCs w:val="24"/>
        </w:rPr>
        <w:t>2:</w:t>
      </w:r>
      <w:r w:rsidR="002A61A9" w:rsidRPr="00AF7951">
        <w:rPr>
          <w:rFonts w:ascii="Arial" w:hAnsi="Arial" w:cs="Arial"/>
          <w:b/>
          <w:bCs/>
          <w:sz w:val="24"/>
          <w:szCs w:val="24"/>
        </w:rPr>
        <w:t xml:space="preserve"> Rebuild roof to </w:t>
      </w:r>
      <w:r w:rsidR="00033529" w:rsidRPr="00AF7951">
        <w:rPr>
          <w:rFonts w:ascii="Arial" w:hAnsi="Arial" w:cs="Arial"/>
          <w:b/>
          <w:bCs/>
          <w:sz w:val="24"/>
          <w:szCs w:val="24"/>
        </w:rPr>
        <w:t>Old G</w:t>
      </w:r>
      <w:r w:rsidR="002A61A9" w:rsidRPr="00AF7951">
        <w:rPr>
          <w:rFonts w:ascii="Arial" w:hAnsi="Arial" w:cs="Arial"/>
          <w:b/>
          <w:bCs/>
          <w:sz w:val="24"/>
          <w:szCs w:val="24"/>
        </w:rPr>
        <w:t>arage (point 10)</w:t>
      </w:r>
    </w:p>
    <w:p w14:paraId="2CB4AD7F" w14:textId="77777777" w:rsidR="00934D56" w:rsidRPr="00AF7951" w:rsidRDefault="00934D56" w:rsidP="007B56F2">
      <w:pPr>
        <w:pStyle w:val="ListParagraph"/>
        <w:spacing w:after="0" w:line="240" w:lineRule="auto"/>
        <w:jc w:val="both"/>
        <w:rPr>
          <w:rFonts w:ascii="Arial" w:hAnsi="Arial" w:cs="Arial"/>
          <w:b/>
          <w:bCs/>
          <w:sz w:val="24"/>
          <w:szCs w:val="24"/>
        </w:rPr>
      </w:pPr>
    </w:p>
    <w:p w14:paraId="60C51BFD" w14:textId="2E20DC45" w:rsidR="00E53B5B" w:rsidRPr="00AF7951" w:rsidRDefault="00934D56" w:rsidP="007B56F2">
      <w:pPr>
        <w:tabs>
          <w:tab w:val="left" w:pos="2040"/>
        </w:tabs>
        <w:spacing w:after="0" w:line="240" w:lineRule="auto"/>
        <w:jc w:val="both"/>
        <w:rPr>
          <w:rFonts w:ascii="Arial" w:hAnsi="Arial" w:cs="Arial"/>
          <w:sz w:val="24"/>
          <w:szCs w:val="24"/>
        </w:rPr>
      </w:pPr>
      <w:r w:rsidRPr="00AF7951">
        <w:rPr>
          <w:rFonts w:ascii="Arial" w:hAnsi="Arial" w:cs="Arial"/>
          <w:b/>
          <w:bCs/>
          <w:sz w:val="24"/>
          <w:szCs w:val="24"/>
        </w:rPr>
        <w:t xml:space="preserve">Schedule of proposed works </w:t>
      </w:r>
      <w:r w:rsidR="00A07313" w:rsidRPr="00AF7951">
        <w:rPr>
          <w:rFonts w:ascii="Arial" w:hAnsi="Arial" w:cs="Arial"/>
          <w:b/>
          <w:bCs/>
          <w:sz w:val="24"/>
          <w:szCs w:val="24"/>
        </w:rPr>
        <w:t>C</w:t>
      </w:r>
      <w:r w:rsidRPr="00AF7951">
        <w:rPr>
          <w:rFonts w:ascii="Arial" w:hAnsi="Arial" w:cs="Arial"/>
          <w:b/>
          <w:bCs/>
          <w:sz w:val="24"/>
          <w:szCs w:val="24"/>
        </w:rPr>
        <w:t>:</w:t>
      </w:r>
      <w:r w:rsidR="00E53B5B" w:rsidRPr="00AF7951">
        <w:rPr>
          <w:rFonts w:ascii="Arial" w:hAnsi="Arial" w:cs="Arial"/>
          <w:b/>
          <w:bCs/>
          <w:sz w:val="24"/>
          <w:szCs w:val="24"/>
        </w:rPr>
        <w:t xml:space="preserve"> </w:t>
      </w:r>
      <w:r w:rsidR="00E53B5B" w:rsidRPr="00AF7951">
        <w:rPr>
          <w:rFonts w:ascii="Arial" w:hAnsi="Arial" w:cs="Arial"/>
          <w:sz w:val="24"/>
          <w:szCs w:val="24"/>
        </w:rPr>
        <w:t>The roof to this outbuilding has mostly decayed away, as illustrated in picture</w:t>
      </w:r>
      <w:r w:rsidR="00381078">
        <w:rPr>
          <w:rFonts w:ascii="Arial" w:hAnsi="Arial" w:cs="Arial"/>
          <w:sz w:val="24"/>
          <w:szCs w:val="24"/>
        </w:rPr>
        <w:t>s</w:t>
      </w:r>
      <w:r w:rsidR="00E53B5B" w:rsidRPr="00AF7951">
        <w:rPr>
          <w:rFonts w:ascii="Arial" w:hAnsi="Arial" w:cs="Arial"/>
          <w:sz w:val="24"/>
          <w:szCs w:val="24"/>
        </w:rPr>
        <w:t xml:space="preserve"> 3</w:t>
      </w:r>
      <w:r w:rsidR="00381078">
        <w:rPr>
          <w:rFonts w:ascii="Arial" w:hAnsi="Arial" w:cs="Arial"/>
          <w:sz w:val="24"/>
          <w:szCs w:val="24"/>
        </w:rPr>
        <w:t>-5</w:t>
      </w:r>
      <w:r w:rsidR="00E53B5B" w:rsidRPr="00AF7951">
        <w:rPr>
          <w:rFonts w:ascii="Arial" w:hAnsi="Arial" w:cs="Arial"/>
          <w:sz w:val="24"/>
          <w:szCs w:val="24"/>
        </w:rPr>
        <w:t xml:space="preserve">. The proposal is simple, to remove the remaining </w:t>
      </w:r>
      <w:r w:rsidR="00E53B5B" w:rsidRPr="00AF7951">
        <w:rPr>
          <w:rFonts w:ascii="Arial" w:hAnsi="Arial" w:cs="Arial"/>
          <w:sz w:val="24"/>
          <w:szCs w:val="24"/>
        </w:rPr>
        <w:lastRenderedPageBreak/>
        <w:t>roof and rebuild in the same fashion and measurements to return the open garage to</w:t>
      </w:r>
      <w:r w:rsidR="0054739D" w:rsidRPr="00AF7951">
        <w:rPr>
          <w:rFonts w:ascii="Arial" w:hAnsi="Arial" w:cs="Arial"/>
          <w:sz w:val="24"/>
          <w:szCs w:val="24"/>
        </w:rPr>
        <w:t xml:space="preserve"> a</w:t>
      </w:r>
      <w:r w:rsidR="00E53B5B" w:rsidRPr="00AF7951">
        <w:rPr>
          <w:rFonts w:ascii="Arial" w:hAnsi="Arial" w:cs="Arial"/>
          <w:sz w:val="24"/>
          <w:szCs w:val="24"/>
        </w:rPr>
        <w:t xml:space="preserve"> usable</w:t>
      </w:r>
      <w:r w:rsidR="000B3788" w:rsidRPr="00AF7951">
        <w:rPr>
          <w:rFonts w:ascii="Arial" w:hAnsi="Arial" w:cs="Arial"/>
          <w:sz w:val="24"/>
          <w:szCs w:val="24"/>
        </w:rPr>
        <w:t xml:space="preserve"> open</w:t>
      </w:r>
      <w:r w:rsidR="00E53B5B" w:rsidRPr="00AF7951">
        <w:rPr>
          <w:rFonts w:ascii="Arial" w:hAnsi="Arial" w:cs="Arial"/>
          <w:sz w:val="24"/>
          <w:szCs w:val="24"/>
        </w:rPr>
        <w:t xml:space="preserve"> storage space, required to support the function and maintenance of the property. </w:t>
      </w:r>
    </w:p>
    <w:p w14:paraId="4C1E67BD" w14:textId="77777777" w:rsidR="00AF6580" w:rsidRPr="00AF7951" w:rsidRDefault="00AF6580" w:rsidP="007B56F2">
      <w:pPr>
        <w:pStyle w:val="ListParagraph"/>
        <w:spacing w:after="0" w:line="240" w:lineRule="auto"/>
        <w:jc w:val="both"/>
        <w:rPr>
          <w:rFonts w:ascii="Arial" w:hAnsi="Arial" w:cs="Arial"/>
          <w:sz w:val="24"/>
          <w:szCs w:val="24"/>
        </w:rPr>
      </w:pPr>
    </w:p>
    <w:p w14:paraId="2298716B" w14:textId="044BA8E2" w:rsidR="00AF6580" w:rsidRPr="00AF7951" w:rsidRDefault="00FC0B61" w:rsidP="007B56F2">
      <w:pPr>
        <w:pStyle w:val="ListParagraph"/>
        <w:tabs>
          <w:tab w:val="left" w:pos="882"/>
        </w:tabs>
        <w:spacing w:after="0" w:line="240" w:lineRule="auto"/>
        <w:ind w:left="-142"/>
        <w:jc w:val="both"/>
        <w:rPr>
          <w:rFonts w:ascii="Arial" w:hAnsi="Arial" w:cs="Arial"/>
          <w:sz w:val="24"/>
          <w:szCs w:val="24"/>
        </w:rPr>
      </w:pPr>
      <w:r w:rsidRPr="00AF7951">
        <w:rPr>
          <w:rFonts w:ascii="Arial" w:eastAsia="Times New Roman" w:hAnsi="Arial" w:cs="Arial"/>
          <w:noProof/>
          <w:sz w:val="24"/>
          <w:szCs w:val="24"/>
        </w:rPr>
        <w:drawing>
          <wp:inline distT="0" distB="0" distL="0" distR="0" wp14:anchorId="659A92D5" wp14:editId="055631AF">
            <wp:extent cx="5796280" cy="3492708"/>
            <wp:effectExtent l="0" t="0" r="0" b="0"/>
            <wp:docPr id="209525227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924739" cy="3570115"/>
                    </a:xfrm>
                    <a:prstGeom prst="rect">
                      <a:avLst/>
                    </a:prstGeom>
                    <a:noFill/>
                    <a:ln>
                      <a:noFill/>
                    </a:ln>
                  </pic:spPr>
                </pic:pic>
              </a:graphicData>
            </a:graphic>
          </wp:inline>
        </w:drawing>
      </w:r>
    </w:p>
    <w:p w14:paraId="4F47A4B4" w14:textId="77777777" w:rsidR="005A14BA" w:rsidRPr="00352727" w:rsidRDefault="005A14BA" w:rsidP="007B56F2">
      <w:pPr>
        <w:pStyle w:val="ListParagraph"/>
        <w:spacing w:after="0" w:line="240" w:lineRule="auto"/>
        <w:jc w:val="both"/>
        <w:rPr>
          <w:rFonts w:ascii="Arial" w:hAnsi="Arial" w:cs="Arial"/>
          <w:sz w:val="8"/>
          <w:szCs w:val="8"/>
        </w:rPr>
      </w:pPr>
    </w:p>
    <w:p w14:paraId="6BF636C2" w14:textId="497F03ED" w:rsidR="00CF6A3E" w:rsidRDefault="00D31D59" w:rsidP="007B56F2">
      <w:pPr>
        <w:spacing w:after="0" w:line="240" w:lineRule="auto"/>
        <w:jc w:val="both"/>
        <w:rPr>
          <w:rFonts w:ascii="Arial" w:hAnsi="Arial" w:cs="Arial"/>
          <w:b/>
          <w:bCs/>
          <w:sz w:val="24"/>
          <w:szCs w:val="24"/>
        </w:rPr>
      </w:pPr>
      <w:r w:rsidRPr="00AF7951">
        <w:rPr>
          <w:rFonts w:ascii="Arial" w:hAnsi="Arial" w:cs="Arial"/>
          <w:b/>
          <w:bCs/>
          <w:sz w:val="24"/>
          <w:szCs w:val="24"/>
        </w:rPr>
        <w:t xml:space="preserve">Picture 3: </w:t>
      </w:r>
      <w:r w:rsidR="00013D5A" w:rsidRPr="00AF7951">
        <w:rPr>
          <w:rFonts w:ascii="Arial" w:hAnsi="Arial" w:cs="Arial"/>
          <w:sz w:val="24"/>
          <w:szCs w:val="24"/>
        </w:rPr>
        <w:t xml:space="preserve">Current </w:t>
      </w:r>
      <w:r w:rsidR="00FC0B61" w:rsidRPr="00AF7951">
        <w:rPr>
          <w:rFonts w:ascii="Arial" w:hAnsi="Arial" w:cs="Arial"/>
          <w:sz w:val="24"/>
          <w:szCs w:val="24"/>
        </w:rPr>
        <w:t>external</w:t>
      </w:r>
      <w:r w:rsidR="00013D5A" w:rsidRPr="00AF7951">
        <w:rPr>
          <w:rFonts w:ascii="Arial" w:hAnsi="Arial" w:cs="Arial"/>
          <w:sz w:val="24"/>
          <w:szCs w:val="24"/>
        </w:rPr>
        <w:t xml:space="preserve"> condition of the Boot Room</w:t>
      </w:r>
      <w:r w:rsidR="00FC0B61" w:rsidRPr="00AF7951">
        <w:rPr>
          <w:rFonts w:ascii="Arial" w:hAnsi="Arial" w:cs="Arial"/>
          <w:sz w:val="24"/>
          <w:szCs w:val="24"/>
        </w:rPr>
        <w:t xml:space="preserve"> (</w:t>
      </w:r>
      <w:r w:rsidR="003927F8" w:rsidRPr="00AF7951">
        <w:rPr>
          <w:rFonts w:ascii="Arial" w:hAnsi="Arial" w:cs="Arial"/>
          <w:sz w:val="24"/>
          <w:szCs w:val="24"/>
        </w:rPr>
        <w:t>r</w:t>
      </w:r>
      <w:r w:rsidR="00FC0B61" w:rsidRPr="00AF7951">
        <w:rPr>
          <w:rFonts w:ascii="Arial" w:hAnsi="Arial" w:cs="Arial"/>
          <w:sz w:val="24"/>
          <w:szCs w:val="24"/>
        </w:rPr>
        <w:t>ear</w:t>
      </w:r>
      <w:r w:rsidR="003927F8" w:rsidRPr="00AF7951">
        <w:rPr>
          <w:rFonts w:ascii="Arial" w:hAnsi="Arial" w:cs="Arial"/>
          <w:sz w:val="24"/>
          <w:szCs w:val="24"/>
        </w:rPr>
        <w:t>/south</w:t>
      </w:r>
      <w:r w:rsidR="00FC0B61" w:rsidRPr="00AF7951">
        <w:rPr>
          <w:rFonts w:ascii="Arial" w:hAnsi="Arial" w:cs="Arial"/>
          <w:sz w:val="24"/>
          <w:szCs w:val="24"/>
        </w:rPr>
        <w:t xml:space="preserve"> elevation)</w:t>
      </w:r>
    </w:p>
    <w:p w14:paraId="63A5C8A5" w14:textId="77777777" w:rsidR="00352727" w:rsidRPr="00352727" w:rsidRDefault="00352727" w:rsidP="007B56F2">
      <w:pPr>
        <w:spacing w:after="0" w:line="240" w:lineRule="auto"/>
        <w:jc w:val="both"/>
        <w:rPr>
          <w:rFonts w:ascii="Arial" w:hAnsi="Arial" w:cs="Arial"/>
          <w:b/>
          <w:bCs/>
          <w:sz w:val="8"/>
          <w:szCs w:val="8"/>
        </w:rPr>
      </w:pPr>
    </w:p>
    <w:p w14:paraId="4710115B" w14:textId="08B2FE5E" w:rsidR="00A52DE2" w:rsidRPr="00AF7951" w:rsidRDefault="004C4BC0" w:rsidP="007B56F2">
      <w:pPr>
        <w:pStyle w:val="ListParagraph"/>
        <w:spacing w:after="0" w:line="240" w:lineRule="auto"/>
        <w:ind w:left="-142"/>
        <w:jc w:val="both"/>
        <w:rPr>
          <w:rFonts w:ascii="Arial" w:hAnsi="Arial" w:cs="Arial"/>
          <w:b/>
          <w:bCs/>
          <w:sz w:val="24"/>
          <w:szCs w:val="24"/>
        </w:rPr>
      </w:pPr>
      <w:r w:rsidRPr="00AF7951">
        <w:rPr>
          <w:rFonts w:ascii="Arial" w:hAnsi="Arial" w:cs="Arial"/>
          <w:b/>
          <w:bCs/>
          <w:noProof/>
          <w:sz w:val="24"/>
          <w:szCs w:val="24"/>
        </w:rPr>
        <w:drawing>
          <wp:inline distT="0" distB="0" distL="0" distR="0" wp14:anchorId="0C5BF3E5" wp14:editId="719F2CED">
            <wp:extent cx="5787737" cy="3897442"/>
            <wp:effectExtent l="0" t="0" r="3810" b="8255"/>
            <wp:docPr id="17555913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64907" cy="3949408"/>
                    </a:xfrm>
                    <a:prstGeom prst="rect">
                      <a:avLst/>
                    </a:prstGeom>
                    <a:noFill/>
                  </pic:spPr>
                </pic:pic>
              </a:graphicData>
            </a:graphic>
          </wp:inline>
        </w:drawing>
      </w:r>
    </w:p>
    <w:p w14:paraId="2CAC78B5" w14:textId="77777777" w:rsidR="007A47A2" w:rsidRPr="00352727" w:rsidRDefault="007A47A2" w:rsidP="007B56F2">
      <w:pPr>
        <w:spacing w:after="0" w:line="240" w:lineRule="auto"/>
        <w:jc w:val="both"/>
        <w:rPr>
          <w:rFonts w:ascii="Arial" w:hAnsi="Arial" w:cs="Arial"/>
          <w:b/>
          <w:bCs/>
          <w:sz w:val="8"/>
          <w:szCs w:val="8"/>
        </w:rPr>
      </w:pPr>
    </w:p>
    <w:p w14:paraId="1E396648" w14:textId="5E025D1B" w:rsidR="00D31D59" w:rsidRPr="00AF7951" w:rsidRDefault="007A47A2" w:rsidP="007B56F2">
      <w:pPr>
        <w:spacing w:after="0" w:line="240" w:lineRule="auto"/>
        <w:jc w:val="both"/>
        <w:rPr>
          <w:rFonts w:ascii="Arial" w:hAnsi="Arial" w:cs="Arial"/>
          <w:sz w:val="24"/>
          <w:szCs w:val="24"/>
        </w:rPr>
      </w:pPr>
      <w:r w:rsidRPr="00AF7951">
        <w:rPr>
          <w:rFonts w:ascii="Arial" w:hAnsi="Arial" w:cs="Arial"/>
          <w:b/>
          <w:bCs/>
          <w:sz w:val="24"/>
          <w:szCs w:val="24"/>
        </w:rPr>
        <w:t xml:space="preserve">  </w:t>
      </w:r>
      <w:r w:rsidR="00013D5A" w:rsidRPr="00AF7951">
        <w:rPr>
          <w:rFonts w:ascii="Arial" w:hAnsi="Arial" w:cs="Arial"/>
          <w:b/>
          <w:bCs/>
          <w:sz w:val="24"/>
          <w:szCs w:val="24"/>
        </w:rPr>
        <w:t xml:space="preserve">Picture 4: </w:t>
      </w:r>
      <w:r w:rsidR="00E35552" w:rsidRPr="00AF7951">
        <w:rPr>
          <w:rFonts w:ascii="Arial" w:hAnsi="Arial" w:cs="Arial"/>
          <w:sz w:val="24"/>
          <w:szCs w:val="24"/>
        </w:rPr>
        <w:t xml:space="preserve">Current </w:t>
      </w:r>
      <w:r w:rsidR="001570C4" w:rsidRPr="00AF7951">
        <w:rPr>
          <w:rFonts w:ascii="Arial" w:hAnsi="Arial" w:cs="Arial"/>
          <w:sz w:val="24"/>
          <w:szCs w:val="24"/>
        </w:rPr>
        <w:t xml:space="preserve">internal </w:t>
      </w:r>
      <w:r w:rsidR="00E35552" w:rsidRPr="00AF7951">
        <w:rPr>
          <w:rFonts w:ascii="Arial" w:hAnsi="Arial" w:cs="Arial"/>
          <w:sz w:val="24"/>
          <w:szCs w:val="24"/>
        </w:rPr>
        <w:t>condition</w:t>
      </w:r>
      <w:r w:rsidR="001570C4" w:rsidRPr="00AF7951">
        <w:rPr>
          <w:rFonts w:ascii="Arial" w:hAnsi="Arial" w:cs="Arial"/>
          <w:sz w:val="24"/>
          <w:szCs w:val="24"/>
        </w:rPr>
        <w:t xml:space="preserve"> and illustra</w:t>
      </w:r>
      <w:r w:rsidR="00B66314" w:rsidRPr="00AF7951">
        <w:rPr>
          <w:rFonts w:ascii="Arial" w:hAnsi="Arial" w:cs="Arial"/>
          <w:sz w:val="24"/>
          <w:szCs w:val="24"/>
        </w:rPr>
        <w:t>tion of fabrication (</w:t>
      </w:r>
      <w:r w:rsidR="00741C37" w:rsidRPr="00AF7951">
        <w:rPr>
          <w:rFonts w:ascii="Arial" w:hAnsi="Arial" w:cs="Arial"/>
          <w:sz w:val="24"/>
          <w:szCs w:val="24"/>
        </w:rPr>
        <w:t>rear/</w:t>
      </w:r>
      <w:r w:rsidR="002668FB" w:rsidRPr="00AF7951">
        <w:rPr>
          <w:rFonts w:ascii="Arial" w:hAnsi="Arial" w:cs="Arial"/>
          <w:sz w:val="24"/>
          <w:szCs w:val="24"/>
        </w:rPr>
        <w:t>south elevation)</w:t>
      </w:r>
    </w:p>
    <w:p w14:paraId="535DADFE" w14:textId="4BE8DC37" w:rsidR="00D619B6" w:rsidRPr="00AF7951" w:rsidRDefault="00D619B6" w:rsidP="007B56F2">
      <w:pPr>
        <w:pStyle w:val="ListParagraph"/>
        <w:spacing w:after="0" w:line="240" w:lineRule="auto"/>
        <w:ind w:left="142"/>
        <w:jc w:val="both"/>
        <w:rPr>
          <w:rFonts w:ascii="Arial" w:hAnsi="Arial" w:cs="Arial"/>
          <w:b/>
          <w:bCs/>
          <w:sz w:val="24"/>
          <w:szCs w:val="24"/>
        </w:rPr>
      </w:pPr>
      <w:r>
        <w:rPr>
          <w:rFonts w:ascii="Arial" w:hAnsi="Arial" w:cs="Arial"/>
          <w:b/>
          <w:bCs/>
          <w:noProof/>
          <w:sz w:val="24"/>
          <w:szCs w:val="24"/>
        </w:rPr>
        <w:lastRenderedPageBreak/>
        <w:drawing>
          <wp:inline distT="0" distB="0" distL="0" distR="0" wp14:anchorId="3F54F5E2" wp14:editId="775ACEA8">
            <wp:extent cx="5731086" cy="4077325"/>
            <wp:effectExtent l="0" t="0" r="3175" b="0"/>
            <wp:docPr id="17510354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5883" cy="4080738"/>
                    </a:xfrm>
                    <a:prstGeom prst="rect">
                      <a:avLst/>
                    </a:prstGeom>
                    <a:noFill/>
                  </pic:spPr>
                </pic:pic>
              </a:graphicData>
            </a:graphic>
          </wp:inline>
        </w:drawing>
      </w:r>
    </w:p>
    <w:p w14:paraId="51FFCD99" w14:textId="77777777" w:rsidR="00352727" w:rsidRPr="00352727" w:rsidRDefault="00A33C87" w:rsidP="007B56F2">
      <w:pPr>
        <w:spacing w:after="0" w:line="240" w:lineRule="auto"/>
        <w:jc w:val="both"/>
        <w:rPr>
          <w:rFonts w:ascii="Arial" w:hAnsi="Arial" w:cs="Arial"/>
          <w:b/>
          <w:bCs/>
          <w:sz w:val="8"/>
          <w:szCs w:val="8"/>
        </w:rPr>
      </w:pPr>
      <w:r w:rsidRPr="00D619B6">
        <w:rPr>
          <w:rFonts w:ascii="Arial" w:hAnsi="Arial" w:cs="Arial"/>
          <w:b/>
          <w:bCs/>
          <w:sz w:val="24"/>
          <w:szCs w:val="24"/>
        </w:rPr>
        <w:t xml:space="preserve"> </w:t>
      </w:r>
    </w:p>
    <w:p w14:paraId="2869A7C3" w14:textId="36F5DC7B" w:rsidR="002668FB" w:rsidRPr="00AF7951" w:rsidRDefault="00A33C87" w:rsidP="007B56F2">
      <w:pPr>
        <w:spacing w:after="0" w:line="240" w:lineRule="auto"/>
        <w:jc w:val="both"/>
        <w:rPr>
          <w:rFonts w:ascii="Arial" w:hAnsi="Arial" w:cs="Arial"/>
          <w:b/>
          <w:bCs/>
          <w:sz w:val="24"/>
          <w:szCs w:val="24"/>
        </w:rPr>
      </w:pPr>
      <w:r w:rsidRPr="00D619B6">
        <w:rPr>
          <w:rFonts w:ascii="Arial" w:hAnsi="Arial" w:cs="Arial"/>
          <w:b/>
          <w:bCs/>
          <w:sz w:val="24"/>
          <w:szCs w:val="24"/>
        </w:rPr>
        <w:t xml:space="preserve"> </w:t>
      </w:r>
      <w:r w:rsidR="002668FB" w:rsidRPr="00D619B6">
        <w:rPr>
          <w:rFonts w:ascii="Arial" w:hAnsi="Arial" w:cs="Arial"/>
          <w:b/>
          <w:bCs/>
          <w:sz w:val="24"/>
          <w:szCs w:val="24"/>
        </w:rPr>
        <w:t xml:space="preserve">Picture 5: </w:t>
      </w:r>
      <w:r w:rsidR="002668FB" w:rsidRPr="00D619B6">
        <w:rPr>
          <w:rFonts w:ascii="Arial" w:hAnsi="Arial" w:cs="Arial"/>
          <w:sz w:val="24"/>
          <w:szCs w:val="24"/>
        </w:rPr>
        <w:t>Current external condition of the Boot Room (</w:t>
      </w:r>
      <w:r w:rsidR="00612FE1">
        <w:rPr>
          <w:rFonts w:ascii="Arial" w:hAnsi="Arial" w:cs="Arial"/>
          <w:sz w:val="24"/>
          <w:szCs w:val="24"/>
        </w:rPr>
        <w:t>front/north</w:t>
      </w:r>
      <w:r w:rsidR="00741C37" w:rsidRPr="00D619B6">
        <w:rPr>
          <w:rFonts w:ascii="Arial" w:hAnsi="Arial" w:cs="Arial"/>
          <w:sz w:val="24"/>
          <w:szCs w:val="24"/>
        </w:rPr>
        <w:t xml:space="preserve"> </w:t>
      </w:r>
      <w:r w:rsidR="002668FB" w:rsidRPr="00D619B6">
        <w:rPr>
          <w:rFonts w:ascii="Arial" w:hAnsi="Arial" w:cs="Arial"/>
          <w:sz w:val="24"/>
          <w:szCs w:val="24"/>
        </w:rPr>
        <w:t>elevation)</w:t>
      </w:r>
    </w:p>
    <w:p w14:paraId="48A09E2C" w14:textId="77777777" w:rsidR="00EB46D0" w:rsidRPr="00AF7951" w:rsidRDefault="00EB46D0" w:rsidP="007B56F2">
      <w:pPr>
        <w:spacing w:after="0" w:line="240" w:lineRule="auto"/>
        <w:jc w:val="both"/>
        <w:rPr>
          <w:rFonts w:ascii="Arial" w:hAnsi="Arial" w:cs="Arial"/>
          <w:sz w:val="24"/>
          <w:szCs w:val="24"/>
        </w:rPr>
      </w:pPr>
    </w:p>
    <w:p w14:paraId="54E0D546" w14:textId="77777777" w:rsidR="00EB46D0" w:rsidRPr="00AF7951" w:rsidRDefault="00EB46D0" w:rsidP="007B56F2">
      <w:pPr>
        <w:spacing w:after="0" w:line="240" w:lineRule="auto"/>
        <w:jc w:val="both"/>
        <w:rPr>
          <w:rFonts w:ascii="Arial" w:hAnsi="Arial" w:cs="Arial"/>
          <w:sz w:val="24"/>
          <w:szCs w:val="24"/>
        </w:rPr>
      </w:pPr>
      <w:r w:rsidRPr="00AF7951">
        <w:rPr>
          <w:rFonts w:ascii="Arial" w:hAnsi="Arial" w:cs="Arial"/>
          <w:b/>
          <w:bCs/>
          <w:sz w:val="24"/>
          <w:szCs w:val="24"/>
          <w:u w:val="single"/>
        </w:rPr>
        <w:t>Technical specifications of proposed roof materials</w:t>
      </w:r>
    </w:p>
    <w:p w14:paraId="5062CFB8" w14:textId="77777777" w:rsidR="00EB46D0" w:rsidRPr="00AF7951" w:rsidRDefault="00EB46D0" w:rsidP="007B56F2">
      <w:pPr>
        <w:spacing w:after="0" w:line="240" w:lineRule="auto"/>
        <w:jc w:val="both"/>
        <w:rPr>
          <w:rFonts w:ascii="Arial" w:hAnsi="Arial" w:cs="Arial"/>
          <w:i/>
          <w:iCs/>
          <w:sz w:val="24"/>
          <w:szCs w:val="24"/>
        </w:rPr>
      </w:pPr>
    </w:p>
    <w:p w14:paraId="64BF1FC1" w14:textId="77777777" w:rsidR="00331892" w:rsidRPr="00AF7951" w:rsidRDefault="00331892" w:rsidP="007B56F2">
      <w:pPr>
        <w:spacing w:after="0" w:line="240" w:lineRule="auto"/>
        <w:jc w:val="both"/>
        <w:rPr>
          <w:rFonts w:ascii="Arial" w:hAnsi="Arial" w:cs="Arial"/>
          <w:sz w:val="24"/>
          <w:szCs w:val="24"/>
        </w:rPr>
      </w:pPr>
      <w:r w:rsidRPr="00AF7951">
        <w:rPr>
          <w:rFonts w:ascii="Arial" w:hAnsi="Arial" w:cs="Arial"/>
          <w:i/>
          <w:iCs/>
          <w:sz w:val="24"/>
          <w:szCs w:val="24"/>
        </w:rPr>
        <w:t>Materials</w:t>
      </w:r>
      <w:r w:rsidRPr="00AF7951">
        <w:rPr>
          <w:rFonts w:ascii="Arial" w:hAnsi="Arial" w:cs="Arial"/>
          <w:sz w:val="24"/>
          <w:szCs w:val="24"/>
        </w:rPr>
        <w:t xml:space="preserve">: </w:t>
      </w:r>
    </w:p>
    <w:p w14:paraId="13320F66" w14:textId="46C56280" w:rsidR="00331892" w:rsidRPr="00AF7951" w:rsidRDefault="00331892" w:rsidP="007B56F2">
      <w:pPr>
        <w:pStyle w:val="ListParagraph"/>
        <w:numPr>
          <w:ilvl w:val="0"/>
          <w:numId w:val="2"/>
        </w:numPr>
        <w:spacing w:after="0" w:line="240" w:lineRule="auto"/>
        <w:jc w:val="both"/>
        <w:rPr>
          <w:rFonts w:ascii="Arial" w:hAnsi="Arial" w:cs="Arial"/>
          <w:sz w:val="24"/>
          <w:szCs w:val="24"/>
        </w:rPr>
      </w:pPr>
      <w:r w:rsidRPr="00AF7951">
        <w:rPr>
          <w:rFonts w:ascii="Arial" w:hAnsi="Arial" w:cs="Arial"/>
          <w:sz w:val="24"/>
          <w:szCs w:val="24"/>
        </w:rPr>
        <w:t xml:space="preserve">Cotswold Stone tiles (existing and locally sourced </w:t>
      </w:r>
      <w:r w:rsidR="00B240BD">
        <w:rPr>
          <w:rFonts w:ascii="Arial" w:hAnsi="Arial" w:cs="Arial"/>
          <w:sz w:val="24"/>
          <w:szCs w:val="24"/>
        </w:rPr>
        <w:t>reclaimed</w:t>
      </w:r>
      <w:r w:rsidRPr="00AF7951">
        <w:rPr>
          <w:rFonts w:ascii="Arial" w:hAnsi="Arial" w:cs="Arial"/>
          <w:sz w:val="24"/>
          <w:szCs w:val="24"/>
        </w:rPr>
        <w:t xml:space="preserve"> tiles);</w:t>
      </w:r>
    </w:p>
    <w:p w14:paraId="02857F32" w14:textId="5FB4C9EF" w:rsidR="00331892" w:rsidRPr="004B0F6A" w:rsidRDefault="00331892" w:rsidP="007B56F2">
      <w:pPr>
        <w:pStyle w:val="ListParagraph"/>
        <w:numPr>
          <w:ilvl w:val="0"/>
          <w:numId w:val="2"/>
        </w:numPr>
        <w:spacing w:after="0" w:line="240" w:lineRule="auto"/>
        <w:jc w:val="both"/>
        <w:rPr>
          <w:rFonts w:ascii="Arial" w:hAnsi="Arial" w:cs="Arial"/>
          <w:sz w:val="24"/>
          <w:szCs w:val="24"/>
        </w:rPr>
      </w:pPr>
      <w:r w:rsidRPr="004B0F6A">
        <w:rPr>
          <w:rFonts w:ascii="Arial" w:hAnsi="Arial" w:cs="Arial"/>
          <w:sz w:val="24"/>
          <w:szCs w:val="24"/>
        </w:rPr>
        <w:t>Breath</w:t>
      </w:r>
      <w:r w:rsidR="006C46C2" w:rsidRPr="004B0F6A">
        <w:rPr>
          <w:rFonts w:ascii="Arial" w:hAnsi="Arial" w:cs="Arial"/>
          <w:sz w:val="24"/>
          <w:szCs w:val="24"/>
        </w:rPr>
        <w:t>able</w:t>
      </w:r>
      <w:r w:rsidRPr="004B0F6A">
        <w:rPr>
          <w:rFonts w:ascii="Arial" w:hAnsi="Arial" w:cs="Arial"/>
          <w:sz w:val="24"/>
          <w:szCs w:val="24"/>
        </w:rPr>
        <w:t xml:space="preserve"> membrane on bat</w:t>
      </w:r>
      <w:r w:rsidR="004C1A36">
        <w:rPr>
          <w:rFonts w:ascii="Arial" w:hAnsi="Arial" w:cs="Arial"/>
          <w:sz w:val="24"/>
          <w:szCs w:val="24"/>
        </w:rPr>
        <w:t>ten</w:t>
      </w:r>
      <w:r w:rsidRPr="004B0F6A">
        <w:rPr>
          <w:rFonts w:ascii="Arial" w:hAnsi="Arial" w:cs="Arial"/>
          <w:sz w:val="24"/>
          <w:szCs w:val="24"/>
        </w:rPr>
        <w:t>s;</w:t>
      </w:r>
    </w:p>
    <w:p w14:paraId="566D4B0C" w14:textId="7A6BFD26" w:rsidR="00331892" w:rsidRPr="004B0F6A" w:rsidRDefault="00F3562C" w:rsidP="007B56F2">
      <w:pPr>
        <w:pStyle w:val="ListParagraph"/>
        <w:numPr>
          <w:ilvl w:val="0"/>
          <w:numId w:val="2"/>
        </w:numPr>
        <w:spacing w:after="0" w:line="240" w:lineRule="auto"/>
        <w:jc w:val="both"/>
        <w:rPr>
          <w:rFonts w:ascii="Arial" w:hAnsi="Arial" w:cs="Arial"/>
          <w:sz w:val="24"/>
          <w:szCs w:val="24"/>
        </w:rPr>
      </w:pPr>
      <w:r w:rsidRPr="004B0F6A">
        <w:rPr>
          <w:rFonts w:ascii="Arial" w:hAnsi="Arial" w:cs="Arial"/>
          <w:sz w:val="24"/>
          <w:szCs w:val="24"/>
        </w:rPr>
        <w:t>European White wood timbers.(structural timber);</w:t>
      </w:r>
    </w:p>
    <w:p w14:paraId="664B05CC" w14:textId="7A2F1A03" w:rsidR="003927F8" w:rsidRPr="004B0F6A" w:rsidRDefault="003927F8" w:rsidP="007B56F2">
      <w:pPr>
        <w:pStyle w:val="ListParagraph"/>
        <w:numPr>
          <w:ilvl w:val="0"/>
          <w:numId w:val="2"/>
        </w:numPr>
        <w:spacing w:after="0" w:line="240" w:lineRule="auto"/>
        <w:jc w:val="both"/>
        <w:rPr>
          <w:rFonts w:ascii="Arial" w:hAnsi="Arial" w:cs="Arial"/>
          <w:sz w:val="24"/>
          <w:szCs w:val="24"/>
        </w:rPr>
      </w:pPr>
      <w:r w:rsidRPr="004B0F6A">
        <w:rPr>
          <w:rFonts w:ascii="Arial" w:hAnsi="Arial" w:cs="Arial"/>
          <w:sz w:val="24"/>
          <w:szCs w:val="24"/>
        </w:rPr>
        <w:t>Reclaimed purlins</w:t>
      </w:r>
      <w:r w:rsidR="007D7A87" w:rsidRPr="004B0F6A">
        <w:rPr>
          <w:rFonts w:ascii="Arial" w:hAnsi="Arial" w:cs="Arial"/>
          <w:sz w:val="24"/>
          <w:szCs w:val="24"/>
        </w:rPr>
        <w:t>; and,</w:t>
      </w:r>
      <w:r w:rsidRPr="004B0F6A">
        <w:rPr>
          <w:rFonts w:ascii="Arial" w:hAnsi="Arial" w:cs="Arial"/>
          <w:sz w:val="24"/>
          <w:szCs w:val="24"/>
        </w:rPr>
        <w:t xml:space="preserve"> </w:t>
      </w:r>
    </w:p>
    <w:p w14:paraId="7BE336E6" w14:textId="607EF9AC" w:rsidR="00943862" w:rsidRPr="004B0F6A" w:rsidRDefault="00943862" w:rsidP="007B56F2">
      <w:pPr>
        <w:pStyle w:val="ListParagraph"/>
        <w:numPr>
          <w:ilvl w:val="0"/>
          <w:numId w:val="2"/>
        </w:numPr>
        <w:spacing w:after="0" w:line="240" w:lineRule="auto"/>
        <w:jc w:val="both"/>
        <w:rPr>
          <w:rFonts w:ascii="Arial" w:hAnsi="Arial" w:cs="Arial"/>
          <w:sz w:val="24"/>
          <w:szCs w:val="24"/>
        </w:rPr>
      </w:pPr>
      <w:r w:rsidRPr="004B0F6A">
        <w:rPr>
          <w:rFonts w:ascii="Arial" w:hAnsi="Arial" w:cs="Arial"/>
          <w:sz w:val="24"/>
          <w:szCs w:val="24"/>
        </w:rPr>
        <w:t>Reclaimed base plate lintel</w:t>
      </w:r>
      <w:r w:rsidR="00F3562C" w:rsidRPr="004B0F6A">
        <w:rPr>
          <w:rFonts w:ascii="Arial" w:hAnsi="Arial" w:cs="Arial"/>
          <w:sz w:val="24"/>
          <w:szCs w:val="24"/>
        </w:rPr>
        <w:t>.</w:t>
      </w:r>
    </w:p>
    <w:p w14:paraId="29BEBDA0" w14:textId="77777777" w:rsidR="00F97A68" w:rsidRPr="00F97A68" w:rsidRDefault="00F97A68" w:rsidP="007B56F2">
      <w:pPr>
        <w:pStyle w:val="ListParagraph"/>
        <w:spacing w:after="0" w:line="240" w:lineRule="auto"/>
        <w:jc w:val="both"/>
        <w:rPr>
          <w:rFonts w:ascii="Arial" w:hAnsi="Arial" w:cs="Arial"/>
          <w:sz w:val="24"/>
          <w:szCs w:val="24"/>
        </w:rPr>
      </w:pPr>
    </w:p>
    <w:p w14:paraId="157D64B1" w14:textId="77777777" w:rsidR="00F97A68" w:rsidRPr="00F97A68" w:rsidRDefault="00F97A68" w:rsidP="007B56F2">
      <w:pPr>
        <w:spacing w:after="0" w:line="240" w:lineRule="auto"/>
        <w:ind w:left="360"/>
        <w:jc w:val="both"/>
        <w:rPr>
          <w:rFonts w:ascii="Arial" w:hAnsi="Arial" w:cs="Arial"/>
          <w:sz w:val="24"/>
          <w:szCs w:val="24"/>
        </w:rPr>
      </w:pPr>
      <w:r w:rsidRPr="00F97A68">
        <w:rPr>
          <w:rFonts w:ascii="Arial" w:hAnsi="Arial" w:cs="Arial"/>
          <w:sz w:val="24"/>
          <w:szCs w:val="24"/>
        </w:rPr>
        <w:t xml:space="preserve">(technical specification of material available, where required) </w:t>
      </w:r>
    </w:p>
    <w:p w14:paraId="76BCEB6D" w14:textId="77777777" w:rsidR="00EB46D0" w:rsidRPr="00AF7951" w:rsidRDefault="00EB46D0" w:rsidP="007B56F2">
      <w:pPr>
        <w:pStyle w:val="ListParagraph"/>
        <w:spacing w:after="0" w:line="240" w:lineRule="auto"/>
        <w:jc w:val="both"/>
        <w:rPr>
          <w:rFonts w:ascii="Arial" w:hAnsi="Arial" w:cs="Arial"/>
          <w:b/>
          <w:bCs/>
          <w:sz w:val="24"/>
          <w:szCs w:val="24"/>
        </w:rPr>
      </w:pPr>
    </w:p>
    <w:p w14:paraId="5A8B8BDD" w14:textId="77777777" w:rsidR="00DD3559" w:rsidRPr="00AF7951" w:rsidRDefault="00DD3559"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t>Schedule of Works</w:t>
      </w:r>
    </w:p>
    <w:p w14:paraId="36817181" w14:textId="77777777" w:rsidR="00DD3559" w:rsidRPr="00AF7951" w:rsidRDefault="00DD3559" w:rsidP="007B56F2">
      <w:pPr>
        <w:spacing w:after="0" w:line="240" w:lineRule="auto"/>
        <w:jc w:val="both"/>
        <w:rPr>
          <w:rFonts w:ascii="Arial" w:hAnsi="Arial" w:cs="Arial"/>
          <w:b/>
          <w:bCs/>
          <w:sz w:val="24"/>
          <w:szCs w:val="24"/>
          <w:u w:val="single"/>
        </w:rPr>
      </w:pPr>
    </w:p>
    <w:p w14:paraId="1EEC4200" w14:textId="311923DB"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t xml:space="preserve">Carefully strip </w:t>
      </w:r>
      <w:r w:rsidR="006A0D90" w:rsidRPr="00AF7951">
        <w:rPr>
          <w:rFonts w:ascii="Arial" w:hAnsi="Arial" w:cs="Arial"/>
          <w:sz w:val="24"/>
          <w:szCs w:val="24"/>
        </w:rPr>
        <w:t xml:space="preserve">remains of </w:t>
      </w:r>
      <w:r w:rsidRPr="00AF7951">
        <w:rPr>
          <w:rFonts w:ascii="Arial" w:hAnsi="Arial" w:cs="Arial"/>
          <w:sz w:val="24"/>
          <w:szCs w:val="24"/>
        </w:rPr>
        <w:t xml:space="preserve">existing Cotswold stone slates by hand, setting aside sound slates for brushing, by hand, with a wire brush, in size order and for re-use. </w:t>
      </w:r>
    </w:p>
    <w:p w14:paraId="68ACAF32" w14:textId="77777777"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t>Record existing slate sizes and coursing before stripping to ensure reinstatement in diminishing courses.</w:t>
      </w:r>
    </w:p>
    <w:p w14:paraId="43CA1005" w14:textId="573B3446"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t xml:space="preserve">Inspect timber roof structure for decay; repair, where necessary, by putting new structural timber alongside any rotten rafters/purlins without removing heritage material, and with traditional carpentry joints. </w:t>
      </w:r>
      <w:r w:rsidR="00B03FB9" w:rsidRPr="00AF7951">
        <w:rPr>
          <w:rFonts w:ascii="Arial" w:hAnsi="Arial" w:cs="Arial"/>
          <w:sz w:val="24"/>
          <w:szCs w:val="24"/>
        </w:rPr>
        <w:t xml:space="preserve">Replace </w:t>
      </w:r>
      <w:r w:rsidR="003C1888" w:rsidRPr="00AF7951">
        <w:rPr>
          <w:rFonts w:ascii="Arial" w:hAnsi="Arial" w:cs="Arial"/>
          <w:sz w:val="24"/>
          <w:szCs w:val="24"/>
        </w:rPr>
        <w:t>beams where missing</w:t>
      </w:r>
      <w:r w:rsidR="0091387A" w:rsidRPr="00AF7951">
        <w:rPr>
          <w:rFonts w:ascii="Arial" w:hAnsi="Arial" w:cs="Arial"/>
          <w:sz w:val="24"/>
          <w:szCs w:val="24"/>
        </w:rPr>
        <w:t xml:space="preserve">. </w:t>
      </w:r>
    </w:p>
    <w:p w14:paraId="39D55726" w14:textId="77777777"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t>Replace battens with new preservative-free oak or softwood battens to match existing dimensions.</w:t>
      </w:r>
    </w:p>
    <w:p w14:paraId="03CD5ECA" w14:textId="77777777"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t xml:space="preserve">Add breathable membrane, fixed to rafters. </w:t>
      </w:r>
    </w:p>
    <w:p w14:paraId="78BA29CC" w14:textId="77777777"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lastRenderedPageBreak/>
        <w:t xml:space="preserve">Re-lay roof using salvaged stone slates supplemented with matching locally reclaimed or new locally sourced Cotswold stone slates, as required. </w:t>
      </w:r>
    </w:p>
    <w:p w14:paraId="4105CC4F" w14:textId="77777777" w:rsidR="00A52DE2" w:rsidRDefault="00A52DE2" w:rsidP="007B56F2">
      <w:pPr>
        <w:pStyle w:val="ListParagraph"/>
        <w:spacing w:after="0" w:line="240" w:lineRule="auto"/>
        <w:jc w:val="both"/>
        <w:rPr>
          <w:rFonts w:ascii="Arial" w:hAnsi="Arial" w:cs="Arial"/>
          <w:b/>
          <w:bCs/>
          <w:sz w:val="24"/>
          <w:szCs w:val="24"/>
        </w:rPr>
      </w:pPr>
    </w:p>
    <w:p w14:paraId="12F303D1" w14:textId="68D4C58E" w:rsidR="002A61A9" w:rsidRPr="00AF7951" w:rsidRDefault="002A61A9" w:rsidP="007B56F2">
      <w:pPr>
        <w:pStyle w:val="ListParagraph"/>
        <w:numPr>
          <w:ilvl w:val="0"/>
          <w:numId w:val="7"/>
        </w:numPr>
        <w:spacing w:after="0" w:line="240" w:lineRule="auto"/>
        <w:jc w:val="both"/>
        <w:rPr>
          <w:rFonts w:ascii="Arial" w:hAnsi="Arial" w:cs="Arial"/>
          <w:b/>
          <w:bCs/>
          <w:sz w:val="24"/>
          <w:szCs w:val="24"/>
        </w:rPr>
      </w:pPr>
      <w:r w:rsidRPr="00AF7951">
        <w:rPr>
          <w:rFonts w:ascii="Arial" w:hAnsi="Arial" w:cs="Arial"/>
          <w:b/>
          <w:bCs/>
          <w:sz w:val="24"/>
          <w:szCs w:val="24"/>
        </w:rPr>
        <w:t xml:space="preserve">SECTION 3: Swap bathroom and bedroom on first floor (point 4) and routing for piping for bathroom on second floor (point 5) </w:t>
      </w:r>
    </w:p>
    <w:p w14:paraId="1E368904" w14:textId="77777777" w:rsidR="007D7A87" w:rsidRPr="00AF7951" w:rsidRDefault="007D7A87" w:rsidP="007B56F2">
      <w:pPr>
        <w:spacing w:after="0" w:line="240" w:lineRule="auto"/>
        <w:jc w:val="both"/>
        <w:rPr>
          <w:rFonts w:ascii="Arial" w:hAnsi="Arial" w:cs="Arial"/>
          <w:b/>
          <w:bCs/>
          <w:sz w:val="24"/>
          <w:szCs w:val="24"/>
        </w:rPr>
      </w:pPr>
    </w:p>
    <w:p w14:paraId="26653FCC" w14:textId="071C4E33" w:rsidR="00E0506B" w:rsidRDefault="00493B6D" w:rsidP="007B56F2">
      <w:pPr>
        <w:pStyle w:val="ListParagraph"/>
        <w:ind w:left="0"/>
        <w:jc w:val="both"/>
        <w:rPr>
          <w:rFonts w:ascii="Arial" w:hAnsi="Arial" w:cs="Arial"/>
          <w:sz w:val="24"/>
          <w:szCs w:val="24"/>
        </w:rPr>
      </w:pPr>
      <w:r w:rsidRPr="00AF7951">
        <w:rPr>
          <w:rFonts w:ascii="Arial" w:hAnsi="Arial" w:cs="Arial"/>
          <w:b/>
          <w:bCs/>
          <w:sz w:val="24"/>
          <w:szCs w:val="24"/>
        </w:rPr>
        <w:t xml:space="preserve">Schedule of proposed works </w:t>
      </w:r>
      <w:r w:rsidR="00A07313" w:rsidRPr="00AF7951">
        <w:rPr>
          <w:rFonts w:ascii="Arial" w:hAnsi="Arial" w:cs="Arial"/>
          <w:b/>
          <w:bCs/>
          <w:sz w:val="24"/>
          <w:szCs w:val="24"/>
        </w:rPr>
        <w:t>D</w:t>
      </w:r>
      <w:r w:rsidRPr="00AF7951">
        <w:rPr>
          <w:rFonts w:ascii="Arial" w:hAnsi="Arial" w:cs="Arial"/>
          <w:b/>
          <w:bCs/>
          <w:sz w:val="24"/>
          <w:szCs w:val="24"/>
        </w:rPr>
        <w:t xml:space="preserve">: </w:t>
      </w:r>
      <w:r w:rsidR="00E0506B" w:rsidRPr="00EC010A">
        <w:rPr>
          <w:rFonts w:ascii="Arial" w:hAnsi="Arial" w:cs="Arial"/>
          <w:sz w:val="24"/>
          <w:szCs w:val="24"/>
        </w:rPr>
        <w:t xml:space="preserve">The proposal is to </w:t>
      </w:r>
      <w:r w:rsidR="00E0506B">
        <w:rPr>
          <w:rFonts w:ascii="Arial" w:hAnsi="Arial" w:cs="Arial"/>
          <w:sz w:val="24"/>
          <w:szCs w:val="24"/>
        </w:rPr>
        <w:t xml:space="preserve">swap the bathroom and bedroom round on the First Floor </w:t>
      </w:r>
      <w:r w:rsidR="00E031E8">
        <w:rPr>
          <w:rFonts w:ascii="Arial" w:hAnsi="Arial" w:cs="Arial"/>
          <w:sz w:val="24"/>
          <w:szCs w:val="24"/>
        </w:rPr>
        <w:t xml:space="preserve">(at rear of house) </w:t>
      </w:r>
      <w:r w:rsidR="00E0506B">
        <w:rPr>
          <w:rFonts w:ascii="Arial" w:hAnsi="Arial" w:cs="Arial"/>
          <w:sz w:val="24"/>
          <w:szCs w:val="24"/>
        </w:rPr>
        <w:t xml:space="preserve">and </w:t>
      </w:r>
      <w:r w:rsidR="00E0506B" w:rsidRPr="00EC010A">
        <w:rPr>
          <w:rFonts w:ascii="Arial" w:hAnsi="Arial" w:cs="Arial"/>
          <w:sz w:val="24"/>
          <w:szCs w:val="24"/>
        </w:rPr>
        <w:t>install a bathroom on the Second Floor</w:t>
      </w:r>
      <w:r w:rsidR="00E0506B">
        <w:rPr>
          <w:rFonts w:ascii="Arial" w:hAnsi="Arial" w:cs="Arial"/>
          <w:sz w:val="24"/>
          <w:szCs w:val="24"/>
        </w:rPr>
        <w:t>,</w:t>
      </w:r>
      <w:r w:rsidR="00E0506B" w:rsidRPr="00EC010A">
        <w:rPr>
          <w:rFonts w:ascii="Arial" w:hAnsi="Arial" w:cs="Arial"/>
          <w:sz w:val="24"/>
          <w:szCs w:val="24"/>
        </w:rPr>
        <w:t xml:space="preserve"> as indicated </w:t>
      </w:r>
      <w:r w:rsidR="00E0506B">
        <w:rPr>
          <w:rFonts w:ascii="Arial" w:hAnsi="Arial" w:cs="Arial"/>
          <w:sz w:val="24"/>
          <w:szCs w:val="24"/>
        </w:rPr>
        <w:t xml:space="preserve">in </w:t>
      </w:r>
      <w:r w:rsidR="00E0506B" w:rsidRPr="00EC010A">
        <w:rPr>
          <w:rFonts w:ascii="Arial" w:hAnsi="Arial" w:cs="Arial"/>
          <w:sz w:val="24"/>
          <w:szCs w:val="24"/>
        </w:rPr>
        <w:t>Illustration</w:t>
      </w:r>
      <w:r w:rsidR="00E0506B">
        <w:rPr>
          <w:rFonts w:ascii="Arial" w:hAnsi="Arial" w:cs="Arial"/>
          <w:sz w:val="24"/>
          <w:szCs w:val="24"/>
        </w:rPr>
        <w:t>s</w:t>
      </w:r>
      <w:r w:rsidR="00E0506B" w:rsidRPr="00EC010A">
        <w:rPr>
          <w:rFonts w:ascii="Arial" w:hAnsi="Arial" w:cs="Arial"/>
          <w:sz w:val="24"/>
          <w:szCs w:val="24"/>
        </w:rPr>
        <w:t xml:space="preserve"> </w:t>
      </w:r>
      <w:r w:rsidR="00352727">
        <w:rPr>
          <w:rFonts w:ascii="Arial" w:hAnsi="Arial" w:cs="Arial"/>
          <w:sz w:val="24"/>
          <w:szCs w:val="24"/>
        </w:rPr>
        <w:t xml:space="preserve">4 </w:t>
      </w:r>
      <w:r w:rsidR="00E0506B">
        <w:rPr>
          <w:rFonts w:ascii="Arial" w:hAnsi="Arial" w:cs="Arial"/>
          <w:sz w:val="24"/>
          <w:szCs w:val="24"/>
        </w:rPr>
        <w:t xml:space="preserve">and </w:t>
      </w:r>
      <w:r w:rsidR="00352727">
        <w:rPr>
          <w:rFonts w:ascii="Arial" w:hAnsi="Arial" w:cs="Arial"/>
          <w:sz w:val="24"/>
          <w:szCs w:val="24"/>
        </w:rPr>
        <w:t>5</w:t>
      </w:r>
      <w:r w:rsidR="00E0506B">
        <w:rPr>
          <w:rFonts w:ascii="Arial" w:hAnsi="Arial" w:cs="Arial"/>
          <w:sz w:val="24"/>
          <w:szCs w:val="24"/>
        </w:rPr>
        <w:t xml:space="preserve"> to </w:t>
      </w:r>
      <w:r w:rsidR="00E0506B" w:rsidRPr="00EC010A">
        <w:rPr>
          <w:rFonts w:ascii="Arial" w:hAnsi="Arial" w:cs="Arial"/>
          <w:sz w:val="24"/>
          <w:szCs w:val="24"/>
        </w:rPr>
        <w:t xml:space="preserve">provide sufficient bathrooms for the </w:t>
      </w:r>
      <w:r w:rsidR="00E0506B">
        <w:rPr>
          <w:rFonts w:ascii="Arial" w:hAnsi="Arial" w:cs="Arial"/>
          <w:sz w:val="24"/>
          <w:szCs w:val="24"/>
        </w:rPr>
        <w:t>number of</w:t>
      </w:r>
      <w:r w:rsidR="00E0506B" w:rsidRPr="00EC010A">
        <w:rPr>
          <w:rFonts w:ascii="Arial" w:hAnsi="Arial" w:cs="Arial"/>
          <w:sz w:val="24"/>
          <w:szCs w:val="24"/>
        </w:rPr>
        <w:t xml:space="preserve"> bedrooms within the Farmhouse</w:t>
      </w:r>
      <w:r w:rsidR="00E0506B">
        <w:rPr>
          <w:rFonts w:ascii="Arial" w:hAnsi="Arial" w:cs="Arial"/>
          <w:sz w:val="24"/>
          <w:szCs w:val="24"/>
        </w:rPr>
        <w:t>,</w:t>
      </w:r>
      <w:r w:rsidR="00E0506B" w:rsidRPr="00EC010A">
        <w:rPr>
          <w:rFonts w:ascii="Arial" w:hAnsi="Arial" w:cs="Arial"/>
          <w:sz w:val="24"/>
          <w:szCs w:val="24"/>
        </w:rPr>
        <w:t xml:space="preserve"> in line with modern living</w:t>
      </w:r>
      <w:r w:rsidR="00E0506B">
        <w:rPr>
          <w:rFonts w:ascii="Arial" w:hAnsi="Arial" w:cs="Arial"/>
          <w:sz w:val="24"/>
          <w:szCs w:val="24"/>
        </w:rPr>
        <w:t xml:space="preserve"> and to support the desired flow for the building. </w:t>
      </w:r>
      <w:r w:rsidR="00E0506B" w:rsidRPr="00AC4B14">
        <w:rPr>
          <w:rFonts w:ascii="Arial" w:hAnsi="Arial" w:cs="Arial"/>
          <w:sz w:val="24"/>
          <w:szCs w:val="24"/>
        </w:rPr>
        <w:t>It is expected that the loss of heritable material will be minimal as piping will be efficiently arranged and piping will only by 22-25mm in diameter.</w:t>
      </w:r>
      <w:r w:rsidR="00E0506B">
        <w:rPr>
          <w:rFonts w:ascii="Arial" w:hAnsi="Arial" w:cs="Arial"/>
          <w:sz w:val="24"/>
          <w:szCs w:val="24"/>
        </w:rPr>
        <w:t xml:space="preserve"> </w:t>
      </w:r>
      <w:r w:rsidR="00E0506B" w:rsidRPr="00AC4B14">
        <w:rPr>
          <w:rFonts w:ascii="Arial" w:hAnsi="Arial" w:cs="Arial"/>
          <w:sz w:val="24"/>
          <w:szCs w:val="24"/>
        </w:rPr>
        <w:t xml:space="preserve"> </w:t>
      </w:r>
    </w:p>
    <w:p w14:paraId="553F3565" w14:textId="77777777" w:rsidR="007C4DA7" w:rsidRPr="00AF7951" w:rsidRDefault="007C4DA7"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t>Schedule of Works</w:t>
      </w:r>
    </w:p>
    <w:p w14:paraId="7C0B83E8" w14:textId="77777777" w:rsidR="007C4DA7" w:rsidRPr="00AF7951" w:rsidRDefault="007C4DA7" w:rsidP="007B56F2">
      <w:pPr>
        <w:spacing w:after="0" w:line="240" w:lineRule="auto"/>
        <w:jc w:val="both"/>
        <w:rPr>
          <w:rFonts w:ascii="Arial" w:hAnsi="Arial" w:cs="Arial"/>
          <w:sz w:val="24"/>
          <w:szCs w:val="24"/>
        </w:rPr>
      </w:pPr>
    </w:p>
    <w:p w14:paraId="44BAACCF" w14:textId="4E72C667" w:rsidR="00A96032" w:rsidRPr="00AF7951" w:rsidRDefault="00A96032" w:rsidP="007B56F2">
      <w:pPr>
        <w:pStyle w:val="ListParagraph"/>
        <w:numPr>
          <w:ilvl w:val="0"/>
          <w:numId w:val="10"/>
        </w:numPr>
        <w:spacing w:after="0" w:line="240" w:lineRule="auto"/>
        <w:jc w:val="both"/>
        <w:rPr>
          <w:rFonts w:ascii="Arial" w:hAnsi="Arial" w:cs="Arial"/>
          <w:sz w:val="24"/>
          <w:szCs w:val="24"/>
        </w:rPr>
      </w:pPr>
      <w:r w:rsidRPr="00AF7951">
        <w:rPr>
          <w:rFonts w:ascii="Arial" w:hAnsi="Arial" w:cs="Arial"/>
          <w:sz w:val="24"/>
          <w:szCs w:val="24"/>
        </w:rPr>
        <w:t xml:space="preserve">Prepare through inspection and brushing using </w:t>
      </w:r>
      <w:r w:rsidR="0071182B" w:rsidRPr="00AF7951">
        <w:rPr>
          <w:rFonts w:ascii="Arial" w:hAnsi="Arial" w:cs="Arial"/>
          <w:sz w:val="24"/>
          <w:szCs w:val="24"/>
        </w:rPr>
        <w:t xml:space="preserve">soft brush. </w:t>
      </w:r>
    </w:p>
    <w:p w14:paraId="34763C8C" w14:textId="36BADB96" w:rsidR="0071182B" w:rsidRPr="00AF7951" w:rsidRDefault="00A213A8" w:rsidP="007B56F2">
      <w:pPr>
        <w:pStyle w:val="ListParagraph"/>
        <w:numPr>
          <w:ilvl w:val="0"/>
          <w:numId w:val="10"/>
        </w:numPr>
        <w:spacing w:after="0" w:line="240" w:lineRule="auto"/>
        <w:jc w:val="both"/>
        <w:rPr>
          <w:rFonts w:ascii="Arial" w:hAnsi="Arial" w:cs="Arial"/>
          <w:sz w:val="24"/>
          <w:szCs w:val="24"/>
        </w:rPr>
      </w:pPr>
      <w:r w:rsidRPr="00AF7951">
        <w:rPr>
          <w:rFonts w:ascii="Arial" w:hAnsi="Arial" w:cs="Arial"/>
          <w:sz w:val="24"/>
          <w:szCs w:val="24"/>
        </w:rPr>
        <w:t xml:space="preserve">Cut required hole using hammer and chisel. </w:t>
      </w:r>
    </w:p>
    <w:p w14:paraId="0462015C" w14:textId="22D0E332" w:rsidR="00A213A8" w:rsidRPr="00AF7951" w:rsidRDefault="00835ADA" w:rsidP="007B56F2">
      <w:pPr>
        <w:pStyle w:val="ListParagraph"/>
        <w:numPr>
          <w:ilvl w:val="0"/>
          <w:numId w:val="10"/>
        </w:numPr>
        <w:spacing w:after="0" w:line="240" w:lineRule="auto"/>
        <w:jc w:val="both"/>
        <w:rPr>
          <w:rFonts w:ascii="Arial" w:hAnsi="Arial" w:cs="Arial"/>
          <w:sz w:val="24"/>
          <w:szCs w:val="24"/>
        </w:rPr>
      </w:pPr>
      <w:r w:rsidRPr="00AF7951">
        <w:rPr>
          <w:rFonts w:ascii="Arial" w:hAnsi="Arial" w:cs="Arial"/>
          <w:sz w:val="24"/>
          <w:szCs w:val="24"/>
        </w:rPr>
        <w:t xml:space="preserve">Feed piping through wall. </w:t>
      </w:r>
    </w:p>
    <w:p w14:paraId="25CC24E3" w14:textId="1E4327EB" w:rsidR="00BF013F" w:rsidRPr="00AF7951" w:rsidRDefault="00835ADA" w:rsidP="007B56F2">
      <w:pPr>
        <w:pStyle w:val="ListParagraph"/>
        <w:numPr>
          <w:ilvl w:val="0"/>
          <w:numId w:val="10"/>
        </w:numPr>
        <w:spacing w:after="0" w:line="240" w:lineRule="auto"/>
        <w:jc w:val="both"/>
        <w:rPr>
          <w:rFonts w:ascii="Arial" w:hAnsi="Arial" w:cs="Arial"/>
          <w:sz w:val="24"/>
          <w:szCs w:val="24"/>
        </w:rPr>
      </w:pPr>
      <w:r w:rsidRPr="00AF7951">
        <w:rPr>
          <w:rFonts w:ascii="Arial" w:hAnsi="Arial" w:cs="Arial"/>
          <w:sz w:val="24"/>
          <w:szCs w:val="24"/>
        </w:rPr>
        <w:t xml:space="preserve">Make good the wall by </w:t>
      </w:r>
      <w:r w:rsidR="0025315E" w:rsidRPr="00AF7951">
        <w:rPr>
          <w:rFonts w:ascii="Arial" w:hAnsi="Arial" w:cs="Arial"/>
          <w:sz w:val="24"/>
          <w:szCs w:val="24"/>
        </w:rPr>
        <w:t>repacking with stone and lime putty</w:t>
      </w:r>
      <w:r w:rsidR="0027675E" w:rsidRPr="00AF7951">
        <w:rPr>
          <w:rFonts w:ascii="Arial" w:hAnsi="Arial" w:cs="Arial"/>
          <w:sz w:val="24"/>
          <w:szCs w:val="24"/>
        </w:rPr>
        <w:t xml:space="preserve"> (mixed on site, 3:1). </w:t>
      </w:r>
    </w:p>
    <w:p w14:paraId="4A770C2B" w14:textId="77777777" w:rsidR="00BE6ED7" w:rsidRPr="00AF7951" w:rsidRDefault="00BE6ED7" w:rsidP="007B56F2">
      <w:pPr>
        <w:spacing w:after="0" w:line="240" w:lineRule="auto"/>
        <w:jc w:val="both"/>
        <w:rPr>
          <w:rFonts w:ascii="Arial" w:hAnsi="Arial" w:cs="Arial"/>
          <w:b/>
          <w:bCs/>
          <w:sz w:val="24"/>
          <w:szCs w:val="24"/>
        </w:rPr>
      </w:pPr>
    </w:p>
    <w:p w14:paraId="25973BA1" w14:textId="31931F7C" w:rsidR="00462595" w:rsidRPr="00AF7951" w:rsidRDefault="002A61A9" w:rsidP="007B56F2">
      <w:pPr>
        <w:pStyle w:val="ListParagraph"/>
        <w:numPr>
          <w:ilvl w:val="0"/>
          <w:numId w:val="7"/>
        </w:numPr>
        <w:spacing w:after="0" w:line="240" w:lineRule="auto"/>
        <w:jc w:val="both"/>
        <w:rPr>
          <w:rFonts w:ascii="Arial" w:hAnsi="Arial" w:cs="Arial"/>
          <w:b/>
          <w:bCs/>
          <w:sz w:val="24"/>
          <w:szCs w:val="24"/>
        </w:rPr>
      </w:pPr>
      <w:r w:rsidRPr="00AF7951">
        <w:rPr>
          <w:rFonts w:ascii="Arial" w:hAnsi="Arial" w:cs="Arial"/>
          <w:b/>
          <w:bCs/>
          <w:sz w:val="24"/>
          <w:szCs w:val="24"/>
        </w:rPr>
        <w:t>SECTION 4:</w:t>
      </w:r>
      <w:r w:rsidR="00462595" w:rsidRPr="00AF7951">
        <w:rPr>
          <w:rFonts w:ascii="Arial" w:hAnsi="Arial" w:cs="Arial"/>
          <w:b/>
          <w:bCs/>
          <w:sz w:val="24"/>
          <w:szCs w:val="24"/>
        </w:rPr>
        <w:t xml:space="preserve"> Replace Flooring and install underfloor heating – Lower </w:t>
      </w:r>
      <w:r w:rsidR="00F32A67" w:rsidRPr="00AF7951">
        <w:rPr>
          <w:rFonts w:ascii="Arial" w:hAnsi="Arial" w:cs="Arial"/>
          <w:b/>
          <w:bCs/>
          <w:sz w:val="24"/>
          <w:szCs w:val="24"/>
        </w:rPr>
        <w:t xml:space="preserve">(ground) </w:t>
      </w:r>
      <w:r w:rsidR="00462595" w:rsidRPr="00AF7951">
        <w:rPr>
          <w:rFonts w:ascii="Arial" w:hAnsi="Arial" w:cs="Arial"/>
          <w:b/>
          <w:bCs/>
          <w:sz w:val="24"/>
          <w:szCs w:val="24"/>
        </w:rPr>
        <w:t xml:space="preserve">level </w:t>
      </w:r>
      <w:r w:rsidR="009C19A2" w:rsidRPr="00AF7951">
        <w:rPr>
          <w:rFonts w:ascii="Arial" w:hAnsi="Arial" w:cs="Arial"/>
          <w:b/>
          <w:bCs/>
          <w:sz w:val="24"/>
          <w:szCs w:val="24"/>
        </w:rPr>
        <w:t xml:space="preserve">(point 12) </w:t>
      </w:r>
    </w:p>
    <w:p w14:paraId="5F967D18" w14:textId="77777777" w:rsidR="00462595" w:rsidRPr="00AF7951" w:rsidRDefault="00462595" w:rsidP="007B56F2">
      <w:pPr>
        <w:spacing w:after="0" w:line="240" w:lineRule="auto"/>
        <w:jc w:val="both"/>
        <w:rPr>
          <w:rFonts w:ascii="Arial" w:hAnsi="Arial" w:cs="Arial"/>
          <w:sz w:val="24"/>
          <w:szCs w:val="24"/>
        </w:rPr>
      </w:pPr>
    </w:p>
    <w:p w14:paraId="74BB010E" w14:textId="174A58DA" w:rsidR="00462595" w:rsidRPr="00AF7951" w:rsidRDefault="009C19A2" w:rsidP="007B56F2">
      <w:pPr>
        <w:spacing w:after="0" w:line="240" w:lineRule="auto"/>
        <w:jc w:val="both"/>
        <w:rPr>
          <w:rFonts w:ascii="Arial" w:hAnsi="Arial" w:cs="Arial"/>
          <w:sz w:val="24"/>
          <w:szCs w:val="24"/>
        </w:rPr>
      </w:pPr>
      <w:r w:rsidRPr="00AF7951">
        <w:rPr>
          <w:rFonts w:ascii="Arial" w:hAnsi="Arial" w:cs="Arial"/>
          <w:b/>
          <w:bCs/>
          <w:sz w:val="24"/>
          <w:szCs w:val="24"/>
        </w:rPr>
        <w:t xml:space="preserve">Schedule of proposed works </w:t>
      </w:r>
      <w:r w:rsidR="00A07313" w:rsidRPr="00AF7951">
        <w:rPr>
          <w:rFonts w:ascii="Arial" w:hAnsi="Arial" w:cs="Arial"/>
          <w:b/>
          <w:bCs/>
          <w:sz w:val="24"/>
          <w:szCs w:val="24"/>
        </w:rPr>
        <w:t>E</w:t>
      </w:r>
      <w:r w:rsidRPr="00AF7951">
        <w:rPr>
          <w:rFonts w:ascii="Arial" w:hAnsi="Arial" w:cs="Arial"/>
          <w:b/>
          <w:bCs/>
          <w:sz w:val="24"/>
          <w:szCs w:val="24"/>
        </w:rPr>
        <w:t xml:space="preserve">: </w:t>
      </w:r>
      <w:r w:rsidR="00462595" w:rsidRPr="00AF7951">
        <w:rPr>
          <w:rFonts w:ascii="Arial" w:hAnsi="Arial" w:cs="Arial"/>
          <w:sz w:val="24"/>
          <w:szCs w:val="24"/>
        </w:rPr>
        <w:t xml:space="preserve">The lower level </w:t>
      </w:r>
      <w:r w:rsidR="000E7A99" w:rsidRPr="00AF7951">
        <w:rPr>
          <w:rFonts w:ascii="Arial" w:hAnsi="Arial" w:cs="Arial"/>
          <w:sz w:val="24"/>
          <w:szCs w:val="24"/>
        </w:rPr>
        <w:t>(ground floor consisting of the east an</w:t>
      </w:r>
      <w:r w:rsidR="00E816EA" w:rsidRPr="00AF7951">
        <w:rPr>
          <w:rFonts w:ascii="Arial" w:hAnsi="Arial" w:cs="Arial"/>
          <w:sz w:val="24"/>
          <w:szCs w:val="24"/>
        </w:rPr>
        <w:t xml:space="preserve">d </w:t>
      </w:r>
      <w:r w:rsidR="000E7A99" w:rsidRPr="00AF7951">
        <w:rPr>
          <w:rFonts w:ascii="Arial" w:hAnsi="Arial" w:cs="Arial"/>
          <w:sz w:val="24"/>
          <w:szCs w:val="24"/>
        </w:rPr>
        <w:t xml:space="preserve">west bars and adjoining </w:t>
      </w:r>
      <w:r w:rsidR="00E816EA" w:rsidRPr="00AF7951">
        <w:rPr>
          <w:rFonts w:ascii="Arial" w:hAnsi="Arial" w:cs="Arial"/>
          <w:sz w:val="24"/>
          <w:szCs w:val="24"/>
        </w:rPr>
        <w:t xml:space="preserve">hallway) </w:t>
      </w:r>
      <w:r w:rsidR="00462595" w:rsidRPr="00AF7951">
        <w:rPr>
          <w:rFonts w:ascii="Arial" w:hAnsi="Arial" w:cs="Arial"/>
          <w:sz w:val="24"/>
          <w:szCs w:val="24"/>
        </w:rPr>
        <w:t xml:space="preserve">of the Farmhouse is concrete, throughout. The proposal is to remove the concrete and replace it with limecrete with underfloor heating – </w:t>
      </w:r>
      <w:r w:rsidR="00A566E4" w:rsidRPr="00AF7951">
        <w:rPr>
          <w:rFonts w:ascii="Arial" w:hAnsi="Arial" w:cs="Arial"/>
          <w:sz w:val="24"/>
          <w:szCs w:val="24"/>
        </w:rPr>
        <w:t>as illustrated in picture 6.</w:t>
      </w:r>
      <w:r w:rsidR="00462595" w:rsidRPr="00AF7951">
        <w:rPr>
          <w:rFonts w:ascii="Arial" w:hAnsi="Arial" w:cs="Arial"/>
          <w:sz w:val="24"/>
          <w:szCs w:val="24"/>
        </w:rPr>
        <w:t xml:space="preserve"> As per, Heritage England’s guidance document: “Energy Efficiency and Historic Building: Insulating Solid Ground Floors</w:t>
      </w:r>
      <w:r w:rsidR="00111D13" w:rsidRPr="00AF7951">
        <w:rPr>
          <w:rFonts w:ascii="Arial" w:hAnsi="Arial" w:cs="Arial"/>
          <w:sz w:val="24"/>
          <w:szCs w:val="24"/>
        </w:rPr>
        <w:t>.</w:t>
      </w:r>
      <w:r w:rsidR="00462595" w:rsidRPr="00AF7951">
        <w:rPr>
          <w:rFonts w:ascii="Arial" w:hAnsi="Arial" w:cs="Arial"/>
          <w:sz w:val="24"/>
          <w:szCs w:val="24"/>
        </w:rPr>
        <w:t xml:space="preserve">” </w:t>
      </w:r>
    </w:p>
    <w:p w14:paraId="68829150" w14:textId="77777777" w:rsidR="00363E04" w:rsidRPr="00AF7951" w:rsidRDefault="00363E04" w:rsidP="007B56F2">
      <w:pPr>
        <w:spacing w:after="0" w:line="240" w:lineRule="auto"/>
        <w:jc w:val="both"/>
        <w:rPr>
          <w:rFonts w:ascii="Arial" w:hAnsi="Arial" w:cs="Arial"/>
          <w:b/>
          <w:bCs/>
          <w:sz w:val="24"/>
          <w:szCs w:val="24"/>
          <w:u w:val="single"/>
        </w:rPr>
      </w:pPr>
    </w:p>
    <w:p w14:paraId="03BF83DA" w14:textId="1799C176" w:rsidR="00363E04" w:rsidRPr="00AF7951" w:rsidRDefault="00363E04" w:rsidP="007B56F2">
      <w:pPr>
        <w:spacing w:after="0" w:line="240" w:lineRule="auto"/>
        <w:jc w:val="both"/>
        <w:rPr>
          <w:rFonts w:ascii="Arial" w:hAnsi="Arial" w:cs="Arial"/>
          <w:sz w:val="24"/>
          <w:szCs w:val="24"/>
        </w:rPr>
      </w:pPr>
      <w:r w:rsidRPr="00AF7951">
        <w:rPr>
          <w:rFonts w:ascii="Arial" w:hAnsi="Arial" w:cs="Arial"/>
          <w:b/>
          <w:bCs/>
          <w:sz w:val="24"/>
          <w:szCs w:val="24"/>
          <w:u w:val="single"/>
        </w:rPr>
        <w:t>Technical specifications of proposed</w:t>
      </w:r>
      <w:r w:rsidR="00DB2334">
        <w:rPr>
          <w:rFonts w:ascii="Arial" w:hAnsi="Arial" w:cs="Arial"/>
          <w:b/>
          <w:bCs/>
          <w:sz w:val="24"/>
          <w:szCs w:val="24"/>
          <w:u w:val="single"/>
        </w:rPr>
        <w:t xml:space="preserve"> floor </w:t>
      </w:r>
      <w:r w:rsidR="00D85C8E">
        <w:rPr>
          <w:rFonts w:ascii="Arial" w:hAnsi="Arial" w:cs="Arial"/>
          <w:b/>
          <w:bCs/>
          <w:sz w:val="24"/>
          <w:szCs w:val="24"/>
          <w:u w:val="single"/>
        </w:rPr>
        <w:t>materials</w:t>
      </w:r>
      <w:r w:rsidR="00DB2334">
        <w:rPr>
          <w:rFonts w:ascii="Arial" w:hAnsi="Arial" w:cs="Arial"/>
          <w:b/>
          <w:bCs/>
          <w:sz w:val="24"/>
          <w:szCs w:val="24"/>
          <w:u w:val="single"/>
        </w:rPr>
        <w:t xml:space="preserve"> </w:t>
      </w:r>
    </w:p>
    <w:p w14:paraId="6531F944" w14:textId="77777777" w:rsidR="00363E04" w:rsidRPr="00AF7951" w:rsidRDefault="00363E04" w:rsidP="007B56F2">
      <w:pPr>
        <w:pStyle w:val="ListParagraph"/>
        <w:spacing w:after="0" w:line="240" w:lineRule="auto"/>
        <w:jc w:val="both"/>
        <w:rPr>
          <w:rFonts w:ascii="Arial" w:hAnsi="Arial" w:cs="Arial"/>
          <w:i/>
          <w:iCs/>
          <w:sz w:val="24"/>
          <w:szCs w:val="24"/>
        </w:rPr>
      </w:pPr>
    </w:p>
    <w:p w14:paraId="493492F3" w14:textId="77777777" w:rsidR="00363E04" w:rsidRPr="00AF7951" w:rsidRDefault="00363E04" w:rsidP="007B56F2">
      <w:pPr>
        <w:spacing w:after="0" w:line="240" w:lineRule="auto"/>
        <w:jc w:val="both"/>
        <w:rPr>
          <w:rFonts w:ascii="Arial" w:hAnsi="Arial" w:cs="Arial"/>
          <w:sz w:val="24"/>
          <w:szCs w:val="24"/>
        </w:rPr>
      </w:pPr>
      <w:r w:rsidRPr="00AF7951">
        <w:rPr>
          <w:rFonts w:ascii="Arial" w:hAnsi="Arial" w:cs="Arial"/>
          <w:i/>
          <w:iCs/>
          <w:sz w:val="24"/>
          <w:szCs w:val="24"/>
        </w:rPr>
        <w:t>Materials</w:t>
      </w:r>
      <w:r w:rsidRPr="00AF7951">
        <w:rPr>
          <w:rFonts w:ascii="Arial" w:hAnsi="Arial" w:cs="Arial"/>
          <w:sz w:val="24"/>
          <w:szCs w:val="24"/>
        </w:rPr>
        <w:t xml:space="preserve">: </w:t>
      </w:r>
    </w:p>
    <w:p w14:paraId="56E6F5FD" w14:textId="16BCED24" w:rsidR="001E1F6E" w:rsidRDefault="001E1F6E" w:rsidP="007B56F2">
      <w:pPr>
        <w:spacing w:after="0" w:line="240" w:lineRule="auto"/>
        <w:jc w:val="both"/>
        <w:rPr>
          <w:rFonts w:ascii="Arial" w:hAnsi="Arial" w:cs="Arial"/>
          <w:sz w:val="24"/>
          <w:szCs w:val="24"/>
        </w:rPr>
      </w:pPr>
    </w:p>
    <w:p w14:paraId="799E7129" w14:textId="4A9A7097" w:rsidR="00A35F7A" w:rsidRDefault="00A35F7A" w:rsidP="007B56F2">
      <w:pPr>
        <w:pStyle w:val="ListParagraph"/>
        <w:numPr>
          <w:ilvl w:val="0"/>
          <w:numId w:val="16"/>
        </w:numPr>
        <w:spacing w:after="0" w:line="240" w:lineRule="auto"/>
        <w:jc w:val="both"/>
        <w:rPr>
          <w:rFonts w:ascii="Arial" w:hAnsi="Arial" w:cs="Arial"/>
          <w:sz w:val="24"/>
          <w:szCs w:val="24"/>
        </w:rPr>
      </w:pPr>
      <w:r w:rsidRPr="004970DE">
        <w:rPr>
          <w:rFonts w:ascii="Arial" w:hAnsi="Arial" w:cs="Arial"/>
          <w:sz w:val="24"/>
          <w:szCs w:val="24"/>
        </w:rPr>
        <w:t xml:space="preserve">Limecrete </w:t>
      </w:r>
      <w:r w:rsidR="00FA36A4" w:rsidRPr="004970DE">
        <w:rPr>
          <w:rFonts w:ascii="Arial" w:hAnsi="Arial" w:cs="Arial"/>
          <w:sz w:val="24"/>
          <w:szCs w:val="24"/>
        </w:rPr>
        <w:t xml:space="preserve">floor mix: 2.5 parts screeding aggregate to 1 part NHL </w:t>
      </w:r>
      <w:r w:rsidR="00A61ABE" w:rsidRPr="004970DE">
        <w:rPr>
          <w:rFonts w:ascii="Arial" w:hAnsi="Arial" w:cs="Arial"/>
          <w:sz w:val="24"/>
          <w:szCs w:val="24"/>
        </w:rPr>
        <w:t xml:space="preserve">5 </w:t>
      </w:r>
      <w:r w:rsidR="00FA36A4" w:rsidRPr="004970DE">
        <w:rPr>
          <w:rFonts w:ascii="Arial" w:hAnsi="Arial" w:cs="Arial"/>
          <w:sz w:val="24"/>
          <w:szCs w:val="24"/>
        </w:rPr>
        <w:t xml:space="preserve">(Natural Hydraulic Lime) </w:t>
      </w:r>
      <w:r w:rsidR="00A61ABE" w:rsidRPr="004970DE">
        <w:rPr>
          <w:rFonts w:ascii="Arial" w:hAnsi="Arial" w:cs="Arial"/>
          <w:sz w:val="24"/>
          <w:szCs w:val="24"/>
        </w:rPr>
        <w:t>by volume with reinforcement fibres</w:t>
      </w:r>
      <w:r w:rsidR="00AA6938" w:rsidRPr="004970DE">
        <w:rPr>
          <w:rFonts w:ascii="Arial" w:hAnsi="Arial" w:cs="Arial"/>
          <w:sz w:val="24"/>
          <w:szCs w:val="24"/>
        </w:rPr>
        <w:t xml:space="preserve"> (</w:t>
      </w:r>
      <w:r w:rsidR="004C1A36">
        <w:rPr>
          <w:rFonts w:ascii="Arial" w:hAnsi="Arial" w:cs="Arial"/>
          <w:sz w:val="24"/>
          <w:szCs w:val="24"/>
        </w:rPr>
        <w:t>around 1kg per tonne of aggregate);</w:t>
      </w:r>
    </w:p>
    <w:p w14:paraId="68CE0642" w14:textId="02418A53" w:rsidR="005F59A4" w:rsidRDefault="005F59A4" w:rsidP="007B56F2">
      <w:pPr>
        <w:pStyle w:val="ListParagraph"/>
        <w:numPr>
          <w:ilvl w:val="0"/>
          <w:numId w:val="16"/>
        </w:numPr>
        <w:spacing w:after="0" w:line="240" w:lineRule="auto"/>
        <w:jc w:val="both"/>
        <w:rPr>
          <w:rFonts w:ascii="Arial" w:hAnsi="Arial" w:cs="Arial"/>
          <w:sz w:val="24"/>
          <w:szCs w:val="24"/>
        </w:rPr>
      </w:pPr>
      <w:r>
        <w:rPr>
          <w:rFonts w:ascii="Arial" w:hAnsi="Arial" w:cs="Arial"/>
          <w:sz w:val="24"/>
          <w:szCs w:val="24"/>
        </w:rPr>
        <w:t>Geotextile membrane;</w:t>
      </w:r>
    </w:p>
    <w:p w14:paraId="4EEF4AB8" w14:textId="6F69D12A" w:rsidR="005F59A4" w:rsidRDefault="005F59A4" w:rsidP="007B56F2">
      <w:pPr>
        <w:pStyle w:val="ListParagraph"/>
        <w:numPr>
          <w:ilvl w:val="0"/>
          <w:numId w:val="16"/>
        </w:numPr>
        <w:spacing w:after="0" w:line="240" w:lineRule="auto"/>
        <w:jc w:val="both"/>
        <w:rPr>
          <w:rFonts w:ascii="Arial" w:hAnsi="Arial" w:cs="Arial"/>
          <w:sz w:val="24"/>
          <w:szCs w:val="24"/>
        </w:rPr>
      </w:pPr>
      <w:r>
        <w:rPr>
          <w:rFonts w:ascii="Arial" w:hAnsi="Arial" w:cs="Arial"/>
          <w:sz w:val="24"/>
          <w:szCs w:val="24"/>
        </w:rPr>
        <w:t>LECA (</w:t>
      </w:r>
      <w:r w:rsidR="00CA4BFA">
        <w:rPr>
          <w:rFonts w:ascii="Arial" w:hAnsi="Arial" w:cs="Arial"/>
          <w:sz w:val="24"/>
          <w:szCs w:val="24"/>
        </w:rPr>
        <w:t>compacted foam glass aggregate</w:t>
      </w:r>
      <w:r w:rsidR="00844FE6">
        <w:rPr>
          <w:rFonts w:ascii="Arial" w:hAnsi="Arial" w:cs="Arial"/>
          <w:sz w:val="24"/>
          <w:szCs w:val="24"/>
        </w:rPr>
        <w:t>)</w:t>
      </w:r>
      <w:r w:rsidR="004B6A9D">
        <w:rPr>
          <w:rFonts w:ascii="Arial" w:hAnsi="Arial" w:cs="Arial"/>
          <w:sz w:val="24"/>
          <w:szCs w:val="24"/>
        </w:rPr>
        <w:t>;</w:t>
      </w:r>
      <w:r w:rsidR="00D95E1A">
        <w:rPr>
          <w:rFonts w:ascii="Arial" w:hAnsi="Arial" w:cs="Arial"/>
          <w:sz w:val="24"/>
          <w:szCs w:val="24"/>
        </w:rPr>
        <w:t xml:space="preserve"> and, </w:t>
      </w:r>
    </w:p>
    <w:p w14:paraId="57BF7C6F" w14:textId="02071629" w:rsidR="00C30907" w:rsidRPr="005F59A4" w:rsidRDefault="00C30907" w:rsidP="007B56F2">
      <w:pPr>
        <w:pStyle w:val="ListParagraph"/>
        <w:numPr>
          <w:ilvl w:val="0"/>
          <w:numId w:val="16"/>
        </w:numPr>
        <w:spacing w:after="0" w:line="240" w:lineRule="auto"/>
        <w:jc w:val="both"/>
        <w:rPr>
          <w:rFonts w:ascii="Arial" w:hAnsi="Arial" w:cs="Arial"/>
          <w:sz w:val="24"/>
          <w:szCs w:val="24"/>
        </w:rPr>
      </w:pPr>
      <w:r>
        <w:rPr>
          <w:rFonts w:ascii="Arial" w:hAnsi="Arial" w:cs="Arial"/>
          <w:sz w:val="24"/>
          <w:szCs w:val="24"/>
        </w:rPr>
        <w:t xml:space="preserve">40mm cork </w:t>
      </w:r>
      <w:r w:rsidR="00535B3E">
        <w:rPr>
          <w:rFonts w:ascii="Arial" w:hAnsi="Arial" w:cs="Arial"/>
          <w:sz w:val="24"/>
          <w:szCs w:val="24"/>
        </w:rPr>
        <w:t xml:space="preserve">board </w:t>
      </w:r>
    </w:p>
    <w:p w14:paraId="34E936E1" w14:textId="77777777" w:rsidR="00F97A68" w:rsidRDefault="00F97A68" w:rsidP="007B56F2">
      <w:pPr>
        <w:spacing w:after="0" w:line="240" w:lineRule="auto"/>
        <w:jc w:val="both"/>
        <w:rPr>
          <w:rFonts w:ascii="Arial" w:hAnsi="Arial" w:cs="Arial"/>
          <w:sz w:val="24"/>
          <w:szCs w:val="24"/>
        </w:rPr>
      </w:pPr>
    </w:p>
    <w:p w14:paraId="71EB2CBA" w14:textId="77777777" w:rsidR="00F97A68" w:rsidRPr="00AF7951" w:rsidRDefault="00F97A68" w:rsidP="007B56F2">
      <w:pPr>
        <w:spacing w:after="0" w:line="240" w:lineRule="auto"/>
        <w:jc w:val="both"/>
        <w:rPr>
          <w:rFonts w:ascii="Arial" w:hAnsi="Arial" w:cs="Arial"/>
          <w:sz w:val="24"/>
          <w:szCs w:val="24"/>
        </w:rPr>
      </w:pPr>
      <w:r w:rsidRPr="00AF7951">
        <w:rPr>
          <w:rFonts w:ascii="Arial" w:hAnsi="Arial" w:cs="Arial"/>
          <w:sz w:val="24"/>
          <w:szCs w:val="24"/>
        </w:rPr>
        <w:t xml:space="preserve">(technical specification of material </w:t>
      </w:r>
      <w:r>
        <w:rPr>
          <w:rFonts w:ascii="Arial" w:hAnsi="Arial" w:cs="Arial"/>
          <w:sz w:val="24"/>
          <w:szCs w:val="24"/>
        </w:rPr>
        <w:t>available</w:t>
      </w:r>
      <w:r w:rsidRPr="00AF7951">
        <w:rPr>
          <w:rFonts w:ascii="Arial" w:hAnsi="Arial" w:cs="Arial"/>
          <w:sz w:val="24"/>
          <w:szCs w:val="24"/>
        </w:rPr>
        <w:t xml:space="preserve">, where required) </w:t>
      </w:r>
    </w:p>
    <w:p w14:paraId="5A1A5735" w14:textId="77777777" w:rsidR="00144EB0" w:rsidRPr="00AF7951" w:rsidRDefault="00144EB0" w:rsidP="007B56F2">
      <w:pPr>
        <w:pStyle w:val="ListParagraph"/>
        <w:spacing w:after="0" w:line="240" w:lineRule="auto"/>
        <w:jc w:val="both"/>
        <w:rPr>
          <w:sz w:val="24"/>
          <w:szCs w:val="24"/>
        </w:rPr>
      </w:pPr>
    </w:p>
    <w:p w14:paraId="450ED354" w14:textId="77777777" w:rsidR="00363E04" w:rsidRPr="00AF7951" w:rsidRDefault="00363E04"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t>Schedule of Works</w:t>
      </w:r>
    </w:p>
    <w:p w14:paraId="6650C14E" w14:textId="77777777" w:rsidR="00CC5EA5" w:rsidRPr="00AF7951" w:rsidRDefault="00CC5EA5" w:rsidP="007B56F2">
      <w:pPr>
        <w:spacing w:after="0" w:line="240" w:lineRule="auto"/>
        <w:jc w:val="both"/>
        <w:rPr>
          <w:rFonts w:ascii="Arial" w:hAnsi="Arial" w:cs="Arial"/>
          <w:sz w:val="24"/>
          <w:szCs w:val="24"/>
        </w:rPr>
      </w:pPr>
    </w:p>
    <w:p w14:paraId="1EC110BB" w14:textId="77777777" w:rsidR="00525636" w:rsidRPr="00AF7951" w:rsidRDefault="00CC5EA5" w:rsidP="007B56F2">
      <w:pPr>
        <w:pStyle w:val="ListParagraph"/>
        <w:numPr>
          <w:ilvl w:val="0"/>
          <w:numId w:val="15"/>
        </w:numPr>
        <w:tabs>
          <w:tab w:val="left" w:pos="2040"/>
        </w:tabs>
        <w:spacing w:after="0" w:line="240" w:lineRule="auto"/>
        <w:jc w:val="both"/>
        <w:rPr>
          <w:rFonts w:ascii="Arial" w:hAnsi="Arial" w:cs="Arial"/>
          <w:b/>
          <w:bCs/>
          <w:sz w:val="24"/>
          <w:szCs w:val="24"/>
        </w:rPr>
      </w:pPr>
      <w:r w:rsidRPr="00AF7951">
        <w:rPr>
          <w:rFonts w:ascii="Arial" w:hAnsi="Arial" w:cs="Arial"/>
          <w:sz w:val="24"/>
          <w:szCs w:val="24"/>
        </w:rPr>
        <w:t xml:space="preserve">Removal of Concrete flooring </w:t>
      </w:r>
      <w:r w:rsidR="00525636" w:rsidRPr="00AF7951">
        <w:rPr>
          <w:rFonts w:ascii="Arial" w:hAnsi="Arial" w:cs="Arial"/>
          <w:sz w:val="24"/>
          <w:szCs w:val="24"/>
        </w:rPr>
        <w:t xml:space="preserve">by breaking up using breaker. </w:t>
      </w:r>
    </w:p>
    <w:p w14:paraId="25D6EF62" w14:textId="6F44CF46" w:rsidR="00525636" w:rsidRPr="00327437" w:rsidRDefault="00525636" w:rsidP="007B56F2">
      <w:pPr>
        <w:pStyle w:val="ListParagraph"/>
        <w:numPr>
          <w:ilvl w:val="0"/>
          <w:numId w:val="15"/>
        </w:numPr>
        <w:tabs>
          <w:tab w:val="left" w:pos="2040"/>
        </w:tabs>
        <w:spacing w:after="0" w:line="240" w:lineRule="auto"/>
        <w:jc w:val="both"/>
        <w:rPr>
          <w:rFonts w:ascii="Arial" w:hAnsi="Arial" w:cs="Arial"/>
          <w:b/>
          <w:bCs/>
          <w:sz w:val="24"/>
          <w:szCs w:val="24"/>
        </w:rPr>
      </w:pPr>
      <w:r w:rsidRPr="00AF7951">
        <w:rPr>
          <w:rFonts w:ascii="Arial" w:hAnsi="Arial" w:cs="Arial"/>
          <w:sz w:val="24"/>
          <w:szCs w:val="24"/>
        </w:rPr>
        <w:t xml:space="preserve">Digging out to a depth </w:t>
      </w:r>
      <w:r w:rsidR="0011570F">
        <w:rPr>
          <w:rFonts w:ascii="Arial" w:hAnsi="Arial" w:cs="Arial"/>
          <w:sz w:val="24"/>
          <w:szCs w:val="24"/>
        </w:rPr>
        <w:t>o</w:t>
      </w:r>
      <w:r w:rsidR="0088015A">
        <w:rPr>
          <w:rFonts w:ascii="Arial" w:hAnsi="Arial" w:cs="Arial"/>
          <w:sz w:val="24"/>
          <w:szCs w:val="24"/>
        </w:rPr>
        <w:t>f 400mm</w:t>
      </w:r>
      <w:r w:rsidR="0011570F">
        <w:rPr>
          <w:rFonts w:ascii="Arial" w:hAnsi="Arial" w:cs="Arial"/>
          <w:sz w:val="24"/>
          <w:szCs w:val="24"/>
        </w:rPr>
        <w:t>,</w:t>
      </w:r>
      <w:r w:rsidRPr="00AF7951">
        <w:rPr>
          <w:rFonts w:ascii="Arial" w:hAnsi="Arial" w:cs="Arial"/>
          <w:sz w:val="24"/>
          <w:szCs w:val="24"/>
        </w:rPr>
        <w:t xml:space="preserve"> by hand.</w:t>
      </w:r>
    </w:p>
    <w:p w14:paraId="271441D3" w14:textId="4DEF7931" w:rsidR="00327437" w:rsidRPr="00535B3E" w:rsidRDefault="00327437" w:rsidP="007B56F2">
      <w:pPr>
        <w:pStyle w:val="ListParagraph"/>
        <w:numPr>
          <w:ilvl w:val="0"/>
          <w:numId w:val="15"/>
        </w:numPr>
        <w:tabs>
          <w:tab w:val="left" w:pos="2040"/>
        </w:tabs>
        <w:spacing w:after="0" w:line="240" w:lineRule="auto"/>
        <w:jc w:val="both"/>
        <w:rPr>
          <w:rFonts w:ascii="Arial" w:hAnsi="Arial" w:cs="Arial"/>
          <w:b/>
          <w:bCs/>
          <w:sz w:val="24"/>
          <w:szCs w:val="24"/>
        </w:rPr>
      </w:pPr>
      <w:r>
        <w:rPr>
          <w:rFonts w:ascii="Arial" w:hAnsi="Arial" w:cs="Arial"/>
          <w:sz w:val="24"/>
          <w:szCs w:val="24"/>
        </w:rPr>
        <w:t>Additon of geotextile membrane.</w:t>
      </w:r>
    </w:p>
    <w:p w14:paraId="79DA6BCB" w14:textId="6E7C123E" w:rsidR="00535B3E" w:rsidRPr="00AF7951" w:rsidRDefault="00535B3E" w:rsidP="007B56F2">
      <w:pPr>
        <w:pStyle w:val="ListParagraph"/>
        <w:numPr>
          <w:ilvl w:val="0"/>
          <w:numId w:val="15"/>
        </w:numPr>
        <w:tabs>
          <w:tab w:val="left" w:pos="2040"/>
        </w:tabs>
        <w:spacing w:after="0" w:line="240" w:lineRule="auto"/>
        <w:jc w:val="both"/>
        <w:rPr>
          <w:rFonts w:ascii="Arial" w:hAnsi="Arial" w:cs="Arial"/>
          <w:b/>
          <w:bCs/>
          <w:sz w:val="24"/>
          <w:szCs w:val="24"/>
        </w:rPr>
      </w:pPr>
      <w:r>
        <w:rPr>
          <w:rFonts w:ascii="Arial" w:hAnsi="Arial" w:cs="Arial"/>
          <w:sz w:val="24"/>
          <w:szCs w:val="24"/>
        </w:rPr>
        <w:t xml:space="preserve">Addition of 40mm cork board. </w:t>
      </w:r>
    </w:p>
    <w:p w14:paraId="05785D63" w14:textId="5E2D473B" w:rsidR="00525636" w:rsidRPr="0036574E" w:rsidRDefault="00525636" w:rsidP="007B56F2">
      <w:pPr>
        <w:pStyle w:val="ListParagraph"/>
        <w:numPr>
          <w:ilvl w:val="0"/>
          <w:numId w:val="15"/>
        </w:numPr>
        <w:tabs>
          <w:tab w:val="left" w:pos="2040"/>
        </w:tabs>
        <w:spacing w:after="0" w:line="240" w:lineRule="auto"/>
        <w:jc w:val="both"/>
        <w:rPr>
          <w:rFonts w:ascii="Arial" w:hAnsi="Arial" w:cs="Arial"/>
          <w:b/>
          <w:bCs/>
          <w:sz w:val="24"/>
          <w:szCs w:val="24"/>
        </w:rPr>
      </w:pPr>
      <w:r w:rsidRPr="00AF7951">
        <w:rPr>
          <w:rFonts w:ascii="Arial" w:hAnsi="Arial" w:cs="Arial"/>
          <w:sz w:val="24"/>
          <w:szCs w:val="24"/>
        </w:rPr>
        <w:lastRenderedPageBreak/>
        <w:t>Infilling with expanding glass insulation</w:t>
      </w:r>
      <w:r w:rsidR="00130408" w:rsidRPr="00AF7951">
        <w:rPr>
          <w:rFonts w:ascii="Arial" w:hAnsi="Arial" w:cs="Arial"/>
          <w:sz w:val="24"/>
          <w:szCs w:val="24"/>
        </w:rPr>
        <w:t xml:space="preserve"> – poured in and compacted with a </w:t>
      </w:r>
      <w:r w:rsidR="002676B3" w:rsidRPr="00AF7951">
        <w:rPr>
          <w:rFonts w:ascii="Arial" w:hAnsi="Arial" w:cs="Arial"/>
          <w:sz w:val="24"/>
          <w:szCs w:val="24"/>
        </w:rPr>
        <w:t xml:space="preserve">landscape membrane above and below. </w:t>
      </w:r>
    </w:p>
    <w:p w14:paraId="3E00FD21" w14:textId="407C5466" w:rsidR="00D20808" w:rsidRPr="00F80924" w:rsidRDefault="00D22EDD" w:rsidP="007B56F2">
      <w:pPr>
        <w:pStyle w:val="ListParagraph"/>
        <w:numPr>
          <w:ilvl w:val="0"/>
          <w:numId w:val="15"/>
        </w:numPr>
        <w:tabs>
          <w:tab w:val="left" w:pos="2040"/>
        </w:tabs>
        <w:spacing w:after="0" w:line="240" w:lineRule="auto"/>
        <w:jc w:val="both"/>
        <w:rPr>
          <w:rFonts w:ascii="Arial" w:hAnsi="Arial" w:cs="Arial"/>
          <w:b/>
          <w:bCs/>
          <w:sz w:val="24"/>
          <w:szCs w:val="24"/>
        </w:rPr>
      </w:pPr>
      <w:r>
        <w:rPr>
          <w:rFonts w:ascii="Arial" w:hAnsi="Arial" w:cs="Arial"/>
          <w:sz w:val="24"/>
          <w:szCs w:val="24"/>
        </w:rPr>
        <w:t xml:space="preserve">Addition of further geotextile membrane. </w:t>
      </w:r>
    </w:p>
    <w:p w14:paraId="22FA4CDF" w14:textId="4ED40A7B" w:rsidR="00CC5EA5" w:rsidRPr="00BC1B23" w:rsidRDefault="00525636" w:rsidP="007B56F2">
      <w:pPr>
        <w:pStyle w:val="ListParagraph"/>
        <w:numPr>
          <w:ilvl w:val="0"/>
          <w:numId w:val="15"/>
        </w:numPr>
        <w:tabs>
          <w:tab w:val="left" w:pos="2040"/>
        </w:tabs>
        <w:spacing w:after="0" w:line="240" w:lineRule="auto"/>
        <w:jc w:val="both"/>
        <w:rPr>
          <w:rFonts w:ascii="Arial" w:hAnsi="Arial" w:cs="Arial"/>
          <w:b/>
          <w:bCs/>
          <w:sz w:val="24"/>
          <w:szCs w:val="24"/>
        </w:rPr>
      </w:pPr>
      <w:r w:rsidRPr="00AF7951">
        <w:rPr>
          <w:rFonts w:ascii="Arial" w:hAnsi="Arial" w:cs="Arial"/>
          <w:sz w:val="24"/>
          <w:szCs w:val="24"/>
        </w:rPr>
        <w:t>Replacement</w:t>
      </w:r>
      <w:r w:rsidR="00CC5EA5" w:rsidRPr="00AF7951">
        <w:rPr>
          <w:rFonts w:ascii="Arial" w:hAnsi="Arial" w:cs="Arial"/>
          <w:sz w:val="24"/>
          <w:szCs w:val="24"/>
        </w:rPr>
        <w:t xml:space="preserve"> with limecrete </w:t>
      </w:r>
      <w:r w:rsidRPr="00AF7951">
        <w:rPr>
          <w:rFonts w:ascii="Arial" w:hAnsi="Arial" w:cs="Arial"/>
          <w:sz w:val="24"/>
          <w:szCs w:val="24"/>
        </w:rPr>
        <w:t>topp</w:t>
      </w:r>
      <w:r w:rsidR="006B41E8" w:rsidRPr="00AF7951">
        <w:rPr>
          <w:rFonts w:ascii="Arial" w:hAnsi="Arial" w:cs="Arial"/>
          <w:sz w:val="24"/>
          <w:szCs w:val="24"/>
        </w:rPr>
        <w:t>ing with</w:t>
      </w:r>
      <w:r w:rsidR="00CC5EA5" w:rsidRPr="00AF7951">
        <w:rPr>
          <w:rFonts w:ascii="Arial" w:hAnsi="Arial" w:cs="Arial"/>
          <w:sz w:val="24"/>
          <w:szCs w:val="24"/>
        </w:rPr>
        <w:t xml:space="preserve"> underfloor heating</w:t>
      </w:r>
      <w:r w:rsidR="003A4DCA" w:rsidRPr="00AF7951">
        <w:rPr>
          <w:rFonts w:ascii="Arial" w:hAnsi="Arial" w:cs="Arial"/>
          <w:sz w:val="24"/>
          <w:szCs w:val="24"/>
        </w:rPr>
        <w:t xml:space="preserve"> – poured and levelled</w:t>
      </w:r>
      <w:r w:rsidR="00E4766F" w:rsidRPr="00AF7951">
        <w:rPr>
          <w:rFonts w:ascii="Arial" w:hAnsi="Arial" w:cs="Arial"/>
          <w:sz w:val="24"/>
          <w:szCs w:val="24"/>
        </w:rPr>
        <w:t>.</w:t>
      </w:r>
    </w:p>
    <w:p w14:paraId="1F24BD5D" w14:textId="2DEBE384" w:rsidR="00BC1B23" w:rsidRPr="0039726C" w:rsidRDefault="00294E21" w:rsidP="007B56F2">
      <w:pPr>
        <w:pStyle w:val="ListParagraph"/>
        <w:numPr>
          <w:ilvl w:val="0"/>
          <w:numId w:val="15"/>
        </w:numPr>
        <w:tabs>
          <w:tab w:val="left" w:pos="2040"/>
        </w:tabs>
        <w:spacing w:after="0" w:line="240" w:lineRule="auto"/>
        <w:jc w:val="both"/>
        <w:rPr>
          <w:rFonts w:ascii="Arial" w:hAnsi="Arial" w:cs="Arial"/>
          <w:b/>
          <w:bCs/>
          <w:sz w:val="24"/>
          <w:szCs w:val="24"/>
          <w:highlight w:val="yellow"/>
        </w:rPr>
      </w:pPr>
      <w:r w:rsidRPr="0039726C">
        <w:rPr>
          <w:rFonts w:ascii="Arial" w:hAnsi="Arial" w:cs="Arial"/>
          <w:sz w:val="24"/>
          <w:szCs w:val="24"/>
          <w:highlight w:val="yellow"/>
        </w:rPr>
        <w:t>Drill</w:t>
      </w:r>
      <w:r w:rsidR="00FD1E02" w:rsidRPr="0039726C">
        <w:rPr>
          <w:rFonts w:ascii="Arial" w:hAnsi="Arial" w:cs="Arial"/>
          <w:sz w:val="24"/>
          <w:szCs w:val="24"/>
          <w:highlight w:val="yellow"/>
        </w:rPr>
        <w:t xml:space="preserve"> two 25mm</w:t>
      </w:r>
      <w:r w:rsidRPr="0039726C">
        <w:rPr>
          <w:rFonts w:ascii="Arial" w:hAnsi="Arial" w:cs="Arial"/>
          <w:sz w:val="24"/>
          <w:szCs w:val="24"/>
          <w:highlight w:val="yellow"/>
        </w:rPr>
        <w:t xml:space="preserve"> hole</w:t>
      </w:r>
      <w:r w:rsidR="00FD1E02" w:rsidRPr="0039726C">
        <w:rPr>
          <w:rFonts w:ascii="Arial" w:hAnsi="Arial" w:cs="Arial"/>
          <w:sz w:val="24"/>
          <w:szCs w:val="24"/>
          <w:highlight w:val="yellow"/>
        </w:rPr>
        <w:t>s</w:t>
      </w:r>
      <w:r w:rsidRPr="0039726C">
        <w:rPr>
          <w:rFonts w:ascii="Arial" w:hAnsi="Arial" w:cs="Arial"/>
          <w:sz w:val="24"/>
          <w:szCs w:val="24"/>
          <w:highlight w:val="yellow"/>
        </w:rPr>
        <w:t xml:space="preserve"> from </w:t>
      </w:r>
      <w:r w:rsidR="00CA3804" w:rsidRPr="0039726C">
        <w:rPr>
          <w:rFonts w:ascii="Arial" w:hAnsi="Arial" w:cs="Arial"/>
          <w:sz w:val="24"/>
          <w:szCs w:val="24"/>
          <w:highlight w:val="yellow"/>
        </w:rPr>
        <w:t xml:space="preserve">the Old Smoking room to the </w:t>
      </w:r>
      <w:r w:rsidR="005556A7" w:rsidRPr="0039726C">
        <w:rPr>
          <w:rFonts w:ascii="Arial" w:hAnsi="Arial" w:cs="Arial"/>
          <w:sz w:val="24"/>
          <w:szCs w:val="24"/>
          <w:highlight w:val="yellow"/>
        </w:rPr>
        <w:t>Barrel Store (</w:t>
      </w:r>
      <w:r w:rsidR="008C1A67" w:rsidRPr="0039726C">
        <w:rPr>
          <w:rFonts w:ascii="Arial" w:hAnsi="Arial" w:cs="Arial"/>
          <w:sz w:val="24"/>
          <w:szCs w:val="24"/>
          <w:highlight w:val="yellow"/>
        </w:rPr>
        <w:t xml:space="preserve">Utility </w:t>
      </w:r>
      <w:r w:rsidR="009B1085">
        <w:rPr>
          <w:rFonts w:ascii="Arial" w:hAnsi="Arial" w:cs="Arial"/>
          <w:sz w:val="24"/>
          <w:szCs w:val="24"/>
          <w:highlight w:val="yellow"/>
        </w:rPr>
        <w:t>room</w:t>
      </w:r>
      <w:r w:rsidR="00557649">
        <w:rPr>
          <w:rFonts w:ascii="Arial" w:hAnsi="Arial" w:cs="Arial"/>
          <w:sz w:val="24"/>
          <w:szCs w:val="24"/>
          <w:highlight w:val="yellow"/>
        </w:rPr>
        <w:t xml:space="preserve"> </w:t>
      </w:r>
      <w:r w:rsidR="003F6F41">
        <w:rPr>
          <w:rFonts w:ascii="Arial" w:hAnsi="Arial" w:cs="Arial"/>
          <w:sz w:val="24"/>
          <w:szCs w:val="24"/>
          <w:highlight w:val="yellow"/>
        </w:rPr>
        <w:t>(</w:t>
      </w:r>
      <w:r w:rsidR="008C1A67" w:rsidRPr="0039726C">
        <w:rPr>
          <w:rFonts w:ascii="Arial" w:hAnsi="Arial" w:cs="Arial"/>
          <w:sz w:val="24"/>
          <w:szCs w:val="24"/>
          <w:highlight w:val="yellow"/>
        </w:rPr>
        <w:t>on plan</w:t>
      </w:r>
      <w:r w:rsidR="003F6F41">
        <w:rPr>
          <w:rFonts w:ascii="Arial" w:hAnsi="Arial" w:cs="Arial"/>
          <w:sz w:val="24"/>
          <w:szCs w:val="24"/>
          <w:highlight w:val="yellow"/>
        </w:rPr>
        <w:t>)</w:t>
      </w:r>
      <w:r w:rsidR="008C1A67" w:rsidRPr="0039726C">
        <w:rPr>
          <w:rFonts w:ascii="Arial" w:hAnsi="Arial" w:cs="Arial"/>
          <w:sz w:val="24"/>
          <w:szCs w:val="24"/>
          <w:highlight w:val="yellow"/>
        </w:rPr>
        <w:t>)</w:t>
      </w:r>
      <w:r w:rsidR="009B1085">
        <w:rPr>
          <w:rFonts w:ascii="Arial" w:hAnsi="Arial" w:cs="Arial"/>
          <w:sz w:val="24"/>
          <w:szCs w:val="24"/>
          <w:highlight w:val="yellow"/>
        </w:rPr>
        <w:t xml:space="preserve"> </w:t>
      </w:r>
      <w:r w:rsidR="00E83FAE" w:rsidRPr="0039726C">
        <w:rPr>
          <w:rFonts w:ascii="Arial" w:hAnsi="Arial" w:cs="Arial"/>
          <w:sz w:val="24"/>
          <w:szCs w:val="24"/>
          <w:highlight w:val="yellow"/>
        </w:rPr>
        <w:t>from the Old Smoking Bar (Reception room 1)</w:t>
      </w:r>
      <w:r w:rsidR="00FD1E02" w:rsidRPr="0039726C">
        <w:rPr>
          <w:rFonts w:ascii="Arial" w:hAnsi="Arial" w:cs="Arial"/>
          <w:sz w:val="24"/>
          <w:szCs w:val="24"/>
          <w:highlight w:val="yellow"/>
        </w:rPr>
        <w:t xml:space="preserve"> using a standard drill piece. </w:t>
      </w:r>
    </w:p>
    <w:p w14:paraId="5AEEA5C1" w14:textId="7CA3763B" w:rsidR="00862681" w:rsidRPr="0039726C" w:rsidRDefault="00FD1E02" w:rsidP="00862681">
      <w:pPr>
        <w:pStyle w:val="ListParagraph"/>
        <w:numPr>
          <w:ilvl w:val="0"/>
          <w:numId w:val="15"/>
        </w:numPr>
        <w:tabs>
          <w:tab w:val="left" w:pos="2040"/>
        </w:tabs>
        <w:spacing w:after="0" w:line="240" w:lineRule="auto"/>
        <w:jc w:val="both"/>
        <w:rPr>
          <w:rFonts w:ascii="Arial" w:hAnsi="Arial" w:cs="Arial"/>
          <w:b/>
          <w:bCs/>
          <w:sz w:val="24"/>
          <w:szCs w:val="24"/>
          <w:highlight w:val="yellow"/>
        </w:rPr>
      </w:pPr>
      <w:r w:rsidRPr="0039726C">
        <w:rPr>
          <w:rFonts w:ascii="Arial" w:hAnsi="Arial" w:cs="Arial"/>
          <w:sz w:val="24"/>
          <w:szCs w:val="24"/>
          <w:highlight w:val="yellow"/>
        </w:rPr>
        <w:t>Add</w:t>
      </w:r>
      <w:r w:rsidR="006767A4" w:rsidRPr="0039726C">
        <w:rPr>
          <w:rFonts w:ascii="Arial" w:hAnsi="Arial" w:cs="Arial"/>
          <w:sz w:val="24"/>
          <w:szCs w:val="24"/>
          <w:highlight w:val="yellow"/>
        </w:rPr>
        <w:t xml:space="preserve"> sleeved </w:t>
      </w:r>
      <w:r w:rsidR="007D46BD">
        <w:rPr>
          <w:rFonts w:ascii="Arial" w:hAnsi="Arial" w:cs="Arial"/>
          <w:sz w:val="24"/>
          <w:szCs w:val="24"/>
          <w:highlight w:val="yellow"/>
        </w:rPr>
        <w:t xml:space="preserve">15mm </w:t>
      </w:r>
      <w:r w:rsidR="006767A4" w:rsidRPr="0039726C">
        <w:rPr>
          <w:rFonts w:ascii="Arial" w:hAnsi="Arial" w:cs="Arial"/>
          <w:sz w:val="24"/>
          <w:szCs w:val="24"/>
          <w:highlight w:val="yellow"/>
        </w:rPr>
        <w:t>pipes to holes</w:t>
      </w:r>
      <w:r w:rsidR="00862681" w:rsidRPr="0039726C">
        <w:rPr>
          <w:rFonts w:ascii="Arial" w:hAnsi="Arial" w:cs="Arial"/>
          <w:sz w:val="24"/>
          <w:szCs w:val="24"/>
          <w:highlight w:val="yellow"/>
        </w:rPr>
        <w:t xml:space="preserve"> and run th</w:t>
      </w:r>
      <w:r w:rsidR="00B63E89">
        <w:rPr>
          <w:rFonts w:ascii="Arial" w:hAnsi="Arial" w:cs="Arial"/>
          <w:sz w:val="24"/>
          <w:szCs w:val="24"/>
          <w:highlight w:val="yellow"/>
        </w:rPr>
        <w:t>ese</w:t>
      </w:r>
      <w:r w:rsidR="00862681" w:rsidRPr="0039726C">
        <w:rPr>
          <w:rFonts w:ascii="Arial" w:hAnsi="Arial" w:cs="Arial"/>
          <w:sz w:val="24"/>
          <w:szCs w:val="24"/>
          <w:highlight w:val="yellow"/>
        </w:rPr>
        <w:t xml:space="preserve"> along Barrel Store and up through existing holes in floor to </w:t>
      </w:r>
      <w:r w:rsidR="00DB238C" w:rsidRPr="0039726C">
        <w:rPr>
          <w:rFonts w:ascii="Arial" w:hAnsi="Arial" w:cs="Arial"/>
          <w:sz w:val="24"/>
          <w:szCs w:val="24"/>
          <w:highlight w:val="yellow"/>
        </w:rPr>
        <w:t xml:space="preserve">first floor </w:t>
      </w:r>
      <w:r w:rsidR="00B11408" w:rsidRPr="0039726C">
        <w:rPr>
          <w:rFonts w:ascii="Arial" w:hAnsi="Arial" w:cs="Arial"/>
          <w:sz w:val="24"/>
          <w:szCs w:val="24"/>
          <w:highlight w:val="yellow"/>
        </w:rPr>
        <w:t xml:space="preserve">cupboard (and tank) </w:t>
      </w:r>
      <w:r w:rsidR="00B63E89">
        <w:rPr>
          <w:rFonts w:ascii="Arial" w:hAnsi="Arial" w:cs="Arial"/>
          <w:sz w:val="24"/>
          <w:szCs w:val="24"/>
          <w:highlight w:val="yellow"/>
        </w:rPr>
        <w:t>within proposed bathroom.</w:t>
      </w:r>
    </w:p>
    <w:p w14:paraId="55C90352" w14:textId="77777777" w:rsidR="00473F5D" w:rsidRPr="00AF7951" w:rsidRDefault="00473F5D" w:rsidP="007B56F2">
      <w:pPr>
        <w:spacing w:after="0" w:line="240" w:lineRule="auto"/>
        <w:jc w:val="both"/>
        <w:rPr>
          <w:rFonts w:ascii="Arial" w:hAnsi="Arial" w:cs="Arial"/>
          <w:sz w:val="24"/>
          <w:szCs w:val="24"/>
        </w:rPr>
      </w:pPr>
    </w:p>
    <w:p w14:paraId="42ABD632" w14:textId="47F89F34" w:rsidR="009A30CE" w:rsidRPr="00AF7951" w:rsidRDefault="00B27A6A" w:rsidP="007B56F2">
      <w:pPr>
        <w:spacing w:after="0" w:line="240" w:lineRule="auto"/>
        <w:jc w:val="both"/>
        <w:rPr>
          <w:rFonts w:ascii="Arial" w:hAnsi="Arial" w:cs="Arial"/>
          <w:sz w:val="24"/>
          <w:szCs w:val="24"/>
        </w:rPr>
      </w:pPr>
      <w:r>
        <w:rPr>
          <w:rFonts w:ascii="Arial" w:hAnsi="Arial" w:cs="Arial"/>
          <w:sz w:val="24"/>
          <w:szCs w:val="24"/>
        </w:rPr>
        <w:t>Picture</w:t>
      </w:r>
      <w:r w:rsidR="00893270">
        <w:rPr>
          <w:rFonts w:ascii="Arial" w:hAnsi="Arial" w:cs="Arial"/>
          <w:sz w:val="24"/>
          <w:szCs w:val="24"/>
        </w:rPr>
        <w:t xml:space="preserve"> </w:t>
      </w:r>
      <w:r w:rsidR="00E4766F" w:rsidRPr="00AF7951">
        <w:rPr>
          <w:rFonts w:ascii="Arial" w:hAnsi="Arial" w:cs="Arial"/>
          <w:sz w:val="24"/>
          <w:szCs w:val="24"/>
        </w:rPr>
        <w:t>6</w:t>
      </w:r>
      <w:r w:rsidR="009A30CE" w:rsidRPr="00AF7951">
        <w:rPr>
          <w:rFonts w:ascii="Arial" w:hAnsi="Arial" w:cs="Arial"/>
          <w:sz w:val="24"/>
          <w:szCs w:val="24"/>
        </w:rPr>
        <w:t xml:space="preserve"> identifies the proposed materials and design of replacing the existing concrete floors, currently used on the ground floor. This is a mixture of appropriately placed and layered permeable materials, hydraulic limecrete with insulating aggregate, compacted ground, expanded clay aggregate and loose, expanded clay and fine aggregate. </w:t>
      </w:r>
    </w:p>
    <w:p w14:paraId="55451195" w14:textId="77777777" w:rsidR="009A30CE" w:rsidRPr="00AF7951" w:rsidRDefault="009A30CE" w:rsidP="007B56F2">
      <w:pPr>
        <w:spacing w:after="0" w:line="240" w:lineRule="auto"/>
        <w:jc w:val="both"/>
        <w:rPr>
          <w:rFonts w:ascii="Arial" w:hAnsi="Arial" w:cs="Arial"/>
          <w:sz w:val="24"/>
          <w:szCs w:val="24"/>
        </w:rPr>
      </w:pPr>
    </w:p>
    <w:p w14:paraId="50628D26" w14:textId="45EDBA51" w:rsidR="00363E04" w:rsidRPr="00AF7951" w:rsidRDefault="00C83FDE" w:rsidP="007B56F2">
      <w:pPr>
        <w:spacing w:after="0" w:line="240" w:lineRule="auto"/>
        <w:jc w:val="both"/>
        <w:rPr>
          <w:rFonts w:ascii="Arial" w:hAnsi="Arial" w:cs="Arial"/>
          <w:sz w:val="24"/>
          <w:szCs w:val="24"/>
        </w:rPr>
      </w:pPr>
      <w:r w:rsidRPr="0088015A">
        <w:rPr>
          <w:rFonts w:ascii="Arial" w:hAnsi="Arial" w:cs="Arial"/>
          <w:sz w:val="24"/>
          <w:szCs w:val="24"/>
        </w:rPr>
        <w:t xml:space="preserve">Excavation of the ground will be mindful of the negative effect it could have on the Farmhouse’s footings. </w:t>
      </w:r>
      <w:r w:rsidR="00B03E32" w:rsidRPr="0088015A">
        <w:rPr>
          <w:rFonts w:ascii="Arial" w:hAnsi="Arial" w:cs="Arial"/>
          <w:sz w:val="24"/>
          <w:szCs w:val="24"/>
        </w:rPr>
        <w:t xml:space="preserve">Picture 7 shows </w:t>
      </w:r>
      <w:r w:rsidR="00625E37" w:rsidRPr="0088015A">
        <w:rPr>
          <w:rFonts w:ascii="Arial" w:hAnsi="Arial" w:cs="Arial"/>
          <w:sz w:val="24"/>
          <w:szCs w:val="24"/>
        </w:rPr>
        <w:t xml:space="preserve">an excavation </w:t>
      </w:r>
      <w:r w:rsidR="00830A3B" w:rsidRPr="0088015A">
        <w:rPr>
          <w:rFonts w:ascii="Arial" w:hAnsi="Arial" w:cs="Arial"/>
          <w:sz w:val="24"/>
          <w:szCs w:val="24"/>
        </w:rPr>
        <w:t xml:space="preserve">(“test pit”) </w:t>
      </w:r>
      <w:r w:rsidR="00625E37" w:rsidRPr="0088015A">
        <w:rPr>
          <w:rFonts w:ascii="Arial" w:hAnsi="Arial" w:cs="Arial"/>
          <w:sz w:val="24"/>
          <w:szCs w:val="24"/>
        </w:rPr>
        <w:t xml:space="preserve">of the flooring next to the front wall of the easterly ground floor room </w:t>
      </w:r>
      <w:r w:rsidR="00490AAF" w:rsidRPr="0088015A">
        <w:rPr>
          <w:rFonts w:ascii="Arial" w:hAnsi="Arial" w:cs="Arial"/>
          <w:sz w:val="24"/>
          <w:szCs w:val="24"/>
        </w:rPr>
        <w:t>(now: Bella’s Bar/was: Old Bar)</w:t>
      </w:r>
      <w:r w:rsidR="00E113D5" w:rsidRPr="0088015A">
        <w:rPr>
          <w:rFonts w:ascii="Arial" w:hAnsi="Arial" w:cs="Arial"/>
          <w:sz w:val="24"/>
          <w:szCs w:val="24"/>
        </w:rPr>
        <w:t xml:space="preserve"> to</w:t>
      </w:r>
      <w:r w:rsidR="003E05F3" w:rsidRPr="0088015A">
        <w:rPr>
          <w:rFonts w:ascii="Arial" w:hAnsi="Arial" w:cs="Arial"/>
          <w:sz w:val="24"/>
          <w:szCs w:val="24"/>
        </w:rPr>
        <w:t xml:space="preserve"> approx.</w:t>
      </w:r>
      <w:r w:rsidR="00E113D5" w:rsidRPr="0088015A">
        <w:rPr>
          <w:rFonts w:ascii="Arial" w:hAnsi="Arial" w:cs="Arial"/>
          <w:sz w:val="24"/>
          <w:szCs w:val="24"/>
        </w:rPr>
        <w:t xml:space="preserve"> 400mm. This clearly shows that the removal of th</w:t>
      </w:r>
      <w:r w:rsidR="003E05F3" w:rsidRPr="0088015A">
        <w:rPr>
          <w:rFonts w:ascii="Arial" w:hAnsi="Arial" w:cs="Arial"/>
          <w:sz w:val="24"/>
          <w:szCs w:val="24"/>
        </w:rPr>
        <w:t>e</w:t>
      </w:r>
      <w:r w:rsidR="00E113D5" w:rsidRPr="0088015A">
        <w:rPr>
          <w:rFonts w:ascii="Arial" w:hAnsi="Arial" w:cs="Arial"/>
          <w:sz w:val="24"/>
          <w:szCs w:val="24"/>
        </w:rPr>
        <w:t xml:space="preserve"> existing concrete fl</w:t>
      </w:r>
      <w:r w:rsidR="003E05F3" w:rsidRPr="0088015A">
        <w:rPr>
          <w:rFonts w:ascii="Arial" w:hAnsi="Arial" w:cs="Arial"/>
          <w:sz w:val="24"/>
          <w:szCs w:val="24"/>
        </w:rPr>
        <w:t>oor</w:t>
      </w:r>
      <w:r w:rsidR="00E113D5" w:rsidRPr="0088015A">
        <w:rPr>
          <w:rFonts w:ascii="Arial" w:hAnsi="Arial" w:cs="Arial"/>
          <w:sz w:val="24"/>
          <w:szCs w:val="24"/>
        </w:rPr>
        <w:t xml:space="preserve">ing </w:t>
      </w:r>
      <w:r w:rsidR="003E05F3" w:rsidRPr="0088015A">
        <w:rPr>
          <w:rFonts w:ascii="Arial" w:hAnsi="Arial" w:cs="Arial"/>
          <w:sz w:val="24"/>
          <w:szCs w:val="24"/>
        </w:rPr>
        <w:t xml:space="preserve">and replacement with limecrete flooring proposed will </w:t>
      </w:r>
      <w:r w:rsidR="00677FA0" w:rsidRPr="0088015A">
        <w:rPr>
          <w:rFonts w:ascii="Arial" w:hAnsi="Arial" w:cs="Arial"/>
          <w:sz w:val="24"/>
          <w:szCs w:val="24"/>
        </w:rPr>
        <w:t xml:space="preserve">not </w:t>
      </w:r>
      <w:r w:rsidR="00F26C5E" w:rsidRPr="0088015A">
        <w:rPr>
          <w:rFonts w:ascii="Arial" w:hAnsi="Arial" w:cs="Arial"/>
          <w:sz w:val="24"/>
          <w:szCs w:val="24"/>
        </w:rPr>
        <w:t>undermine</w:t>
      </w:r>
      <w:r w:rsidR="003E05F3" w:rsidRPr="0088015A">
        <w:rPr>
          <w:rFonts w:ascii="Arial" w:hAnsi="Arial" w:cs="Arial"/>
          <w:sz w:val="24"/>
          <w:szCs w:val="24"/>
        </w:rPr>
        <w:t xml:space="preserve"> </w:t>
      </w:r>
      <w:r w:rsidR="00F26C5E" w:rsidRPr="0088015A">
        <w:rPr>
          <w:rFonts w:ascii="Arial" w:hAnsi="Arial" w:cs="Arial"/>
          <w:sz w:val="24"/>
          <w:szCs w:val="24"/>
        </w:rPr>
        <w:t>th</w:t>
      </w:r>
      <w:r w:rsidR="003E05F3" w:rsidRPr="0088015A">
        <w:rPr>
          <w:rFonts w:ascii="Arial" w:hAnsi="Arial" w:cs="Arial"/>
          <w:sz w:val="24"/>
          <w:szCs w:val="24"/>
        </w:rPr>
        <w:t xml:space="preserve">e </w:t>
      </w:r>
      <w:r w:rsidR="00F26C5E" w:rsidRPr="0088015A">
        <w:rPr>
          <w:rFonts w:ascii="Arial" w:hAnsi="Arial" w:cs="Arial"/>
          <w:sz w:val="24"/>
          <w:szCs w:val="24"/>
        </w:rPr>
        <w:t xml:space="preserve">existing </w:t>
      </w:r>
      <w:r w:rsidR="003E05F3" w:rsidRPr="0088015A">
        <w:rPr>
          <w:rFonts w:ascii="Arial" w:hAnsi="Arial" w:cs="Arial"/>
          <w:sz w:val="24"/>
          <w:szCs w:val="24"/>
        </w:rPr>
        <w:t xml:space="preserve">footings to the </w:t>
      </w:r>
      <w:r w:rsidR="00FD485E" w:rsidRPr="0088015A">
        <w:rPr>
          <w:rFonts w:ascii="Arial" w:hAnsi="Arial" w:cs="Arial"/>
          <w:sz w:val="24"/>
          <w:szCs w:val="24"/>
        </w:rPr>
        <w:t xml:space="preserve">Farmhouse. </w:t>
      </w:r>
      <w:r w:rsidR="009C6B3E" w:rsidRPr="0088015A">
        <w:rPr>
          <w:rFonts w:ascii="Arial" w:hAnsi="Arial" w:cs="Arial"/>
          <w:sz w:val="24"/>
          <w:szCs w:val="24"/>
        </w:rPr>
        <w:t>The proposed flooring will consist of approx. 250mm insulation and 1</w:t>
      </w:r>
      <w:r w:rsidR="0036574E">
        <w:rPr>
          <w:rFonts w:ascii="Arial" w:hAnsi="Arial" w:cs="Arial"/>
          <w:sz w:val="24"/>
          <w:szCs w:val="24"/>
        </w:rPr>
        <w:t>50</w:t>
      </w:r>
      <w:r w:rsidR="009C6B3E" w:rsidRPr="0088015A">
        <w:rPr>
          <w:rFonts w:ascii="Arial" w:hAnsi="Arial" w:cs="Arial"/>
          <w:sz w:val="24"/>
          <w:szCs w:val="24"/>
        </w:rPr>
        <w:t>mm of limecrete</w:t>
      </w:r>
      <w:r w:rsidR="00807631" w:rsidRPr="0088015A">
        <w:rPr>
          <w:rFonts w:ascii="Arial" w:hAnsi="Arial" w:cs="Arial"/>
          <w:sz w:val="24"/>
          <w:szCs w:val="24"/>
        </w:rPr>
        <w:t xml:space="preserve">, i.e. </w:t>
      </w:r>
      <w:r w:rsidR="00860E66" w:rsidRPr="0088015A">
        <w:rPr>
          <w:rFonts w:ascii="Arial" w:hAnsi="Arial" w:cs="Arial"/>
          <w:sz w:val="24"/>
          <w:szCs w:val="24"/>
        </w:rPr>
        <w:t>a permissible depth</w:t>
      </w:r>
      <w:r w:rsidR="00677FA0" w:rsidRPr="0088015A">
        <w:rPr>
          <w:rFonts w:ascii="Arial" w:hAnsi="Arial" w:cs="Arial"/>
          <w:sz w:val="24"/>
          <w:szCs w:val="24"/>
        </w:rPr>
        <w:t>. There is no need for underpinning to</w:t>
      </w:r>
      <w:r w:rsidR="00932035" w:rsidRPr="0088015A">
        <w:rPr>
          <w:rFonts w:ascii="Arial" w:hAnsi="Arial" w:cs="Arial"/>
          <w:sz w:val="24"/>
          <w:szCs w:val="24"/>
        </w:rPr>
        <w:t xml:space="preserve"> allow the proposed work to be completed</w:t>
      </w:r>
      <w:r w:rsidR="00932035" w:rsidRPr="00AF7951">
        <w:rPr>
          <w:rFonts w:ascii="Arial" w:hAnsi="Arial" w:cs="Arial"/>
          <w:sz w:val="24"/>
          <w:szCs w:val="24"/>
        </w:rPr>
        <w:t xml:space="preserve">. </w:t>
      </w:r>
    </w:p>
    <w:p w14:paraId="7CA6511E" w14:textId="77777777" w:rsidR="00F43867" w:rsidRPr="00AF7951" w:rsidRDefault="00F43867" w:rsidP="007B56F2">
      <w:pPr>
        <w:spacing w:after="0" w:line="240" w:lineRule="auto"/>
        <w:jc w:val="both"/>
        <w:rPr>
          <w:rFonts w:ascii="Arial" w:hAnsi="Arial" w:cs="Arial"/>
          <w:sz w:val="24"/>
          <w:szCs w:val="24"/>
        </w:rPr>
      </w:pPr>
    </w:p>
    <w:p w14:paraId="2238014B" w14:textId="1B8685ED" w:rsidR="00F43867" w:rsidRPr="00AF7951" w:rsidRDefault="00F43867" w:rsidP="007B56F2">
      <w:pPr>
        <w:spacing w:after="0" w:line="240" w:lineRule="auto"/>
        <w:jc w:val="both"/>
        <w:rPr>
          <w:rFonts w:ascii="Arial" w:hAnsi="Arial" w:cs="Arial"/>
          <w:sz w:val="24"/>
          <w:szCs w:val="24"/>
        </w:rPr>
      </w:pPr>
      <w:r w:rsidRPr="00AF7951">
        <w:rPr>
          <w:rFonts w:ascii="Arial" w:hAnsi="Arial" w:cs="Arial"/>
          <w:sz w:val="24"/>
          <w:szCs w:val="24"/>
        </w:rPr>
        <w:t>The front wall has been tested</w:t>
      </w:r>
      <w:r w:rsidR="00ED416D" w:rsidRPr="00AF7951">
        <w:rPr>
          <w:rFonts w:ascii="Arial" w:hAnsi="Arial" w:cs="Arial"/>
          <w:sz w:val="24"/>
          <w:szCs w:val="24"/>
        </w:rPr>
        <w:t xml:space="preserve"> for any negative effect </w:t>
      </w:r>
      <w:r w:rsidR="00416451" w:rsidRPr="00AF7951">
        <w:rPr>
          <w:rFonts w:ascii="Arial" w:hAnsi="Arial" w:cs="Arial"/>
          <w:sz w:val="24"/>
          <w:szCs w:val="24"/>
        </w:rPr>
        <w:t>to the footings. The back wall has a half storey (some 3 foot/1m) drop to the next level of the ground floor, as it is on a split level</w:t>
      </w:r>
      <w:r w:rsidR="00AB0F91" w:rsidRPr="00AF7951">
        <w:rPr>
          <w:rFonts w:ascii="Arial" w:hAnsi="Arial" w:cs="Arial"/>
          <w:sz w:val="24"/>
          <w:szCs w:val="24"/>
        </w:rPr>
        <w:t xml:space="preserve">, so ensures that the footings are deep enough. </w:t>
      </w:r>
    </w:p>
    <w:p w14:paraId="676B54E1" w14:textId="77777777" w:rsidR="00363E04" w:rsidRPr="00AF7951" w:rsidRDefault="00363E04" w:rsidP="007B56F2">
      <w:pPr>
        <w:pStyle w:val="ListParagraph"/>
        <w:spacing w:after="0" w:line="240" w:lineRule="auto"/>
        <w:jc w:val="both"/>
        <w:rPr>
          <w:rFonts w:ascii="Arial" w:hAnsi="Arial" w:cs="Arial"/>
          <w:b/>
          <w:bCs/>
          <w:sz w:val="24"/>
          <w:szCs w:val="24"/>
        </w:rPr>
      </w:pPr>
    </w:p>
    <w:p w14:paraId="1E8263BC" w14:textId="29EC1506" w:rsidR="00363E04" w:rsidRPr="00AF7951" w:rsidRDefault="00363E04" w:rsidP="007B56F2">
      <w:pPr>
        <w:spacing w:after="0" w:line="240" w:lineRule="auto"/>
        <w:jc w:val="both"/>
        <w:rPr>
          <w:rFonts w:ascii="Arial" w:hAnsi="Arial" w:cs="Arial"/>
          <w:sz w:val="24"/>
          <w:szCs w:val="24"/>
        </w:rPr>
      </w:pPr>
      <w:r w:rsidRPr="00AF7951">
        <w:rPr>
          <w:rFonts w:ascii="Arial" w:hAnsi="Arial" w:cs="Arial"/>
          <w:b/>
          <w:bCs/>
          <w:sz w:val="24"/>
          <w:szCs w:val="24"/>
          <w:u w:val="single"/>
        </w:rPr>
        <w:t xml:space="preserve">Visual representation of proposed flooring (with underfloor heating) </w:t>
      </w:r>
    </w:p>
    <w:p w14:paraId="68039339" w14:textId="6939D51A" w:rsidR="00AB0F91" w:rsidRPr="00D163B1" w:rsidRDefault="00AB0F91" w:rsidP="007B56F2">
      <w:pPr>
        <w:pStyle w:val="ListParagraph"/>
        <w:spacing w:after="0" w:line="240" w:lineRule="auto"/>
        <w:ind w:left="-142"/>
        <w:jc w:val="both"/>
        <w:rPr>
          <w:rFonts w:ascii="Arial" w:hAnsi="Arial" w:cs="Arial"/>
          <w:b/>
          <w:bCs/>
          <w:sz w:val="24"/>
          <w:szCs w:val="24"/>
        </w:rPr>
      </w:pPr>
      <w:r w:rsidRPr="00AF7951">
        <w:rPr>
          <w:rFonts w:ascii="pp" w:hAnsi="pp"/>
          <w:noProof/>
          <w:sz w:val="24"/>
          <w:szCs w:val="24"/>
        </w:rPr>
        <w:drawing>
          <wp:inline distT="0" distB="0" distL="0" distR="0" wp14:anchorId="5384F630" wp14:editId="2ECE6BA2">
            <wp:extent cx="5730109" cy="2673626"/>
            <wp:effectExtent l="0" t="0" r="4445" b="0"/>
            <wp:docPr id="485466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634632" name=""/>
                    <pic:cNvPicPr/>
                  </pic:nvPicPr>
                  <pic:blipFill>
                    <a:blip r:embed="rId25"/>
                    <a:stretch>
                      <a:fillRect/>
                    </a:stretch>
                  </pic:blipFill>
                  <pic:spPr>
                    <a:xfrm>
                      <a:off x="0" y="0"/>
                      <a:ext cx="5792720" cy="2702840"/>
                    </a:xfrm>
                    <a:prstGeom prst="rect">
                      <a:avLst/>
                    </a:prstGeom>
                  </pic:spPr>
                </pic:pic>
              </a:graphicData>
            </a:graphic>
          </wp:inline>
        </w:drawing>
      </w:r>
    </w:p>
    <w:p w14:paraId="6C33D030" w14:textId="6B54CAD0" w:rsidR="00AB0F91" w:rsidRPr="00AF7951" w:rsidRDefault="00AB0F91" w:rsidP="007B56F2">
      <w:pPr>
        <w:spacing w:after="0" w:line="240" w:lineRule="auto"/>
        <w:jc w:val="both"/>
        <w:rPr>
          <w:rFonts w:ascii="Arial" w:hAnsi="Arial" w:cs="Arial"/>
          <w:b/>
          <w:bCs/>
          <w:sz w:val="24"/>
          <w:szCs w:val="24"/>
        </w:rPr>
      </w:pPr>
      <w:r w:rsidRPr="00AF7951">
        <w:rPr>
          <w:rFonts w:ascii="Arial" w:hAnsi="Arial" w:cs="Arial"/>
          <w:b/>
          <w:bCs/>
          <w:sz w:val="24"/>
          <w:szCs w:val="24"/>
        </w:rPr>
        <w:t>Picture</w:t>
      </w:r>
      <w:r w:rsidR="00B27A6A">
        <w:rPr>
          <w:rFonts w:ascii="Arial" w:hAnsi="Arial" w:cs="Arial"/>
          <w:b/>
          <w:bCs/>
          <w:sz w:val="24"/>
          <w:szCs w:val="24"/>
        </w:rPr>
        <w:t xml:space="preserve"> 6</w:t>
      </w:r>
      <w:r w:rsidRPr="00AF7951">
        <w:rPr>
          <w:rFonts w:ascii="Arial" w:hAnsi="Arial" w:cs="Arial"/>
          <w:b/>
          <w:bCs/>
          <w:sz w:val="24"/>
          <w:szCs w:val="24"/>
        </w:rPr>
        <w:t xml:space="preserve"> :</w:t>
      </w:r>
      <w:r w:rsidRPr="00AF7951">
        <w:rPr>
          <w:rFonts w:ascii="Arial" w:hAnsi="Arial" w:cs="Arial"/>
          <w:sz w:val="24"/>
          <w:szCs w:val="24"/>
        </w:rPr>
        <w:t xml:space="preserve"> proposed materials and design of replacing the existing Ground Floor flooring with limecrete (Credit to Historic England: Energy Efficiency and Historic Buildings Insulating Solid Ground Floors, pg. 13)</w:t>
      </w:r>
    </w:p>
    <w:p w14:paraId="1AC6C384" w14:textId="77777777" w:rsidR="00AB0F91" w:rsidRPr="00AF7951" w:rsidRDefault="00AB0F91" w:rsidP="007B56F2">
      <w:pPr>
        <w:spacing w:after="0" w:line="240" w:lineRule="auto"/>
        <w:jc w:val="both"/>
        <w:rPr>
          <w:rFonts w:ascii="Arial" w:hAnsi="Arial" w:cs="Arial"/>
          <w:b/>
          <w:bCs/>
          <w:sz w:val="24"/>
          <w:szCs w:val="24"/>
        </w:rPr>
      </w:pPr>
    </w:p>
    <w:p w14:paraId="131BB877" w14:textId="3E395BD7" w:rsidR="00144EB0" w:rsidRDefault="00144EB0" w:rsidP="007B56F2">
      <w:pPr>
        <w:pStyle w:val="ListParagraph"/>
        <w:spacing w:after="0" w:line="240" w:lineRule="auto"/>
        <w:jc w:val="both"/>
        <w:rPr>
          <w:rFonts w:ascii="Arial" w:hAnsi="Arial" w:cs="Arial"/>
          <w:b/>
          <w:bCs/>
          <w:sz w:val="24"/>
          <w:szCs w:val="24"/>
        </w:rPr>
      </w:pPr>
      <w:r w:rsidRPr="00AF7951">
        <w:rPr>
          <w:rFonts w:ascii="Arial" w:hAnsi="Arial" w:cs="Arial"/>
          <w:b/>
          <w:bCs/>
          <w:noProof/>
          <w:sz w:val="24"/>
          <w:szCs w:val="24"/>
        </w:rPr>
        <w:drawing>
          <wp:inline distT="0" distB="0" distL="0" distR="0" wp14:anchorId="1C88CECD" wp14:editId="6B23527E">
            <wp:extent cx="4338244" cy="5936105"/>
            <wp:effectExtent l="0" t="0" r="5715" b="7620"/>
            <wp:docPr id="9644501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49394" cy="5951362"/>
                    </a:xfrm>
                    <a:prstGeom prst="rect">
                      <a:avLst/>
                    </a:prstGeom>
                    <a:noFill/>
                  </pic:spPr>
                </pic:pic>
              </a:graphicData>
            </a:graphic>
          </wp:inline>
        </w:drawing>
      </w:r>
    </w:p>
    <w:p w14:paraId="74B01E6C" w14:textId="77777777" w:rsidR="007B56F2" w:rsidRDefault="007B56F2" w:rsidP="007B56F2">
      <w:pPr>
        <w:spacing w:after="0" w:line="240" w:lineRule="auto"/>
        <w:jc w:val="both"/>
        <w:rPr>
          <w:rFonts w:ascii="Arial" w:hAnsi="Arial" w:cs="Arial"/>
          <w:b/>
          <w:bCs/>
          <w:sz w:val="24"/>
          <w:szCs w:val="24"/>
        </w:rPr>
      </w:pPr>
    </w:p>
    <w:p w14:paraId="0B614CCB" w14:textId="15D7038E" w:rsidR="00B03E32" w:rsidRPr="00AF7951" w:rsidRDefault="004C788F" w:rsidP="007B56F2">
      <w:pPr>
        <w:spacing w:after="0" w:line="240" w:lineRule="auto"/>
        <w:jc w:val="both"/>
        <w:rPr>
          <w:rFonts w:ascii="Arial" w:hAnsi="Arial" w:cs="Arial"/>
          <w:sz w:val="24"/>
          <w:szCs w:val="24"/>
        </w:rPr>
      </w:pPr>
      <w:r w:rsidRPr="00AF7951">
        <w:rPr>
          <w:rFonts w:ascii="Arial" w:hAnsi="Arial" w:cs="Arial"/>
          <w:b/>
          <w:bCs/>
          <w:sz w:val="24"/>
          <w:szCs w:val="24"/>
        </w:rPr>
        <w:t xml:space="preserve">Picture 7: </w:t>
      </w:r>
      <w:r w:rsidRPr="00AF7951">
        <w:rPr>
          <w:rFonts w:ascii="Arial" w:hAnsi="Arial" w:cs="Arial"/>
          <w:sz w:val="24"/>
          <w:szCs w:val="24"/>
        </w:rPr>
        <w:t xml:space="preserve">Excavation </w:t>
      </w:r>
      <w:r w:rsidR="008A4622" w:rsidRPr="00AF7951">
        <w:rPr>
          <w:rFonts w:ascii="Arial" w:hAnsi="Arial" w:cs="Arial"/>
          <w:sz w:val="24"/>
          <w:szCs w:val="24"/>
        </w:rPr>
        <w:t>(</w:t>
      </w:r>
      <w:r w:rsidR="00830A3B" w:rsidRPr="00AF7951">
        <w:rPr>
          <w:rFonts w:ascii="Arial" w:hAnsi="Arial" w:cs="Arial"/>
          <w:sz w:val="24"/>
          <w:szCs w:val="24"/>
        </w:rPr>
        <w:t xml:space="preserve">“test pit”) </w:t>
      </w:r>
      <w:r w:rsidRPr="00AF7951">
        <w:rPr>
          <w:rFonts w:ascii="Arial" w:hAnsi="Arial" w:cs="Arial"/>
          <w:sz w:val="24"/>
          <w:szCs w:val="24"/>
        </w:rPr>
        <w:t>of front wall of easterly room o</w:t>
      </w:r>
      <w:r w:rsidR="00B03E32" w:rsidRPr="00AF7951">
        <w:rPr>
          <w:rFonts w:ascii="Arial" w:hAnsi="Arial" w:cs="Arial"/>
          <w:sz w:val="24"/>
          <w:szCs w:val="24"/>
        </w:rPr>
        <w:t>f ground floor</w:t>
      </w:r>
      <w:r w:rsidR="00625E37" w:rsidRPr="00AF7951">
        <w:rPr>
          <w:rFonts w:ascii="Arial" w:hAnsi="Arial" w:cs="Arial"/>
          <w:sz w:val="24"/>
          <w:szCs w:val="24"/>
        </w:rPr>
        <w:t xml:space="preserve"> (now Bella’s Bar/Old Bar) </w:t>
      </w:r>
    </w:p>
    <w:p w14:paraId="6DD7F787" w14:textId="77777777" w:rsidR="00B03E32" w:rsidRDefault="00B03E32" w:rsidP="007B56F2">
      <w:pPr>
        <w:spacing w:after="0" w:line="240" w:lineRule="auto"/>
        <w:jc w:val="both"/>
        <w:rPr>
          <w:rFonts w:ascii="Arial" w:hAnsi="Arial" w:cs="Arial"/>
          <w:sz w:val="24"/>
          <w:szCs w:val="24"/>
        </w:rPr>
      </w:pPr>
    </w:p>
    <w:p w14:paraId="38D4081D" w14:textId="77777777" w:rsidR="00C24D60" w:rsidRPr="00AF7951" w:rsidRDefault="00C24D60" w:rsidP="007B56F2">
      <w:pPr>
        <w:spacing w:after="0" w:line="240" w:lineRule="auto"/>
        <w:jc w:val="both"/>
        <w:rPr>
          <w:rFonts w:ascii="Arial" w:hAnsi="Arial" w:cs="Arial"/>
          <w:sz w:val="24"/>
          <w:szCs w:val="24"/>
        </w:rPr>
      </w:pPr>
    </w:p>
    <w:p w14:paraId="5033FC3E" w14:textId="3DEAAF70" w:rsidR="005C6ED0" w:rsidRPr="00AF7951" w:rsidRDefault="005C6ED0" w:rsidP="007B56F2">
      <w:pPr>
        <w:pStyle w:val="ListParagraph"/>
        <w:numPr>
          <w:ilvl w:val="0"/>
          <w:numId w:val="7"/>
        </w:numPr>
        <w:spacing w:after="0" w:line="240" w:lineRule="auto"/>
        <w:jc w:val="both"/>
        <w:rPr>
          <w:rFonts w:ascii="Arial" w:hAnsi="Arial" w:cs="Arial"/>
          <w:b/>
          <w:bCs/>
          <w:sz w:val="24"/>
          <w:szCs w:val="24"/>
        </w:rPr>
      </w:pPr>
      <w:r w:rsidRPr="00AF7951">
        <w:rPr>
          <w:rFonts w:ascii="Arial" w:hAnsi="Arial" w:cs="Arial"/>
          <w:b/>
          <w:bCs/>
          <w:sz w:val="24"/>
          <w:szCs w:val="24"/>
        </w:rPr>
        <w:t xml:space="preserve">SECTION 5: </w:t>
      </w:r>
      <w:r w:rsidR="00A06DF4" w:rsidRPr="00AF7951">
        <w:rPr>
          <w:rFonts w:ascii="Arial" w:hAnsi="Arial" w:cs="Arial"/>
          <w:b/>
          <w:bCs/>
          <w:sz w:val="24"/>
          <w:szCs w:val="24"/>
        </w:rPr>
        <w:t>I</w:t>
      </w:r>
      <w:r w:rsidRPr="00AF7951">
        <w:rPr>
          <w:rFonts w:ascii="Arial" w:hAnsi="Arial" w:cs="Arial"/>
          <w:b/>
          <w:bCs/>
          <w:sz w:val="24"/>
          <w:szCs w:val="24"/>
        </w:rPr>
        <w:t xml:space="preserve">nstallation of </w:t>
      </w:r>
      <w:r w:rsidR="00A06DF4" w:rsidRPr="00AF7951">
        <w:rPr>
          <w:rFonts w:ascii="Arial" w:hAnsi="Arial" w:cs="Arial"/>
          <w:b/>
          <w:bCs/>
          <w:sz w:val="24"/>
          <w:szCs w:val="24"/>
        </w:rPr>
        <w:t xml:space="preserve">freestanding </w:t>
      </w:r>
      <w:r w:rsidRPr="00AF7951">
        <w:rPr>
          <w:rFonts w:ascii="Arial" w:hAnsi="Arial" w:cs="Arial"/>
          <w:b/>
          <w:bCs/>
          <w:sz w:val="24"/>
          <w:szCs w:val="24"/>
        </w:rPr>
        <w:t>wood</w:t>
      </w:r>
      <w:r w:rsidR="00A06DF4" w:rsidRPr="00AF7951">
        <w:rPr>
          <w:rFonts w:ascii="Arial" w:hAnsi="Arial" w:cs="Arial"/>
          <w:b/>
          <w:bCs/>
          <w:sz w:val="24"/>
          <w:szCs w:val="24"/>
        </w:rPr>
        <w:t xml:space="preserve"> </w:t>
      </w:r>
      <w:r w:rsidRPr="00AF7951">
        <w:rPr>
          <w:rFonts w:ascii="Arial" w:hAnsi="Arial" w:cs="Arial"/>
          <w:b/>
          <w:bCs/>
          <w:sz w:val="24"/>
          <w:szCs w:val="24"/>
        </w:rPr>
        <w:t xml:space="preserve">burner and liner </w:t>
      </w:r>
      <w:r w:rsidR="00FF66DE" w:rsidRPr="00AF7951">
        <w:rPr>
          <w:rFonts w:ascii="Arial" w:hAnsi="Arial" w:cs="Arial"/>
          <w:b/>
          <w:bCs/>
          <w:sz w:val="24"/>
          <w:szCs w:val="24"/>
        </w:rPr>
        <w:t>to Bella’s Bar (Old Bar)</w:t>
      </w:r>
    </w:p>
    <w:p w14:paraId="604E173B" w14:textId="77777777" w:rsidR="00030A9E" w:rsidRPr="00AF7951" w:rsidRDefault="00030A9E" w:rsidP="007B56F2">
      <w:pPr>
        <w:pStyle w:val="ListParagraph"/>
        <w:spacing w:after="0" w:line="240" w:lineRule="auto"/>
        <w:jc w:val="both"/>
        <w:rPr>
          <w:rFonts w:ascii="Arial" w:hAnsi="Arial" w:cs="Arial"/>
          <w:b/>
          <w:bCs/>
          <w:sz w:val="24"/>
          <w:szCs w:val="24"/>
        </w:rPr>
      </w:pPr>
    </w:p>
    <w:p w14:paraId="5E3F18D9" w14:textId="059C30BF" w:rsidR="009A4778" w:rsidRPr="00AF7951" w:rsidRDefault="009A4778" w:rsidP="007B56F2">
      <w:pPr>
        <w:spacing w:after="0" w:line="240" w:lineRule="auto"/>
        <w:jc w:val="both"/>
        <w:rPr>
          <w:rFonts w:ascii="Arial" w:hAnsi="Arial" w:cs="Arial"/>
          <w:sz w:val="24"/>
          <w:szCs w:val="24"/>
        </w:rPr>
      </w:pPr>
      <w:r w:rsidRPr="00AF7951">
        <w:rPr>
          <w:rFonts w:ascii="Arial" w:hAnsi="Arial" w:cs="Arial"/>
          <w:b/>
          <w:bCs/>
          <w:sz w:val="24"/>
          <w:szCs w:val="24"/>
        </w:rPr>
        <w:t xml:space="preserve">Schedule of Proposed works </w:t>
      </w:r>
      <w:r w:rsidR="00A07313" w:rsidRPr="00AF7951">
        <w:rPr>
          <w:rFonts w:ascii="Arial" w:hAnsi="Arial" w:cs="Arial"/>
          <w:b/>
          <w:bCs/>
          <w:sz w:val="24"/>
          <w:szCs w:val="24"/>
        </w:rPr>
        <w:t>F</w:t>
      </w:r>
      <w:r w:rsidRPr="00AF7951">
        <w:rPr>
          <w:rFonts w:ascii="Arial" w:hAnsi="Arial" w:cs="Arial"/>
          <w:b/>
          <w:bCs/>
          <w:sz w:val="24"/>
          <w:szCs w:val="24"/>
        </w:rPr>
        <w:t xml:space="preserve">: </w:t>
      </w:r>
      <w:r w:rsidRPr="00AF7951">
        <w:rPr>
          <w:rFonts w:ascii="Arial" w:hAnsi="Arial" w:cs="Arial"/>
          <w:sz w:val="24"/>
          <w:szCs w:val="24"/>
        </w:rPr>
        <w:t>Installation of</w:t>
      </w:r>
      <w:r w:rsidR="008501C5" w:rsidRPr="00AF7951">
        <w:rPr>
          <w:rFonts w:ascii="Arial" w:hAnsi="Arial" w:cs="Arial"/>
          <w:sz w:val="24"/>
          <w:szCs w:val="24"/>
        </w:rPr>
        <w:t xml:space="preserve"> freestanding </w:t>
      </w:r>
      <w:r w:rsidRPr="00AF7951">
        <w:rPr>
          <w:rFonts w:ascii="Arial" w:hAnsi="Arial" w:cs="Arial"/>
          <w:sz w:val="24"/>
          <w:szCs w:val="24"/>
        </w:rPr>
        <w:t>wood</w:t>
      </w:r>
      <w:r w:rsidR="006623DF" w:rsidRPr="00AF7951">
        <w:rPr>
          <w:rFonts w:ascii="Arial" w:hAnsi="Arial" w:cs="Arial"/>
          <w:sz w:val="24"/>
          <w:szCs w:val="24"/>
        </w:rPr>
        <w:t xml:space="preserve"> </w:t>
      </w:r>
      <w:r w:rsidRPr="00AF7951">
        <w:rPr>
          <w:rFonts w:ascii="Arial" w:hAnsi="Arial" w:cs="Arial"/>
          <w:sz w:val="24"/>
          <w:szCs w:val="24"/>
        </w:rPr>
        <w:t xml:space="preserve">burner and stainless steel liner in Bella’s Bar (east end of property on lower floor – Old Bar). </w:t>
      </w:r>
      <w:r w:rsidR="009C2D32" w:rsidRPr="00AF7951">
        <w:rPr>
          <w:rFonts w:ascii="Arial" w:hAnsi="Arial" w:cs="Arial"/>
          <w:sz w:val="24"/>
          <w:szCs w:val="24"/>
        </w:rPr>
        <w:t>Progressing on from works completed to explore this chimney, as part of P</w:t>
      </w:r>
      <w:r w:rsidR="00DD02FA" w:rsidRPr="00AF7951">
        <w:rPr>
          <w:rFonts w:ascii="Arial" w:hAnsi="Arial" w:cs="Arial"/>
          <w:sz w:val="24"/>
          <w:szCs w:val="24"/>
        </w:rPr>
        <w:t>L</w:t>
      </w:r>
      <w:r w:rsidR="009C2D32" w:rsidRPr="00AF7951">
        <w:rPr>
          <w:rFonts w:ascii="Arial" w:hAnsi="Arial" w:cs="Arial"/>
          <w:sz w:val="24"/>
          <w:szCs w:val="24"/>
        </w:rPr>
        <w:t xml:space="preserve">/2025/00639. </w:t>
      </w:r>
      <w:r w:rsidR="0032576E" w:rsidRPr="00AF7951">
        <w:rPr>
          <w:rFonts w:ascii="Arial" w:hAnsi="Arial" w:cs="Arial"/>
          <w:sz w:val="24"/>
          <w:szCs w:val="24"/>
        </w:rPr>
        <w:t xml:space="preserve">This is to support living in the property as there is no central heating system and the family rely on heaters and an existing wood burner (installed under the above </w:t>
      </w:r>
      <w:r w:rsidR="006623DF" w:rsidRPr="00AF7951">
        <w:rPr>
          <w:rFonts w:ascii="Arial" w:hAnsi="Arial" w:cs="Arial"/>
          <w:sz w:val="24"/>
          <w:szCs w:val="24"/>
        </w:rPr>
        <w:t xml:space="preserve">LBC request in the west end room). The installation of a central heating system is envisaged as part of </w:t>
      </w:r>
      <w:r w:rsidR="00F6000B" w:rsidRPr="00AF7951">
        <w:rPr>
          <w:rFonts w:ascii="Arial" w:hAnsi="Arial" w:cs="Arial"/>
          <w:sz w:val="24"/>
          <w:szCs w:val="24"/>
        </w:rPr>
        <w:t>ongoing</w:t>
      </w:r>
      <w:r w:rsidR="006623DF" w:rsidRPr="00AF7951">
        <w:rPr>
          <w:rFonts w:ascii="Arial" w:hAnsi="Arial" w:cs="Arial"/>
          <w:sz w:val="24"/>
          <w:szCs w:val="24"/>
        </w:rPr>
        <w:t xml:space="preserve"> works for 2025/2026. </w:t>
      </w:r>
    </w:p>
    <w:p w14:paraId="480B0254" w14:textId="531ED1E2" w:rsidR="00E45003" w:rsidRPr="00AF7951" w:rsidRDefault="001D6A8F" w:rsidP="007B56F2">
      <w:pPr>
        <w:pStyle w:val="ListParagraph"/>
        <w:numPr>
          <w:ilvl w:val="0"/>
          <w:numId w:val="12"/>
        </w:numPr>
        <w:spacing w:after="0" w:line="240" w:lineRule="auto"/>
        <w:jc w:val="both"/>
        <w:rPr>
          <w:rFonts w:ascii="Arial" w:hAnsi="Arial" w:cs="Arial"/>
          <w:sz w:val="24"/>
          <w:szCs w:val="24"/>
        </w:rPr>
      </w:pPr>
      <w:r w:rsidRPr="00AF7951">
        <w:rPr>
          <w:rFonts w:ascii="Arial" w:hAnsi="Arial" w:cs="Arial"/>
          <w:sz w:val="24"/>
          <w:szCs w:val="24"/>
        </w:rPr>
        <w:lastRenderedPageBreak/>
        <w:t>Existing Fireplace</w:t>
      </w:r>
      <w:r w:rsidR="00D12B50" w:rsidRPr="00AF7951">
        <w:rPr>
          <w:rFonts w:ascii="Arial" w:hAnsi="Arial" w:cs="Arial"/>
          <w:sz w:val="24"/>
          <w:szCs w:val="24"/>
        </w:rPr>
        <w:t>:</w:t>
      </w:r>
    </w:p>
    <w:p w14:paraId="60929807" w14:textId="77777777" w:rsidR="00D12B50" w:rsidRPr="00AF7951" w:rsidRDefault="00D12B50" w:rsidP="007B56F2">
      <w:pPr>
        <w:pStyle w:val="ListParagraph"/>
        <w:spacing w:after="0" w:line="240" w:lineRule="auto"/>
        <w:jc w:val="both"/>
        <w:rPr>
          <w:rFonts w:ascii="Arial" w:hAnsi="Arial" w:cs="Arial"/>
          <w:sz w:val="24"/>
          <w:szCs w:val="24"/>
        </w:rPr>
      </w:pPr>
    </w:p>
    <w:p w14:paraId="0A12E179" w14:textId="3CCC6526" w:rsidR="00D12B50" w:rsidRPr="00AF7951" w:rsidRDefault="00D12B50" w:rsidP="007B56F2">
      <w:pPr>
        <w:spacing w:after="0" w:line="240" w:lineRule="auto"/>
        <w:jc w:val="both"/>
        <w:rPr>
          <w:rFonts w:ascii="Arial" w:hAnsi="Arial" w:cs="Arial"/>
          <w:sz w:val="24"/>
          <w:szCs w:val="24"/>
        </w:rPr>
      </w:pPr>
      <w:r w:rsidRPr="00AF7951">
        <w:rPr>
          <w:rFonts w:ascii="Arial" w:hAnsi="Arial" w:cs="Arial"/>
          <w:noProof/>
          <w:sz w:val="24"/>
          <w:szCs w:val="24"/>
        </w:rPr>
        <w:drawing>
          <wp:inline distT="0" distB="0" distL="0" distR="0" wp14:anchorId="01BE557A" wp14:editId="19965772">
            <wp:extent cx="5702378" cy="4261485"/>
            <wp:effectExtent l="0" t="0" r="0" b="5715"/>
            <wp:docPr id="83468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40904" cy="4290276"/>
                    </a:xfrm>
                    <a:prstGeom prst="rect">
                      <a:avLst/>
                    </a:prstGeom>
                    <a:noFill/>
                  </pic:spPr>
                </pic:pic>
              </a:graphicData>
            </a:graphic>
          </wp:inline>
        </w:drawing>
      </w:r>
    </w:p>
    <w:p w14:paraId="7FC78878" w14:textId="77777777" w:rsidR="00751C05" w:rsidRPr="00C24D60" w:rsidRDefault="00751C05" w:rsidP="007B56F2">
      <w:pPr>
        <w:spacing w:after="0" w:line="240" w:lineRule="auto"/>
        <w:jc w:val="both"/>
        <w:rPr>
          <w:rFonts w:ascii="Arial" w:hAnsi="Arial" w:cs="Arial"/>
          <w:sz w:val="12"/>
          <w:szCs w:val="12"/>
        </w:rPr>
      </w:pPr>
    </w:p>
    <w:p w14:paraId="705F63E3" w14:textId="233D6C27" w:rsidR="00E45003" w:rsidRPr="00AF7951" w:rsidRDefault="00E45003" w:rsidP="007B56F2">
      <w:pPr>
        <w:pStyle w:val="ListParagraph"/>
        <w:numPr>
          <w:ilvl w:val="0"/>
          <w:numId w:val="12"/>
        </w:numPr>
        <w:spacing w:after="0" w:line="240" w:lineRule="auto"/>
        <w:jc w:val="both"/>
        <w:rPr>
          <w:rFonts w:ascii="Arial" w:hAnsi="Arial" w:cs="Arial"/>
          <w:sz w:val="24"/>
          <w:szCs w:val="24"/>
        </w:rPr>
      </w:pPr>
      <w:r w:rsidRPr="00AF7951">
        <w:rPr>
          <w:rFonts w:ascii="Arial" w:hAnsi="Arial" w:cs="Arial"/>
          <w:sz w:val="24"/>
          <w:szCs w:val="24"/>
        </w:rPr>
        <w:t>Example view of wood</w:t>
      </w:r>
      <w:r w:rsidR="0043281B" w:rsidRPr="00AF7951">
        <w:rPr>
          <w:rFonts w:ascii="Arial" w:hAnsi="Arial" w:cs="Arial"/>
          <w:sz w:val="24"/>
          <w:szCs w:val="24"/>
        </w:rPr>
        <w:t xml:space="preserve"> </w:t>
      </w:r>
      <w:r w:rsidRPr="00AF7951">
        <w:rPr>
          <w:rFonts w:ascii="Arial" w:hAnsi="Arial" w:cs="Arial"/>
          <w:sz w:val="24"/>
          <w:szCs w:val="24"/>
        </w:rPr>
        <w:t xml:space="preserve">burner </w:t>
      </w:r>
      <w:r w:rsidRPr="00AF7951">
        <w:rPr>
          <w:rFonts w:ascii="Arial" w:hAnsi="Arial" w:cs="Arial"/>
          <w:i/>
          <w:iCs/>
          <w:sz w:val="24"/>
          <w:szCs w:val="24"/>
        </w:rPr>
        <w:t>in situ</w:t>
      </w:r>
      <w:r w:rsidRPr="00AF7951">
        <w:rPr>
          <w:rFonts w:ascii="Arial" w:hAnsi="Arial" w:cs="Arial"/>
          <w:sz w:val="24"/>
          <w:szCs w:val="24"/>
        </w:rPr>
        <w:t xml:space="preserve"> in </w:t>
      </w:r>
      <w:r w:rsidR="007B11C4" w:rsidRPr="00AF7951">
        <w:rPr>
          <w:rFonts w:ascii="Arial" w:hAnsi="Arial" w:cs="Arial"/>
          <w:sz w:val="24"/>
          <w:szCs w:val="24"/>
        </w:rPr>
        <w:t xml:space="preserve">existing </w:t>
      </w:r>
      <w:r w:rsidR="004B46A1" w:rsidRPr="00AF7951">
        <w:rPr>
          <w:rFonts w:ascii="Arial" w:hAnsi="Arial" w:cs="Arial"/>
          <w:sz w:val="24"/>
          <w:szCs w:val="24"/>
        </w:rPr>
        <w:t>gap</w:t>
      </w:r>
      <w:r w:rsidRPr="00AF7951">
        <w:rPr>
          <w:rFonts w:ascii="Arial" w:hAnsi="Arial" w:cs="Arial"/>
          <w:sz w:val="24"/>
          <w:szCs w:val="24"/>
        </w:rPr>
        <w:t xml:space="preserve">: </w:t>
      </w:r>
    </w:p>
    <w:p w14:paraId="7D5A522C" w14:textId="77777777" w:rsidR="00030A9E" w:rsidRPr="00AF7951" w:rsidRDefault="00030A9E" w:rsidP="007B56F2">
      <w:pPr>
        <w:pStyle w:val="ListParagraph"/>
        <w:spacing w:after="0" w:line="240" w:lineRule="auto"/>
        <w:jc w:val="both"/>
        <w:rPr>
          <w:rFonts w:ascii="Arial" w:hAnsi="Arial" w:cs="Arial"/>
          <w:b/>
          <w:bCs/>
          <w:sz w:val="24"/>
          <w:szCs w:val="24"/>
          <w:u w:val="single"/>
        </w:rPr>
      </w:pPr>
    </w:p>
    <w:p w14:paraId="6F5273B2" w14:textId="368C6751" w:rsidR="00D57B57" w:rsidRPr="00AF7951" w:rsidRDefault="00F619A1" w:rsidP="007B56F2">
      <w:pPr>
        <w:pStyle w:val="ListParagraph"/>
        <w:spacing w:after="0" w:line="240" w:lineRule="auto"/>
        <w:ind w:left="-142"/>
        <w:jc w:val="both"/>
        <w:rPr>
          <w:rFonts w:ascii="Arial" w:hAnsi="Arial" w:cs="Arial"/>
          <w:b/>
          <w:bCs/>
          <w:sz w:val="24"/>
          <w:szCs w:val="24"/>
          <w:u w:val="single"/>
        </w:rPr>
      </w:pPr>
      <w:r w:rsidRPr="00AF7951">
        <w:rPr>
          <w:rFonts w:ascii="Arial" w:hAnsi="Arial" w:cs="Arial"/>
          <w:b/>
          <w:bCs/>
          <w:noProof/>
          <w:sz w:val="24"/>
          <w:szCs w:val="24"/>
          <w:u w:val="single"/>
        </w:rPr>
        <w:drawing>
          <wp:inline distT="0" distB="0" distL="0" distR="0" wp14:anchorId="5A4BFADE" wp14:editId="2218F1E2">
            <wp:extent cx="5656882" cy="3708230"/>
            <wp:effectExtent l="0" t="0" r="1270" b="6985"/>
            <wp:docPr id="2079517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71251" cy="3717649"/>
                    </a:xfrm>
                    <a:prstGeom prst="rect">
                      <a:avLst/>
                    </a:prstGeom>
                    <a:noFill/>
                  </pic:spPr>
                </pic:pic>
              </a:graphicData>
            </a:graphic>
          </wp:inline>
        </w:drawing>
      </w:r>
    </w:p>
    <w:p w14:paraId="2A538DFA" w14:textId="37FD7699" w:rsidR="00BF013F" w:rsidRPr="00AF7951" w:rsidRDefault="00BF013F"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lastRenderedPageBreak/>
        <w:t xml:space="preserve">Schedule of Works </w:t>
      </w:r>
    </w:p>
    <w:p w14:paraId="627A8A68" w14:textId="77777777" w:rsidR="00BF013F" w:rsidRPr="00AF7951" w:rsidRDefault="00BF013F" w:rsidP="007B56F2">
      <w:pPr>
        <w:pStyle w:val="ListParagraph"/>
        <w:spacing w:after="0" w:line="240" w:lineRule="auto"/>
        <w:jc w:val="both"/>
        <w:rPr>
          <w:rFonts w:ascii="Arial" w:hAnsi="Arial" w:cs="Arial"/>
          <w:b/>
          <w:bCs/>
          <w:sz w:val="24"/>
          <w:szCs w:val="24"/>
          <w:u w:val="single"/>
        </w:rPr>
      </w:pPr>
    </w:p>
    <w:p w14:paraId="02531199" w14:textId="77777777" w:rsidR="007D44C1" w:rsidRPr="00AF7951" w:rsidRDefault="007D44C1" w:rsidP="007B56F2">
      <w:pPr>
        <w:pStyle w:val="ListParagraph"/>
        <w:numPr>
          <w:ilvl w:val="0"/>
          <w:numId w:val="14"/>
        </w:numPr>
        <w:spacing w:after="0" w:line="240" w:lineRule="auto"/>
        <w:jc w:val="both"/>
        <w:rPr>
          <w:rFonts w:ascii="Arial" w:hAnsi="Arial" w:cs="Arial"/>
          <w:sz w:val="24"/>
          <w:szCs w:val="24"/>
        </w:rPr>
      </w:pPr>
      <w:r w:rsidRPr="00AF7951">
        <w:rPr>
          <w:rFonts w:ascii="Arial" w:hAnsi="Arial" w:cs="Arial"/>
          <w:sz w:val="24"/>
          <w:szCs w:val="24"/>
        </w:rPr>
        <w:t xml:space="preserve">Lime render the internal fireplace reveal with lime plaster of 1:1:1 ratio of sharp sand/lime mortar/sand. </w:t>
      </w:r>
    </w:p>
    <w:p w14:paraId="66F0BBE1" w14:textId="30A4AE0E" w:rsidR="00CF00CF" w:rsidRPr="00AF7951" w:rsidRDefault="000C1E39" w:rsidP="007B56F2">
      <w:pPr>
        <w:pStyle w:val="ListParagraph"/>
        <w:numPr>
          <w:ilvl w:val="0"/>
          <w:numId w:val="14"/>
        </w:numPr>
        <w:spacing w:after="0" w:line="240" w:lineRule="auto"/>
        <w:jc w:val="both"/>
        <w:rPr>
          <w:rFonts w:ascii="Arial" w:hAnsi="Arial" w:cs="Arial"/>
          <w:sz w:val="24"/>
          <w:szCs w:val="24"/>
        </w:rPr>
      </w:pPr>
      <w:r w:rsidRPr="00AF7951">
        <w:rPr>
          <w:rFonts w:ascii="Arial" w:hAnsi="Arial" w:cs="Arial"/>
          <w:sz w:val="24"/>
          <w:szCs w:val="24"/>
        </w:rPr>
        <w:t>Laying natural limestone hearth</w:t>
      </w:r>
      <w:r w:rsidR="00535562" w:rsidRPr="00AF7951">
        <w:rPr>
          <w:rFonts w:ascii="Arial" w:hAnsi="Arial" w:cs="Arial"/>
          <w:sz w:val="24"/>
          <w:szCs w:val="24"/>
        </w:rPr>
        <w:t xml:space="preserve"> bedded on lime mortar of 1:1:1</w:t>
      </w:r>
      <w:r w:rsidR="00B770AE" w:rsidRPr="00AF7951">
        <w:rPr>
          <w:rFonts w:ascii="Arial" w:hAnsi="Arial" w:cs="Arial"/>
          <w:sz w:val="24"/>
          <w:szCs w:val="24"/>
        </w:rPr>
        <w:t xml:space="preserve"> ratio of sharp sand/lime mortar/sand. </w:t>
      </w:r>
    </w:p>
    <w:p w14:paraId="4399FAED" w14:textId="38321843" w:rsidR="007D44C1" w:rsidRPr="00AF7951" w:rsidRDefault="007D44C1" w:rsidP="007B56F2">
      <w:pPr>
        <w:pStyle w:val="ListParagraph"/>
        <w:numPr>
          <w:ilvl w:val="0"/>
          <w:numId w:val="14"/>
        </w:numPr>
        <w:spacing w:after="0" w:line="240" w:lineRule="auto"/>
        <w:jc w:val="both"/>
        <w:rPr>
          <w:rFonts w:ascii="Arial" w:hAnsi="Arial" w:cs="Arial"/>
          <w:sz w:val="24"/>
          <w:szCs w:val="24"/>
        </w:rPr>
      </w:pPr>
      <w:r w:rsidRPr="00AF7951">
        <w:rPr>
          <w:rFonts w:ascii="Arial" w:hAnsi="Arial" w:cs="Arial"/>
          <w:sz w:val="24"/>
          <w:szCs w:val="24"/>
        </w:rPr>
        <w:t xml:space="preserve">Dropping down stainless steel liner into the chimney stack. </w:t>
      </w:r>
    </w:p>
    <w:p w14:paraId="50BBE3CD" w14:textId="77777777" w:rsidR="001972B1" w:rsidRPr="00AF7951" w:rsidRDefault="001972B1" w:rsidP="007B56F2">
      <w:pPr>
        <w:pStyle w:val="ListParagraph"/>
        <w:numPr>
          <w:ilvl w:val="0"/>
          <w:numId w:val="14"/>
        </w:numPr>
        <w:spacing w:after="0" w:line="240" w:lineRule="auto"/>
        <w:jc w:val="both"/>
        <w:rPr>
          <w:rFonts w:ascii="Arial" w:hAnsi="Arial" w:cs="Arial"/>
          <w:sz w:val="24"/>
          <w:szCs w:val="24"/>
        </w:rPr>
      </w:pPr>
      <w:r w:rsidRPr="00AF7951">
        <w:rPr>
          <w:rFonts w:ascii="Arial" w:hAnsi="Arial" w:cs="Arial"/>
          <w:sz w:val="24"/>
          <w:szCs w:val="24"/>
        </w:rPr>
        <w:t>Slotting a wood burner into the existing gap.</w:t>
      </w:r>
    </w:p>
    <w:p w14:paraId="77AA8299" w14:textId="62DAB6C2" w:rsidR="001972B1" w:rsidRPr="00AF7951" w:rsidRDefault="0043281B" w:rsidP="007B56F2">
      <w:pPr>
        <w:pStyle w:val="ListParagraph"/>
        <w:numPr>
          <w:ilvl w:val="0"/>
          <w:numId w:val="14"/>
        </w:numPr>
        <w:spacing w:after="0" w:line="240" w:lineRule="auto"/>
        <w:jc w:val="both"/>
        <w:rPr>
          <w:rFonts w:ascii="Arial" w:hAnsi="Arial" w:cs="Arial"/>
          <w:sz w:val="24"/>
          <w:szCs w:val="24"/>
        </w:rPr>
      </w:pPr>
      <w:r w:rsidRPr="00AF7951">
        <w:rPr>
          <w:rFonts w:ascii="Arial" w:hAnsi="Arial" w:cs="Arial"/>
          <w:sz w:val="24"/>
          <w:szCs w:val="24"/>
        </w:rPr>
        <w:t xml:space="preserve">Connecting wood burner and liner. </w:t>
      </w:r>
      <w:r w:rsidR="001972B1" w:rsidRPr="00AF7951">
        <w:rPr>
          <w:rFonts w:ascii="Arial" w:hAnsi="Arial" w:cs="Arial"/>
          <w:sz w:val="24"/>
          <w:szCs w:val="24"/>
        </w:rPr>
        <w:t xml:space="preserve"> </w:t>
      </w:r>
    </w:p>
    <w:p w14:paraId="0AFE64E4" w14:textId="77777777" w:rsidR="00647AD1" w:rsidRPr="00AF7951" w:rsidRDefault="00647AD1" w:rsidP="007B56F2">
      <w:pPr>
        <w:spacing w:after="0" w:line="240" w:lineRule="auto"/>
        <w:jc w:val="both"/>
        <w:rPr>
          <w:rFonts w:ascii="Arial" w:hAnsi="Arial" w:cs="Arial"/>
          <w:sz w:val="24"/>
          <w:szCs w:val="24"/>
        </w:rPr>
      </w:pPr>
    </w:p>
    <w:p w14:paraId="4F3AB0D9" w14:textId="2BC4B8B4" w:rsidR="00A51148" w:rsidRPr="00AF7951" w:rsidRDefault="0043281B" w:rsidP="007B56F2">
      <w:pPr>
        <w:spacing w:after="0" w:line="240" w:lineRule="auto"/>
        <w:jc w:val="both"/>
        <w:rPr>
          <w:rFonts w:ascii="Arial" w:hAnsi="Arial" w:cs="Arial"/>
          <w:sz w:val="24"/>
          <w:szCs w:val="24"/>
        </w:rPr>
      </w:pPr>
      <w:r w:rsidRPr="00AF7951">
        <w:rPr>
          <w:rFonts w:ascii="Arial" w:hAnsi="Arial" w:cs="Arial"/>
          <w:b/>
          <w:bCs/>
          <w:sz w:val="24"/>
          <w:szCs w:val="24"/>
        </w:rPr>
        <w:t xml:space="preserve">NOTE: </w:t>
      </w:r>
      <w:r w:rsidRPr="00AF7951">
        <w:rPr>
          <w:rFonts w:ascii="Arial" w:hAnsi="Arial" w:cs="Arial"/>
          <w:sz w:val="24"/>
          <w:szCs w:val="24"/>
        </w:rPr>
        <w:t>This involves no material loss to the existing fireplace or surround</w:t>
      </w:r>
      <w:r w:rsidR="00F91C4E" w:rsidRPr="00AF7951">
        <w:rPr>
          <w:rFonts w:ascii="Arial" w:hAnsi="Arial" w:cs="Arial"/>
          <w:sz w:val="24"/>
          <w:szCs w:val="24"/>
        </w:rPr>
        <w:t>, as it</w:t>
      </w:r>
      <w:r w:rsidR="00D85C8E">
        <w:rPr>
          <w:rFonts w:ascii="Arial" w:hAnsi="Arial" w:cs="Arial"/>
          <w:sz w:val="24"/>
          <w:szCs w:val="24"/>
        </w:rPr>
        <w:t xml:space="preserve"> is</w:t>
      </w:r>
      <w:r w:rsidR="00F91C4E" w:rsidRPr="00AF7951">
        <w:rPr>
          <w:rFonts w:ascii="Arial" w:hAnsi="Arial" w:cs="Arial"/>
          <w:sz w:val="24"/>
          <w:szCs w:val="24"/>
        </w:rPr>
        <w:t xml:space="preserve"> an open fireplace of </w:t>
      </w:r>
      <w:r w:rsidR="00B72BCC" w:rsidRPr="00AF7951">
        <w:rPr>
          <w:rFonts w:ascii="Arial" w:hAnsi="Arial" w:cs="Arial"/>
          <w:sz w:val="24"/>
          <w:szCs w:val="24"/>
        </w:rPr>
        <w:t>approx.. 1.5m (w) x 0</w:t>
      </w:r>
      <w:r w:rsidR="006D6D5C" w:rsidRPr="00AF7951">
        <w:rPr>
          <w:rFonts w:ascii="Arial" w:hAnsi="Arial" w:cs="Arial"/>
          <w:sz w:val="24"/>
          <w:szCs w:val="24"/>
        </w:rPr>
        <w:t>.</w:t>
      </w:r>
      <w:r w:rsidR="00B72BCC" w:rsidRPr="00AF7951">
        <w:rPr>
          <w:rFonts w:ascii="Arial" w:hAnsi="Arial" w:cs="Arial"/>
          <w:sz w:val="24"/>
          <w:szCs w:val="24"/>
        </w:rPr>
        <w:t xml:space="preserve">4m (d) x 1.2m (h) </w:t>
      </w:r>
      <w:r w:rsidR="00F91C4E" w:rsidRPr="00AF7951">
        <w:rPr>
          <w:rFonts w:ascii="Arial" w:hAnsi="Arial" w:cs="Arial"/>
          <w:sz w:val="24"/>
          <w:szCs w:val="24"/>
        </w:rPr>
        <w:t>dimensions</w:t>
      </w:r>
      <w:r w:rsidR="00B72BCC" w:rsidRPr="00AF7951">
        <w:rPr>
          <w:rFonts w:ascii="Arial" w:hAnsi="Arial" w:cs="Arial"/>
          <w:sz w:val="24"/>
          <w:szCs w:val="24"/>
        </w:rPr>
        <w:t>. The wood burner dimensions are much smaller than this opening.</w:t>
      </w:r>
      <w:r w:rsidR="00200BD1" w:rsidRPr="00AF7951">
        <w:rPr>
          <w:rFonts w:ascii="Arial" w:hAnsi="Arial" w:cs="Arial"/>
          <w:sz w:val="24"/>
          <w:szCs w:val="24"/>
        </w:rPr>
        <w:t xml:space="preserve"> </w:t>
      </w:r>
      <w:r w:rsidR="00E15C27" w:rsidRPr="00AF7951">
        <w:rPr>
          <w:rFonts w:ascii="Arial" w:hAnsi="Arial" w:cs="Arial"/>
          <w:sz w:val="24"/>
          <w:szCs w:val="24"/>
        </w:rPr>
        <w:t xml:space="preserve">Neither is there any material loss or damage to the chimney by dropping a liner down it. The liner will help protect the fabric of the chimney and decrease the fire risk to the property, as opposed to burning an open fire. </w:t>
      </w:r>
      <w:r w:rsidR="00AC11CE" w:rsidRPr="00AF7951">
        <w:rPr>
          <w:rFonts w:ascii="Arial" w:hAnsi="Arial" w:cs="Arial"/>
          <w:sz w:val="24"/>
          <w:szCs w:val="24"/>
        </w:rPr>
        <w:t>The wooden surround will be retu</w:t>
      </w:r>
      <w:r w:rsidR="008C60BE" w:rsidRPr="00AF7951">
        <w:rPr>
          <w:rFonts w:ascii="Arial" w:hAnsi="Arial" w:cs="Arial"/>
          <w:sz w:val="24"/>
          <w:szCs w:val="24"/>
        </w:rPr>
        <w:t>r</w:t>
      </w:r>
      <w:r w:rsidR="00AC11CE" w:rsidRPr="00AF7951">
        <w:rPr>
          <w:rFonts w:ascii="Arial" w:hAnsi="Arial" w:cs="Arial"/>
          <w:sz w:val="24"/>
          <w:szCs w:val="24"/>
        </w:rPr>
        <w:t>ned, once painted (removed to protect it</w:t>
      </w:r>
      <w:r w:rsidR="008C60BE" w:rsidRPr="00AF7951">
        <w:rPr>
          <w:rFonts w:ascii="Arial" w:hAnsi="Arial" w:cs="Arial"/>
          <w:sz w:val="24"/>
          <w:szCs w:val="24"/>
        </w:rPr>
        <w:t xml:space="preserve"> during works </w:t>
      </w:r>
      <w:r w:rsidR="00DE1615" w:rsidRPr="00AF7951">
        <w:rPr>
          <w:rFonts w:ascii="Arial" w:hAnsi="Arial" w:cs="Arial"/>
          <w:sz w:val="24"/>
          <w:szCs w:val="24"/>
        </w:rPr>
        <w:t>– on RHS of picture</w:t>
      </w:r>
      <w:r w:rsidR="00AC11CE" w:rsidRPr="00AF7951">
        <w:rPr>
          <w:rFonts w:ascii="Arial" w:hAnsi="Arial" w:cs="Arial"/>
          <w:sz w:val="24"/>
          <w:szCs w:val="24"/>
        </w:rPr>
        <w:t xml:space="preserve">). </w:t>
      </w:r>
    </w:p>
    <w:p w14:paraId="05D9A4D3" w14:textId="77777777" w:rsidR="00647AD1" w:rsidRPr="00AF7951" w:rsidRDefault="00647AD1" w:rsidP="007B56F2">
      <w:pPr>
        <w:spacing w:after="0" w:line="240" w:lineRule="auto"/>
        <w:jc w:val="both"/>
        <w:rPr>
          <w:rFonts w:ascii="Arial" w:hAnsi="Arial" w:cs="Arial"/>
          <w:sz w:val="24"/>
          <w:szCs w:val="24"/>
        </w:rPr>
      </w:pPr>
    </w:p>
    <w:p w14:paraId="7B894A54" w14:textId="77777777" w:rsidR="008D0D3C" w:rsidRPr="00AF7951" w:rsidRDefault="008D0D3C" w:rsidP="007B56F2">
      <w:pPr>
        <w:spacing w:after="0" w:line="240" w:lineRule="auto"/>
        <w:jc w:val="both"/>
        <w:rPr>
          <w:rFonts w:ascii="Arial" w:hAnsi="Arial" w:cs="Arial"/>
          <w:b/>
          <w:bCs/>
          <w:sz w:val="24"/>
          <w:szCs w:val="24"/>
        </w:rPr>
      </w:pPr>
      <w:bookmarkStart w:id="0" w:name="_Hlk166621426"/>
    </w:p>
    <w:p w14:paraId="5DE7761C" w14:textId="693D9BA7" w:rsidR="00DA034F" w:rsidRPr="00AF7951" w:rsidRDefault="00DA034F" w:rsidP="007B56F2">
      <w:pPr>
        <w:spacing w:after="0" w:line="240" w:lineRule="auto"/>
        <w:jc w:val="both"/>
        <w:rPr>
          <w:rFonts w:ascii="Arial" w:hAnsi="Arial" w:cs="Arial"/>
          <w:b/>
          <w:bCs/>
          <w:sz w:val="24"/>
          <w:szCs w:val="24"/>
        </w:rPr>
      </w:pPr>
      <w:r w:rsidRPr="00AF7951">
        <w:rPr>
          <w:rFonts w:ascii="Arial" w:hAnsi="Arial" w:cs="Arial"/>
          <w:b/>
          <w:bCs/>
          <w:sz w:val="24"/>
          <w:szCs w:val="24"/>
        </w:rPr>
        <w:t xml:space="preserve">Lesley Shipway (Mrs.) CSci FIBMS </w:t>
      </w:r>
    </w:p>
    <w:p w14:paraId="13AAF361" w14:textId="77777777" w:rsidR="00DA034F" w:rsidRPr="00AF7951" w:rsidRDefault="00DA034F" w:rsidP="007B56F2">
      <w:pPr>
        <w:spacing w:after="0" w:line="240" w:lineRule="auto"/>
        <w:jc w:val="both"/>
        <w:rPr>
          <w:rFonts w:ascii="Arial" w:hAnsi="Arial" w:cs="Arial"/>
          <w:sz w:val="24"/>
          <w:szCs w:val="24"/>
        </w:rPr>
      </w:pPr>
      <w:r w:rsidRPr="00AF7951">
        <w:rPr>
          <w:rFonts w:ascii="Arial" w:hAnsi="Arial" w:cs="Arial"/>
          <w:sz w:val="24"/>
          <w:szCs w:val="24"/>
        </w:rPr>
        <w:t>Property Owner</w:t>
      </w:r>
    </w:p>
    <w:bookmarkEnd w:id="0"/>
    <w:p w14:paraId="080A1FB7" w14:textId="2D26BC1E" w:rsidR="00647AD1" w:rsidRPr="00AF7951" w:rsidRDefault="005070D8" w:rsidP="007B56F2">
      <w:pPr>
        <w:spacing w:after="0" w:line="240" w:lineRule="auto"/>
        <w:jc w:val="both"/>
        <w:rPr>
          <w:rFonts w:ascii="Arial" w:hAnsi="Arial" w:cs="Arial"/>
          <w:sz w:val="24"/>
          <w:szCs w:val="24"/>
        </w:rPr>
      </w:pPr>
      <w:r>
        <w:rPr>
          <w:rFonts w:ascii="Arial" w:hAnsi="Arial" w:cs="Arial"/>
          <w:sz w:val="24"/>
          <w:szCs w:val="24"/>
        </w:rPr>
        <w:t>07/01/2026</w:t>
      </w:r>
      <w:r w:rsidR="00137657">
        <w:rPr>
          <w:rFonts w:ascii="Arial" w:hAnsi="Arial" w:cs="Arial"/>
          <w:sz w:val="24"/>
          <w:szCs w:val="24"/>
        </w:rPr>
        <w:t>, updated (highlight, pg.10) 08/04/2026</w:t>
      </w:r>
    </w:p>
    <w:p w14:paraId="550C3B81" w14:textId="77777777" w:rsidR="00647AD1" w:rsidRPr="00AF7951" w:rsidRDefault="00647AD1" w:rsidP="007B56F2">
      <w:pPr>
        <w:spacing w:after="0" w:line="240" w:lineRule="auto"/>
        <w:jc w:val="both"/>
        <w:rPr>
          <w:rFonts w:ascii="Arial" w:hAnsi="Arial" w:cs="Arial"/>
          <w:sz w:val="24"/>
          <w:szCs w:val="24"/>
        </w:rPr>
      </w:pPr>
    </w:p>
    <w:p w14:paraId="135C6B75" w14:textId="77777777" w:rsidR="00647AD1" w:rsidRPr="00AF7951" w:rsidRDefault="00647AD1" w:rsidP="007B56F2">
      <w:pPr>
        <w:spacing w:after="0" w:line="240" w:lineRule="auto"/>
        <w:jc w:val="both"/>
        <w:rPr>
          <w:rFonts w:ascii="Arial" w:hAnsi="Arial" w:cs="Arial"/>
          <w:sz w:val="24"/>
          <w:szCs w:val="24"/>
        </w:rPr>
      </w:pPr>
    </w:p>
    <w:p w14:paraId="36FA4FC9" w14:textId="77777777" w:rsidR="00647AD1" w:rsidRPr="00AF7951" w:rsidRDefault="00647AD1" w:rsidP="007B56F2">
      <w:pPr>
        <w:spacing w:after="0" w:line="240" w:lineRule="auto"/>
        <w:jc w:val="both"/>
        <w:rPr>
          <w:rFonts w:ascii="Arial" w:hAnsi="Arial" w:cs="Arial"/>
          <w:sz w:val="24"/>
          <w:szCs w:val="24"/>
        </w:rPr>
      </w:pPr>
    </w:p>
    <w:p w14:paraId="415B3545" w14:textId="77777777" w:rsidR="00647AD1" w:rsidRPr="00AF7951" w:rsidRDefault="00647AD1" w:rsidP="007B56F2">
      <w:pPr>
        <w:spacing w:after="0" w:line="240" w:lineRule="auto"/>
        <w:jc w:val="both"/>
        <w:rPr>
          <w:rFonts w:ascii="Arial" w:hAnsi="Arial" w:cs="Arial"/>
          <w:sz w:val="24"/>
          <w:szCs w:val="24"/>
        </w:rPr>
      </w:pPr>
    </w:p>
    <w:p w14:paraId="12B0C307" w14:textId="77777777" w:rsidR="00647AD1" w:rsidRPr="00AF7951" w:rsidRDefault="00647AD1" w:rsidP="007B56F2">
      <w:pPr>
        <w:spacing w:after="0" w:line="240" w:lineRule="auto"/>
        <w:jc w:val="both"/>
        <w:rPr>
          <w:rFonts w:ascii="Arial" w:hAnsi="Arial" w:cs="Arial"/>
          <w:sz w:val="24"/>
          <w:szCs w:val="24"/>
        </w:rPr>
      </w:pPr>
    </w:p>
    <w:p w14:paraId="0255F7FE" w14:textId="77777777" w:rsidR="00647AD1" w:rsidRPr="00AF7951" w:rsidRDefault="00647AD1" w:rsidP="007B56F2">
      <w:pPr>
        <w:spacing w:after="0" w:line="240" w:lineRule="auto"/>
        <w:jc w:val="both"/>
        <w:rPr>
          <w:rFonts w:ascii="Arial" w:hAnsi="Arial" w:cs="Arial"/>
          <w:sz w:val="24"/>
          <w:szCs w:val="24"/>
        </w:rPr>
      </w:pPr>
    </w:p>
    <w:sectPr w:rsidR="00647AD1" w:rsidRPr="00AF7951">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D8F09" w14:textId="77777777" w:rsidR="00651C89" w:rsidRDefault="00651C89" w:rsidP="00F84D11">
      <w:pPr>
        <w:spacing w:after="0" w:line="240" w:lineRule="auto"/>
      </w:pPr>
      <w:r>
        <w:separator/>
      </w:r>
    </w:p>
  </w:endnote>
  <w:endnote w:type="continuationSeparator" w:id="0">
    <w:p w14:paraId="64B0650A" w14:textId="77777777" w:rsidR="00651C89" w:rsidRDefault="00651C89" w:rsidP="00F84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p">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435208"/>
      <w:docPartObj>
        <w:docPartGallery w:val="Page Numbers (Bottom of Page)"/>
        <w:docPartUnique/>
      </w:docPartObj>
    </w:sdtPr>
    <w:sdtEndPr>
      <w:rPr>
        <w:noProof/>
      </w:rPr>
    </w:sdtEndPr>
    <w:sdtContent>
      <w:p w14:paraId="26F39C65" w14:textId="6C7085BF" w:rsidR="00F84D11" w:rsidRDefault="00F84D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92A5B0" w14:textId="733587F2" w:rsidR="00F84D11" w:rsidRDefault="001201AA">
    <w:pPr>
      <w:pStyle w:val="Footer"/>
    </w:pPr>
    <w:fldSimple w:instr=" FILENAME \* MERGEFORMAT ">
      <w:r w:rsidR="006621D2">
        <w:rPr>
          <w:noProof/>
        </w:rPr>
        <w:t>Schedule_of_Works_LBC_4_FINAL_Jan_2026_v1.1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25D7E" w14:textId="77777777" w:rsidR="00651C89" w:rsidRDefault="00651C89" w:rsidP="00F84D11">
      <w:pPr>
        <w:spacing w:after="0" w:line="240" w:lineRule="auto"/>
      </w:pPr>
      <w:r>
        <w:separator/>
      </w:r>
    </w:p>
  </w:footnote>
  <w:footnote w:type="continuationSeparator" w:id="0">
    <w:p w14:paraId="72702CB0" w14:textId="77777777" w:rsidR="00651C89" w:rsidRDefault="00651C89" w:rsidP="00F84D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526E" w14:textId="77777777" w:rsidR="00243F5E" w:rsidRDefault="00243F5E" w:rsidP="00243F5E">
    <w:pPr>
      <w:pStyle w:val="Header"/>
      <w:jc w:val="right"/>
    </w:pPr>
    <w:r>
      <w:t>Version 1.0</w:t>
    </w:r>
  </w:p>
  <w:p w14:paraId="614D45C9" w14:textId="77777777" w:rsidR="00243F5E" w:rsidRDefault="00243F5E" w:rsidP="00243F5E">
    <w:pPr>
      <w:pStyle w:val="Header"/>
      <w:jc w:val="right"/>
    </w:pPr>
    <w:r>
      <w:t xml:space="preserve">Lesley Shipway (Homeowner) </w:t>
    </w:r>
  </w:p>
  <w:p w14:paraId="654E9A77" w14:textId="77777777" w:rsidR="00F84D11" w:rsidRPr="00243F5E" w:rsidRDefault="00F84D11" w:rsidP="00243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10.95pt" o:bullet="t">
        <v:imagedata r:id="rId1" o:title="mso1FED"/>
      </v:shape>
    </w:pict>
  </w:numPicBullet>
  <w:abstractNum w:abstractNumId="0" w15:restartNumberingAfterBreak="0">
    <w:nsid w:val="0B7D6205"/>
    <w:multiLevelType w:val="hybridMultilevel"/>
    <w:tmpl w:val="2EE0B9FE"/>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049BC"/>
    <w:multiLevelType w:val="hybridMultilevel"/>
    <w:tmpl w:val="DE40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530ED"/>
    <w:multiLevelType w:val="hybridMultilevel"/>
    <w:tmpl w:val="5A8886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F64BEE"/>
    <w:multiLevelType w:val="hybridMultilevel"/>
    <w:tmpl w:val="6DDE60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75B67"/>
    <w:multiLevelType w:val="hybridMultilevel"/>
    <w:tmpl w:val="A1F003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160BB5"/>
    <w:multiLevelType w:val="hybridMultilevel"/>
    <w:tmpl w:val="29A4F8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965D22"/>
    <w:multiLevelType w:val="hybridMultilevel"/>
    <w:tmpl w:val="57E45C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624C1F"/>
    <w:multiLevelType w:val="hybridMultilevel"/>
    <w:tmpl w:val="A1F00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7A4426"/>
    <w:multiLevelType w:val="hybridMultilevel"/>
    <w:tmpl w:val="4D82CE54"/>
    <w:lvl w:ilvl="0" w:tplc="FCD2B300">
      <w:start w:val="1"/>
      <w:numFmt w:val="decimal"/>
      <w:lvlText w:val="%1."/>
      <w:lvlJc w:val="left"/>
      <w:pPr>
        <w:ind w:left="720" w:hanging="360"/>
      </w:pPr>
      <w:rPr>
        <w:rFonts w:ascii="Arial" w:eastAsiaTheme="minorHAnsi" w:hAnsi="Arial"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6F2125"/>
    <w:multiLevelType w:val="hybridMultilevel"/>
    <w:tmpl w:val="5C4ADD3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612AE3"/>
    <w:multiLevelType w:val="hybridMultilevel"/>
    <w:tmpl w:val="7D688DF6"/>
    <w:lvl w:ilvl="0" w:tplc="61E60B3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7B9135B"/>
    <w:multiLevelType w:val="hybridMultilevel"/>
    <w:tmpl w:val="14B60692"/>
    <w:lvl w:ilvl="0" w:tplc="EA3CC27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99F66A3"/>
    <w:multiLevelType w:val="hybridMultilevel"/>
    <w:tmpl w:val="9B7ED9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5B2062"/>
    <w:multiLevelType w:val="hybridMultilevel"/>
    <w:tmpl w:val="8D7A05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F5476D"/>
    <w:multiLevelType w:val="hybridMultilevel"/>
    <w:tmpl w:val="D80022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3674EF"/>
    <w:multiLevelType w:val="hybridMultilevel"/>
    <w:tmpl w:val="B046E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4141872">
    <w:abstractNumId w:val="1"/>
  </w:num>
  <w:num w:numId="2" w16cid:durableId="1548175543">
    <w:abstractNumId w:val="12"/>
  </w:num>
  <w:num w:numId="3" w16cid:durableId="193617715">
    <w:abstractNumId w:val="14"/>
  </w:num>
  <w:num w:numId="4" w16cid:durableId="1252812239">
    <w:abstractNumId w:val="15"/>
  </w:num>
  <w:num w:numId="5" w16cid:durableId="1920870647">
    <w:abstractNumId w:val="7"/>
  </w:num>
  <w:num w:numId="6" w16cid:durableId="939601607">
    <w:abstractNumId w:val="9"/>
  </w:num>
  <w:num w:numId="7" w16cid:durableId="1056002707">
    <w:abstractNumId w:val="0"/>
  </w:num>
  <w:num w:numId="8" w16cid:durableId="1096831914">
    <w:abstractNumId w:val="4"/>
  </w:num>
  <w:num w:numId="9" w16cid:durableId="1944917474">
    <w:abstractNumId w:val="10"/>
  </w:num>
  <w:num w:numId="10" w16cid:durableId="1198278782">
    <w:abstractNumId w:val="13"/>
  </w:num>
  <w:num w:numId="11" w16cid:durableId="1652714282">
    <w:abstractNumId w:val="11"/>
  </w:num>
  <w:num w:numId="12" w16cid:durableId="684210197">
    <w:abstractNumId w:val="3"/>
  </w:num>
  <w:num w:numId="13" w16cid:durableId="541868763">
    <w:abstractNumId w:val="5"/>
  </w:num>
  <w:num w:numId="14" w16cid:durableId="1604343127">
    <w:abstractNumId w:val="6"/>
  </w:num>
  <w:num w:numId="15" w16cid:durableId="611791282">
    <w:abstractNumId w:val="8"/>
  </w:num>
  <w:num w:numId="16" w16cid:durableId="14642748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D11"/>
    <w:rsid w:val="00001824"/>
    <w:rsid w:val="000064F7"/>
    <w:rsid w:val="00013D5A"/>
    <w:rsid w:val="00013DEE"/>
    <w:rsid w:val="000140F4"/>
    <w:rsid w:val="00025552"/>
    <w:rsid w:val="00030A9E"/>
    <w:rsid w:val="00032332"/>
    <w:rsid w:val="00032CC1"/>
    <w:rsid w:val="00033529"/>
    <w:rsid w:val="0004229A"/>
    <w:rsid w:val="0005041E"/>
    <w:rsid w:val="0006244E"/>
    <w:rsid w:val="00071DF5"/>
    <w:rsid w:val="0007634A"/>
    <w:rsid w:val="00084E93"/>
    <w:rsid w:val="00090356"/>
    <w:rsid w:val="000928F5"/>
    <w:rsid w:val="00097BBC"/>
    <w:rsid w:val="000A19C1"/>
    <w:rsid w:val="000A5820"/>
    <w:rsid w:val="000B3788"/>
    <w:rsid w:val="000C104D"/>
    <w:rsid w:val="000C1E39"/>
    <w:rsid w:val="000C3021"/>
    <w:rsid w:val="000C6A77"/>
    <w:rsid w:val="000D1A7F"/>
    <w:rsid w:val="000D205D"/>
    <w:rsid w:val="000D7380"/>
    <w:rsid w:val="000E7A99"/>
    <w:rsid w:val="000F14C1"/>
    <w:rsid w:val="000F2042"/>
    <w:rsid w:val="0010683C"/>
    <w:rsid w:val="00111D13"/>
    <w:rsid w:val="00111EE9"/>
    <w:rsid w:val="00112A63"/>
    <w:rsid w:val="0011570F"/>
    <w:rsid w:val="001173A7"/>
    <w:rsid w:val="001201AA"/>
    <w:rsid w:val="00130408"/>
    <w:rsid w:val="001305BC"/>
    <w:rsid w:val="00132D3F"/>
    <w:rsid w:val="00137657"/>
    <w:rsid w:val="00144EB0"/>
    <w:rsid w:val="00147D1B"/>
    <w:rsid w:val="001510A1"/>
    <w:rsid w:val="00151CE4"/>
    <w:rsid w:val="00152776"/>
    <w:rsid w:val="001570C4"/>
    <w:rsid w:val="00164A58"/>
    <w:rsid w:val="00164CCA"/>
    <w:rsid w:val="001723E0"/>
    <w:rsid w:val="00172693"/>
    <w:rsid w:val="00180FC4"/>
    <w:rsid w:val="00181503"/>
    <w:rsid w:val="00192F55"/>
    <w:rsid w:val="001933F6"/>
    <w:rsid w:val="0019404F"/>
    <w:rsid w:val="001972B1"/>
    <w:rsid w:val="001A1627"/>
    <w:rsid w:val="001A240E"/>
    <w:rsid w:val="001B5952"/>
    <w:rsid w:val="001D3FC8"/>
    <w:rsid w:val="001D6A8F"/>
    <w:rsid w:val="001E1F6E"/>
    <w:rsid w:val="001E31BE"/>
    <w:rsid w:val="001E652E"/>
    <w:rsid w:val="001F1FCA"/>
    <w:rsid w:val="001F62EA"/>
    <w:rsid w:val="002006C6"/>
    <w:rsid w:val="00200BD1"/>
    <w:rsid w:val="00203463"/>
    <w:rsid w:val="0021098E"/>
    <w:rsid w:val="00235D86"/>
    <w:rsid w:val="00240E6C"/>
    <w:rsid w:val="00243F5E"/>
    <w:rsid w:val="002468B6"/>
    <w:rsid w:val="0025315E"/>
    <w:rsid w:val="00255A9A"/>
    <w:rsid w:val="00256F41"/>
    <w:rsid w:val="00262E05"/>
    <w:rsid w:val="002668FB"/>
    <w:rsid w:val="002673BD"/>
    <w:rsid w:val="002676B3"/>
    <w:rsid w:val="002750A8"/>
    <w:rsid w:val="00275BAA"/>
    <w:rsid w:val="0027675E"/>
    <w:rsid w:val="00280640"/>
    <w:rsid w:val="0028149D"/>
    <w:rsid w:val="0028295E"/>
    <w:rsid w:val="002921D8"/>
    <w:rsid w:val="00294E21"/>
    <w:rsid w:val="002A105A"/>
    <w:rsid w:val="002A2B1B"/>
    <w:rsid w:val="002A61A9"/>
    <w:rsid w:val="002B116C"/>
    <w:rsid w:val="002B318F"/>
    <w:rsid w:val="002C03CF"/>
    <w:rsid w:val="002C11EA"/>
    <w:rsid w:val="002C27F5"/>
    <w:rsid w:val="002C4AA3"/>
    <w:rsid w:val="002F187C"/>
    <w:rsid w:val="002F7CBF"/>
    <w:rsid w:val="0030094B"/>
    <w:rsid w:val="0030096B"/>
    <w:rsid w:val="003029C0"/>
    <w:rsid w:val="00306A7B"/>
    <w:rsid w:val="00310FC5"/>
    <w:rsid w:val="00315F04"/>
    <w:rsid w:val="003237C3"/>
    <w:rsid w:val="00323C8F"/>
    <w:rsid w:val="0032576E"/>
    <w:rsid w:val="00327437"/>
    <w:rsid w:val="00331892"/>
    <w:rsid w:val="00340383"/>
    <w:rsid w:val="00343705"/>
    <w:rsid w:val="00350A4D"/>
    <w:rsid w:val="00351052"/>
    <w:rsid w:val="00352727"/>
    <w:rsid w:val="00352E2C"/>
    <w:rsid w:val="003627DB"/>
    <w:rsid w:val="0036341E"/>
    <w:rsid w:val="00363E04"/>
    <w:rsid w:val="0036574E"/>
    <w:rsid w:val="00381078"/>
    <w:rsid w:val="00383AAC"/>
    <w:rsid w:val="00384CDB"/>
    <w:rsid w:val="00384FF9"/>
    <w:rsid w:val="0038686E"/>
    <w:rsid w:val="00387559"/>
    <w:rsid w:val="0039051C"/>
    <w:rsid w:val="003927F8"/>
    <w:rsid w:val="0039726C"/>
    <w:rsid w:val="003A2EC9"/>
    <w:rsid w:val="003A4DCA"/>
    <w:rsid w:val="003A64E0"/>
    <w:rsid w:val="003B2AE7"/>
    <w:rsid w:val="003B4F3A"/>
    <w:rsid w:val="003C1888"/>
    <w:rsid w:val="003C36FE"/>
    <w:rsid w:val="003C5923"/>
    <w:rsid w:val="003D0B85"/>
    <w:rsid w:val="003D61F3"/>
    <w:rsid w:val="003E05F3"/>
    <w:rsid w:val="003E3878"/>
    <w:rsid w:val="003E5292"/>
    <w:rsid w:val="003F6F41"/>
    <w:rsid w:val="004020BE"/>
    <w:rsid w:val="0041072A"/>
    <w:rsid w:val="00416451"/>
    <w:rsid w:val="004177E4"/>
    <w:rsid w:val="00424DE6"/>
    <w:rsid w:val="00430981"/>
    <w:rsid w:val="0043281B"/>
    <w:rsid w:val="00435427"/>
    <w:rsid w:val="00435760"/>
    <w:rsid w:val="00442A59"/>
    <w:rsid w:val="00446D00"/>
    <w:rsid w:val="00462595"/>
    <w:rsid w:val="004706FE"/>
    <w:rsid w:val="00470F28"/>
    <w:rsid w:val="00473F5D"/>
    <w:rsid w:val="004772AC"/>
    <w:rsid w:val="00477DD1"/>
    <w:rsid w:val="004833FA"/>
    <w:rsid w:val="00486B72"/>
    <w:rsid w:val="0049095A"/>
    <w:rsid w:val="00490AAF"/>
    <w:rsid w:val="00493B6D"/>
    <w:rsid w:val="00495A18"/>
    <w:rsid w:val="004970B7"/>
    <w:rsid w:val="004970DE"/>
    <w:rsid w:val="004B0F6A"/>
    <w:rsid w:val="004B2BE1"/>
    <w:rsid w:val="004B46A1"/>
    <w:rsid w:val="004B5004"/>
    <w:rsid w:val="004B6A9D"/>
    <w:rsid w:val="004C1A36"/>
    <w:rsid w:val="004C4BC0"/>
    <w:rsid w:val="004C6B5C"/>
    <w:rsid w:val="004C788F"/>
    <w:rsid w:val="004E0289"/>
    <w:rsid w:val="004E188E"/>
    <w:rsid w:val="004E5EE0"/>
    <w:rsid w:val="004F6790"/>
    <w:rsid w:val="005011DA"/>
    <w:rsid w:val="00506D92"/>
    <w:rsid w:val="005070D8"/>
    <w:rsid w:val="00507E75"/>
    <w:rsid w:val="00525636"/>
    <w:rsid w:val="0053183F"/>
    <w:rsid w:val="00535562"/>
    <w:rsid w:val="00535B3E"/>
    <w:rsid w:val="0054063E"/>
    <w:rsid w:val="005422C3"/>
    <w:rsid w:val="00546578"/>
    <w:rsid w:val="0054739D"/>
    <w:rsid w:val="005556A7"/>
    <w:rsid w:val="005568D7"/>
    <w:rsid w:val="00557649"/>
    <w:rsid w:val="005604A9"/>
    <w:rsid w:val="00571CD1"/>
    <w:rsid w:val="005801B2"/>
    <w:rsid w:val="005825AE"/>
    <w:rsid w:val="005869B0"/>
    <w:rsid w:val="00591F2A"/>
    <w:rsid w:val="0059504F"/>
    <w:rsid w:val="00596409"/>
    <w:rsid w:val="005969BF"/>
    <w:rsid w:val="005A1120"/>
    <w:rsid w:val="005A14BA"/>
    <w:rsid w:val="005B2C00"/>
    <w:rsid w:val="005C028E"/>
    <w:rsid w:val="005C112D"/>
    <w:rsid w:val="005C1524"/>
    <w:rsid w:val="005C1C97"/>
    <w:rsid w:val="005C6987"/>
    <w:rsid w:val="005C6ED0"/>
    <w:rsid w:val="005E0259"/>
    <w:rsid w:val="005E758C"/>
    <w:rsid w:val="005F298F"/>
    <w:rsid w:val="005F59A4"/>
    <w:rsid w:val="006017D4"/>
    <w:rsid w:val="00606628"/>
    <w:rsid w:val="006067FA"/>
    <w:rsid w:val="00606E8E"/>
    <w:rsid w:val="00612FE1"/>
    <w:rsid w:val="006149F3"/>
    <w:rsid w:val="006251EE"/>
    <w:rsid w:val="00625E37"/>
    <w:rsid w:val="00635619"/>
    <w:rsid w:val="0064496C"/>
    <w:rsid w:val="00647AD1"/>
    <w:rsid w:val="00651C89"/>
    <w:rsid w:val="006575C9"/>
    <w:rsid w:val="006608B5"/>
    <w:rsid w:val="00660984"/>
    <w:rsid w:val="006621D2"/>
    <w:rsid w:val="006623DF"/>
    <w:rsid w:val="00666591"/>
    <w:rsid w:val="006767A4"/>
    <w:rsid w:val="00677FA0"/>
    <w:rsid w:val="00693047"/>
    <w:rsid w:val="00697858"/>
    <w:rsid w:val="006A0D90"/>
    <w:rsid w:val="006A272E"/>
    <w:rsid w:val="006A5F99"/>
    <w:rsid w:val="006A6C04"/>
    <w:rsid w:val="006B41E8"/>
    <w:rsid w:val="006B6862"/>
    <w:rsid w:val="006C46C2"/>
    <w:rsid w:val="006D20DC"/>
    <w:rsid w:val="006D6D5C"/>
    <w:rsid w:val="006E0E14"/>
    <w:rsid w:val="006F1F16"/>
    <w:rsid w:val="006F2C6C"/>
    <w:rsid w:val="006F7AE5"/>
    <w:rsid w:val="0071182B"/>
    <w:rsid w:val="00713B58"/>
    <w:rsid w:val="007172B0"/>
    <w:rsid w:val="00736691"/>
    <w:rsid w:val="007375E1"/>
    <w:rsid w:val="00741C37"/>
    <w:rsid w:val="00744A80"/>
    <w:rsid w:val="007475B7"/>
    <w:rsid w:val="00751C05"/>
    <w:rsid w:val="007520E4"/>
    <w:rsid w:val="00754A52"/>
    <w:rsid w:val="00756827"/>
    <w:rsid w:val="00770EAF"/>
    <w:rsid w:val="00771D6A"/>
    <w:rsid w:val="00791463"/>
    <w:rsid w:val="007A47A2"/>
    <w:rsid w:val="007A7D98"/>
    <w:rsid w:val="007B11C4"/>
    <w:rsid w:val="007B39ED"/>
    <w:rsid w:val="007B56F2"/>
    <w:rsid w:val="007B6534"/>
    <w:rsid w:val="007B7281"/>
    <w:rsid w:val="007B732F"/>
    <w:rsid w:val="007C0F6D"/>
    <w:rsid w:val="007C4DA7"/>
    <w:rsid w:val="007C7D93"/>
    <w:rsid w:val="007D44C1"/>
    <w:rsid w:val="007D46BD"/>
    <w:rsid w:val="007D7A87"/>
    <w:rsid w:val="007E3045"/>
    <w:rsid w:val="007F33A0"/>
    <w:rsid w:val="007F7DCD"/>
    <w:rsid w:val="00807631"/>
    <w:rsid w:val="00811B1C"/>
    <w:rsid w:val="0081255B"/>
    <w:rsid w:val="00812823"/>
    <w:rsid w:val="008244E1"/>
    <w:rsid w:val="00830A3B"/>
    <w:rsid w:val="008356EA"/>
    <w:rsid w:val="00835ADA"/>
    <w:rsid w:val="00842213"/>
    <w:rsid w:val="00844FE6"/>
    <w:rsid w:val="008466E3"/>
    <w:rsid w:val="008501C5"/>
    <w:rsid w:val="008538B7"/>
    <w:rsid w:val="00855403"/>
    <w:rsid w:val="00860E66"/>
    <w:rsid w:val="00862681"/>
    <w:rsid w:val="00864D80"/>
    <w:rsid w:val="0088015A"/>
    <w:rsid w:val="0088400A"/>
    <w:rsid w:val="00893270"/>
    <w:rsid w:val="0089519B"/>
    <w:rsid w:val="00896FD9"/>
    <w:rsid w:val="00897DDC"/>
    <w:rsid w:val="008A4622"/>
    <w:rsid w:val="008A4EA0"/>
    <w:rsid w:val="008A712E"/>
    <w:rsid w:val="008B7CED"/>
    <w:rsid w:val="008C0795"/>
    <w:rsid w:val="008C13B2"/>
    <w:rsid w:val="008C1A67"/>
    <w:rsid w:val="008C4DEA"/>
    <w:rsid w:val="008C60BE"/>
    <w:rsid w:val="008D0952"/>
    <w:rsid w:val="008D0D3C"/>
    <w:rsid w:val="008D182C"/>
    <w:rsid w:val="008E642A"/>
    <w:rsid w:val="009003C2"/>
    <w:rsid w:val="00902E57"/>
    <w:rsid w:val="00903EC3"/>
    <w:rsid w:val="00904DDE"/>
    <w:rsid w:val="00911373"/>
    <w:rsid w:val="0091387A"/>
    <w:rsid w:val="00932035"/>
    <w:rsid w:val="009339FF"/>
    <w:rsid w:val="00934D56"/>
    <w:rsid w:val="00943862"/>
    <w:rsid w:val="00943E5A"/>
    <w:rsid w:val="009453EA"/>
    <w:rsid w:val="00973688"/>
    <w:rsid w:val="00976641"/>
    <w:rsid w:val="00984472"/>
    <w:rsid w:val="00991409"/>
    <w:rsid w:val="009A30CE"/>
    <w:rsid w:val="009A4778"/>
    <w:rsid w:val="009B1085"/>
    <w:rsid w:val="009B71D6"/>
    <w:rsid w:val="009B783B"/>
    <w:rsid w:val="009C14F7"/>
    <w:rsid w:val="009C19A2"/>
    <w:rsid w:val="009C2D32"/>
    <w:rsid w:val="009C3A52"/>
    <w:rsid w:val="009C6B3E"/>
    <w:rsid w:val="009D0E0D"/>
    <w:rsid w:val="009D2582"/>
    <w:rsid w:val="009D4C1A"/>
    <w:rsid w:val="009D726B"/>
    <w:rsid w:val="009E7583"/>
    <w:rsid w:val="009E7777"/>
    <w:rsid w:val="009E7A0F"/>
    <w:rsid w:val="009F182F"/>
    <w:rsid w:val="009F3F47"/>
    <w:rsid w:val="009F534D"/>
    <w:rsid w:val="00A00B47"/>
    <w:rsid w:val="00A02344"/>
    <w:rsid w:val="00A06DF4"/>
    <w:rsid w:val="00A07313"/>
    <w:rsid w:val="00A111D5"/>
    <w:rsid w:val="00A16FE7"/>
    <w:rsid w:val="00A213A8"/>
    <w:rsid w:val="00A217A1"/>
    <w:rsid w:val="00A24B1A"/>
    <w:rsid w:val="00A32B44"/>
    <w:rsid w:val="00A32BC5"/>
    <w:rsid w:val="00A33C87"/>
    <w:rsid w:val="00A35F7A"/>
    <w:rsid w:val="00A36328"/>
    <w:rsid w:val="00A51148"/>
    <w:rsid w:val="00A52327"/>
    <w:rsid w:val="00A52DE2"/>
    <w:rsid w:val="00A566E4"/>
    <w:rsid w:val="00A60AB4"/>
    <w:rsid w:val="00A61ABE"/>
    <w:rsid w:val="00A6416A"/>
    <w:rsid w:val="00A64C78"/>
    <w:rsid w:val="00A674FC"/>
    <w:rsid w:val="00A67568"/>
    <w:rsid w:val="00A741A3"/>
    <w:rsid w:val="00A84085"/>
    <w:rsid w:val="00A96032"/>
    <w:rsid w:val="00AA283F"/>
    <w:rsid w:val="00AA30C1"/>
    <w:rsid w:val="00AA3A07"/>
    <w:rsid w:val="00AA6938"/>
    <w:rsid w:val="00AB0F91"/>
    <w:rsid w:val="00AB2D10"/>
    <w:rsid w:val="00AB5ADB"/>
    <w:rsid w:val="00AC11CE"/>
    <w:rsid w:val="00AC549E"/>
    <w:rsid w:val="00AD264D"/>
    <w:rsid w:val="00AE0C0B"/>
    <w:rsid w:val="00AF6580"/>
    <w:rsid w:val="00AF7951"/>
    <w:rsid w:val="00AF7B3C"/>
    <w:rsid w:val="00AF7F5C"/>
    <w:rsid w:val="00B02E4D"/>
    <w:rsid w:val="00B03E32"/>
    <w:rsid w:val="00B03FB9"/>
    <w:rsid w:val="00B11408"/>
    <w:rsid w:val="00B146CD"/>
    <w:rsid w:val="00B240BD"/>
    <w:rsid w:val="00B27A6A"/>
    <w:rsid w:val="00B41C14"/>
    <w:rsid w:val="00B41E99"/>
    <w:rsid w:val="00B42B9B"/>
    <w:rsid w:val="00B453B1"/>
    <w:rsid w:val="00B56AD1"/>
    <w:rsid w:val="00B6290F"/>
    <w:rsid w:val="00B63E89"/>
    <w:rsid w:val="00B66314"/>
    <w:rsid w:val="00B673DB"/>
    <w:rsid w:val="00B72BCC"/>
    <w:rsid w:val="00B770AE"/>
    <w:rsid w:val="00B96D23"/>
    <w:rsid w:val="00BA3E00"/>
    <w:rsid w:val="00BA477D"/>
    <w:rsid w:val="00BC1B23"/>
    <w:rsid w:val="00BE6ED7"/>
    <w:rsid w:val="00BF013F"/>
    <w:rsid w:val="00BF155E"/>
    <w:rsid w:val="00BF7306"/>
    <w:rsid w:val="00C150D3"/>
    <w:rsid w:val="00C24D60"/>
    <w:rsid w:val="00C26A2C"/>
    <w:rsid w:val="00C30907"/>
    <w:rsid w:val="00C35048"/>
    <w:rsid w:val="00C3532B"/>
    <w:rsid w:val="00C43DA3"/>
    <w:rsid w:val="00C46107"/>
    <w:rsid w:val="00C52CA6"/>
    <w:rsid w:val="00C537D2"/>
    <w:rsid w:val="00C62584"/>
    <w:rsid w:val="00C71F8B"/>
    <w:rsid w:val="00C809D6"/>
    <w:rsid w:val="00C81A91"/>
    <w:rsid w:val="00C83FDE"/>
    <w:rsid w:val="00C86367"/>
    <w:rsid w:val="00C91611"/>
    <w:rsid w:val="00C97655"/>
    <w:rsid w:val="00CA3804"/>
    <w:rsid w:val="00CA4BFA"/>
    <w:rsid w:val="00CB0F13"/>
    <w:rsid w:val="00CB1E08"/>
    <w:rsid w:val="00CB58B2"/>
    <w:rsid w:val="00CC5EA5"/>
    <w:rsid w:val="00CD1D84"/>
    <w:rsid w:val="00CD69F4"/>
    <w:rsid w:val="00CE1834"/>
    <w:rsid w:val="00CE1D4A"/>
    <w:rsid w:val="00CE30C2"/>
    <w:rsid w:val="00CF00CF"/>
    <w:rsid w:val="00CF217C"/>
    <w:rsid w:val="00CF6A3E"/>
    <w:rsid w:val="00CF762B"/>
    <w:rsid w:val="00D12B50"/>
    <w:rsid w:val="00D163B1"/>
    <w:rsid w:val="00D20808"/>
    <w:rsid w:val="00D22EDD"/>
    <w:rsid w:val="00D31230"/>
    <w:rsid w:val="00D31D59"/>
    <w:rsid w:val="00D32E9F"/>
    <w:rsid w:val="00D377F9"/>
    <w:rsid w:val="00D37AA0"/>
    <w:rsid w:val="00D43D26"/>
    <w:rsid w:val="00D45B57"/>
    <w:rsid w:val="00D57B57"/>
    <w:rsid w:val="00D619B6"/>
    <w:rsid w:val="00D7578F"/>
    <w:rsid w:val="00D85C8E"/>
    <w:rsid w:val="00D87C17"/>
    <w:rsid w:val="00D92211"/>
    <w:rsid w:val="00D93018"/>
    <w:rsid w:val="00D95E1A"/>
    <w:rsid w:val="00D96035"/>
    <w:rsid w:val="00DA034F"/>
    <w:rsid w:val="00DB081A"/>
    <w:rsid w:val="00DB1A75"/>
    <w:rsid w:val="00DB2334"/>
    <w:rsid w:val="00DB238C"/>
    <w:rsid w:val="00DB576A"/>
    <w:rsid w:val="00DC241B"/>
    <w:rsid w:val="00DC2967"/>
    <w:rsid w:val="00DD02FA"/>
    <w:rsid w:val="00DD3559"/>
    <w:rsid w:val="00DE1615"/>
    <w:rsid w:val="00DF0E53"/>
    <w:rsid w:val="00E002D2"/>
    <w:rsid w:val="00E00D2E"/>
    <w:rsid w:val="00E031E8"/>
    <w:rsid w:val="00E0506B"/>
    <w:rsid w:val="00E0557E"/>
    <w:rsid w:val="00E05CDA"/>
    <w:rsid w:val="00E06B47"/>
    <w:rsid w:val="00E113D5"/>
    <w:rsid w:val="00E15C27"/>
    <w:rsid w:val="00E242C2"/>
    <w:rsid w:val="00E35552"/>
    <w:rsid w:val="00E45003"/>
    <w:rsid w:val="00E4766F"/>
    <w:rsid w:val="00E53B5B"/>
    <w:rsid w:val="00E64B52"/>
    <w:rsid w:val="00E80752"/>
    <w:rsid w:val="00E808C0"/>
    <w:rsid w:val="00E816EA"/>
    <w:rsid w:val="00E81B56"/>
    <w:rsid w:val="00E83FAE"/>
    <w:rsid w:val="00E92C84"/>
    <w:rsid w:val="00EA0A14"/>
    <w:rsid w:val="00EA1678"/>
    <w:rsid w:val="00EA34E8"/>
    <w:rsid w:val="00EA4495"/>
    <w:rsid w:val="00EB46D0"/>
    <w:rsid w:val="00EB5168"/>
    <w:rsid w:val="00ED416D"/>
    <w:rsid w:val="00EE029C"/>
    <w:rsid w:val="00EF0CE6"/>
    <w:rsid w:val="00EF5E2F"/>
    <w:rsid w:val="00F00C97"/>
    <w:rsid w:val="00F0481E"/>
    <w:rsid w:val="00F104EE"/>
    <w:rsid w:val="00F15628"/>
    <w:rsid w:val="00F173C8"/>
    <w:rsid w:val="00F2573C"/>
    <w:rsid w:val="00F26C5E"/>
    <w:rsid w:val="00F32A67"/>
    <w:rsid w:val="00F3562C"/>
    <w:rsid w:val="00F41C87"/>
    <w:rsid w:val="00F43867"/>
    <w:rsid w:val="00F4440F"/>
    <w:rsid w:val="00F46DD9"/>
    <w:rsid w:val="00F53E46"/>
    <w:rsid w:val="00F54740"/>
    <w:rsid w:val="00F6000B"/>
    <w:rsid w:val="00F619A1"/>
    <w:rsid w:val="00F74814"/>
    <w:rsid w:val="00F80924"/>
    <w:rsid w:val="00F84AC3"/>
    <w:rsid w:val="00F84D11"/>
    <w:rsid w:val="00F870C7"/>
    <w:rsid w:val="00F91C4E"/>
    <w:rsid w:val="00F964DE"/>
    <w:rsid w:val="00F97524"/>
    <w:rsid w:val="00F97A68"/>
    <w:rsid w:val="00FA36A4"/>
    <w:rsid w:val="00FA4AE7"/>
    <w:rsid w:val="00FA58A8"/>
    <w:rsid w:val="00FA67D8"/>
    <w:rsid w:val="00FB3845"/>
    <w:rsid w:val="00FC0B61"/>
    <w:rsid w:val="00FC1C8B"/>
    <w:rsid w:val="00FC50A2"/>
    <w:rsid w:val="00FD0369"/>
    <w:rsid w:val="00FD1E02"/>
    <w:rsid w:val="00FD485E"/>
    <w:rsid w:val="00FD4DDA"/>
    <w:rsid w:val="00FE71AE"/>
    <w:rsid w:val="00FF276C"/>
    <w:rsid w:val="00FF6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74B85"/>
  <w15:chartTrackingRefBased/>
  <w15:docId w15:val="{7AFA306C-ACEB-4AD5-858E-5AC2B7B1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A68"/>
    <w:pPr>
      <w:spacing w:after="200" w:line="276" w:lineRule="auto"/>
    </w:pPr>
    <w:rPr>
      <w:sz w:val="22"/>
      <w:szCs w:val="22"/>
    </w:rPr>
  </w:style>
  <w:style w:type="paragraph" w:styleId="Heading1">
    <w:name w:val="heading 1"/>
    <w:basedOn w:val="Normal"/>
    <w:next w:val="Normal"/>
    <w:link w:val="Heading1Char"/>
    <w:uiPriority w:val="9"/>
    <w:qFormat/>
    <w:rsid w:val="00F84D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D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D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D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D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D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D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D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D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D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D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D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D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D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D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D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D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D11"/>
    <w:rPr>
      <w:rFonts w:eastAsiaTheme="majorEastAsia" w:cstheme="majorBidi"/>
      <w:color w:val="272727" w:themeColor="text1" w:themeTint="D8"/>
    </w:rPr>
  </w:style>
  <w:style w:type="paragraph" w:styleId="Title">
    <w:name w:val="Title"/>
    <w:basedOn w:val="Normal"/>
    <w:next w:val="Normal"/>
    <w:link w:val="TitleChar"/>
    <w:uiPriority w:val="10"/>
    <w:qFormat/>
    <w:rsid w:val="00F84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D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D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D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D11"/>
    <w:pPr>
      <w:spacing w:before="160"/>
      <w:jc w:val="center"/>
    </w:pPr>
    <w:rPr>
      <w:i/>
      <w:iCs/>
      <w:color w:val="404040" w:themeColor="text1" w:themeTint="BF"/>
    </w:rPr>
  </w:style>
  <w:style w:type="character" w:customStyle="1" w:styleId="QuoteChar">
    <w:name w:val="Quote Char"/>
    <w:basedOn w:val="DefaultParagraphFont"/>
    <w:link w:val="Quote"/>
    <w:uiPriority w:val="29"/>
    <w:rsid w:val="00F84D11"/>
    <w:rPr>
      <w:i/>
      <w:iCs/>
      <w:color w:val="404040" w:themeColor="text1" w:themeTint="BF"/>
    </w:rPr>
  </w:style>
  <w:style w:type="paragraph" w:styleId="ListParagraph">
    <w:name w:val="List Paragraph"/>
    <w:basedOn w:val="Normal"/>
    <w:uiPriority w:val="34"/>
    <w:qFormat/>
    <w:rsid w:val="00F84D11"/>
    <w:pPr>
      <w:ind w:left="720"/>
      <w:contextualSpacing/>
    </w:pPr>
  </w:style>
  <w:style w:type="character" w:styleId="IntenseEmphasis">
    <w:name w:val="Intense Emphasis"/>
    <w:basedOn w:val="DefaultParagraphFont"/>
    <w:uiPriority w:val="21"/>
    <w:qFormat/>
    <w:rsid w:val="00F84D11"/>
    <w:rPr>
      <w:i/>
      <w:iCs/>
      <w:color w:val="0F4761" w:themeColor="accent1" w:themeShade="BF"/>
    </w:rPr>
  </w:style>
  <w:style w:type="paragraph" w:styleId="IntenseQuote">
    <w:name w:val="Intense Quote"/>
    <w:basedOn w:val="Normal"/>
    <w:next w:val="Normal"/>
    <w:link w:val="IntenseQuoteChar"/>
    <w:uiPriority w:val="30"/>
    <w:qFormat/>
    <w:rsid w:val="00F84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D11"/>
    <w:rPr>
      <w:i/>
      <w:iCs/>
      <w:color w:val="0F4761" w:themeColor="accent1" w:themeShade="BF"/>
    </w:rPr>
  </w:style>
  <w:style w:type="character" w:styleId="IntenseReference">
    <w:name w:val="Intense Reference"/>
    <w:basedOn w:val="DefaultParagraphFont"/>
    <w:uiPriority w:val="32"/>
    <w:qFormat/>
    <w:rsid w:val="00F84D11"/>
    <w:rPr>
      <w:b/>
      <w:bCs/>
      <w:smallCaps/>
      <w:color w:val="0F4761" w:themeColor="accent1" w:themeShade="BF"/>
      <w:spacing w:val="5"/>
    </w:rPr>
  </w:style>
  <w:style w:type="paragraph" w:styleId="Header">
    <w:name w:val="header"/>
    <w:basedOn w:val="Normal"/>
    <w:link w:val="HeaderChar"/>
    <w:uiPriority w:val="99"/>
    <w:unhideWhenUsed/>
    <w:rsid w:val="00F84D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D11"/>
  </w:style>
  <w:style w:type="paragraph" w:styleId="Footer">
    <w:name w:val="footer"/>
    <w:basedOn w:val="Normal"/>
    <w:link w:val="FooterChar"/>
    <w:uiPriority w:val="99"/>
    <w:unhideWhenUsed/>
    <w:rsid w:val="00F84D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D11"/>
  </w:style>
  <w:style w:type="paragraph" w:styleId="NoSpacing">
    <w:name w:val="No Spacing"/>
    <w:uiPriority w:val="1"/>
    <w:qFormat/>
    <w:rsid w:val="003A2EC9"/>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cid:adf9e825-f81d-4ff3-b38e-50337b374af5@GBRP265.PROD.OUTLOOK.COM" TargetMode="External"/><Relationship Id="rId18" Type="http://schemas.openxmlformats.org/officeDocument/2006/relationships/image" Target="media/image7.jpe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cid:262e2d2d-dc50-44bd-b053-515f8ce34762@GBRP265.PROD.OUTLOOK.COM" TargetMode="External"/><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c2f20fbc-d604-4747-9b06-04c601df2fb2@GBRP265.PROD.OUTLOOK.COM" TargetMode="External"/><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cid:140015cb-cfc4-4533-a897-92ec8ecf263e@GBRP265.PROD.OUTLOOK.COM" TargetMode="External"/><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715b3599-0ffc-4b01-8ab1-811b171aefb3@GBRP265.PROD.OUTLOOK.COM" TargetMode="External"/><Relationship Id="rId14" Type="http://schemas.openxmlformats.org/officeDocument/2006/relationships/image" Target="media/image5.jpeg"/><Relationship Id="rId22" Type="http://schemas.openxmlformats.org/officeDocument/2006/relationships/image" Target="cid:7d088bfe-35be-40d6-bb15-0dc0097e1ff5@GBRP265.PROD.OUTLOOK.COM" TargetMode="External"/><Relationship Id="rId27" Type="http://schemas.openxmlformats.org/officeDocument/2006/relationships/image" Target="media/image15.jpeg"/><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9AE2F-EA68-4842-8F37-95CD3CCF5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2292</Words>
  <Characters>12201</Characters>
  <Application>Microsoft Office Word</Application>
  <DocSecurity>0</DocSecurity>
  <Lines>327</Lines>
  <Paragraphs>118</Paragraphs>
  <ScaleCrop>false</ScaleCrop>
  <Company/>
  <LinksUpToDate>false</LinksUpToDate>
  <CharactersWithSpaces>14464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shipway</dc:creator>
  <cp:keywords/>
  <dc:description/>
  <cp:lastModifiedBy>mark shipway</cp:lastModifiedBy>
  <cp:revision>6</cp:revision>
  <cp:lastPrinted>2026-04-08T12:07:00Z</cp:lastPrinted>
  <dcterms:created xsi:type="dcterms:W3CDTF">2026-04-08T11:31:00Z</dcterms:created>
  <dcterms:modified xsi:type="dcterms:W3CDTF">2026-04-08T12:07:00Z</dcterms:modified>
</cp:coreProperties>
</file>