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6ED6BB9D"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C800EE">
        <w:rPr>
          <w:rFonts w:ascii="Arial" w:hAnsi="Arial" w:cs="Arial"/>
          <w:noProof/>
        </w:rPr>
        <w:t>Wednesday, 25 March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33B39270" w:rsidR="00A43922" w:rsidRPr="00034E39" w:rsidRDefault="00034E39" w:rsidP="00034E39">
            <w:pPr>
              <w:pStyle w:val="Letterbody"/>
              <w:ind w:left="1701" w:hanging="1701"/>
              <w:rPr>
                <w:b/>
                <w:bCs/>
              </w:rPr>
            </w:pPr>
            <w:r w:rsidRPr="00034E39">
              <w:rPr>
                <w:b/>
                <w:bCs/>
              </w:rPr>
              <w:t>PL/2025/098</w:t>
            </w:r>
            <w:r w:rsidR="00DB5364">
              <w:rPr>
                <w:b/>
                <w:bCs/>
              </w:rPr>
              <w:t>45</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2C01B481" w:rsidR="00A43922" w:rsidRPr="00457744" w:rsidRDefault="00DB5364" w:rsidP="004E635F">
            <w:pPr>
              <w:pStyle w:val="Letterbody"/>
              <w:ind w:left="1701" w:hanging="1701"/>
              <w:jc w:val="left"/>
              <w:rPr>
                <w:rFonts w:cs="Arial"/>
                <w:bCs/>
                <w:sz w:val="22"/>
                <w:szCs w:val="22"/>
              </w:rPr>
            </w:pPr>
            <w:r w:rsidRPr="00DB5364">
              <w:rPr>
                <w:b/>
                <w:bCs/>
              </w:rPr>
              <w:t>Fives Court, Angel Lane, Mere, Warminster, BA12 6DH</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A9BB0"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96399"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9FFB0"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51B65"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188C2C3A" w14:textId="3E466987" w:rsidR="009E651C" w:rsidRDefault="00EC5E55" w:rsidP="00A43922">
      <w:pPr>
        <w:pStyle w:val="Letterbody"/>
        <w:rPr>
          <w:sz w:val="22"/>
          <w:szCs w:val="22"/>
        </w:rPr>
      </w:pPr>
      <w:r w:rsidRPr="00EC5E55">
        <w:rPr>
          <w:sz w:val="22"/>
          <w:szCs w:val="22"/>
        </w:rPr>
        <w:t>The partial deconstruction, extension, refurbishment and change of use of an unlisted former care home (C2) to 20no. Affordable Housing independent living apartments (C3) for older people, with communal facilities.</w:t>
      </w:r>
    </w:p>
    <w:p w14:paraId="7C8F2203" w14:textId="77777777" w:rsidR="00EC5E55" w:rsidRPr="001E7E68" w:rsidRDefault="00EC5E55"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6A4A01A" w:rsidR="00C15605" w:rsidRPr="00457744" w:rsidRDefault="00C15605" w:rsidP="00154EB8">
            <w:pPr>
              <w:jc w:val="right"/>
              <w:rPr>
                <w:rFonts w:ascii="Arial" w:hAnsi="Arial" w:cs="Arial"/>
              </w:rPr>
            </w:pPr>
          </w:p>
        </w:tc>
        <w:tc>
          <w:tcPr>
            <w:tcW w:w="2311" w:type="dxa"/>
          </w:tcPr>
          <w:p w14:paraId="6E4E745D" w14:textId="74C269DF" w:rsidR="00C15605" w:rsidRPr="00457744" w:rsidRDefault="00A65EE1" w:rsidP="00154EB8">
            <w:pPr>
              <w:jc w:val="right"/>
              <w:rPr>
                <w:rFonts w:ascii="Arial" w:hAnsi="Arial" w:cs="Arial"/>
              </w:rPr>
            </w:pPr>
            <w:r>
              <w:rPr>
                <w:rFonts w:ascii="Arial" w:hAnsi="Arial" w:cs="Arial"/>
              </w:rPr>
              <w:t>£</w:t>
            </w:r>
            <w:r w:rsidR="00A3252E">
              <w:rPr>
                <w:rFonts w:ascii="Arial" w:hAnsi="Arial" w:cs="Arial"/>
              </w:rPr>
              <w:t xml:space="preserve">   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3B3252F3"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w:t>
            </w:r>
            <w:r w:rsidR="0066093D">
              <w:rPr>
                <w:rFonts w:ascii="Arial" w:hAnsi="Arial" w:cs="Arial"/>
              </w:rPr>
              <w:t>4</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78AF9B7E"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w:t>
            </w:r>
            <w:r w:rsidR="0066093D">
              <w:rPr>
                <w:rFonts w:ascii="Arial" w:hAnsi="Arial" w:cs="Arial"/>
              </w:rPr>
              <w:t>4</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7FEAC949"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w:t>
            </w:r>
            <w:r w:rsidR="0066093D">
              <w:rPr>
                <w:rFonts w:ascii="Arial" w:hAnsi="Arial" w:cs="Arial"/>
              </w:rPr>
              <w:t>4</w:t>
            </w:r>
            <w:r w:rsidRPr="00FF02EC">
              <w:rPr>
                <w:rFonts w:ascii="Arial" w:hAnsi="Arial" w:cs="Arial"/>
              </w:rPr>
              <w:t>.00</w:t>
            </w:r>
          </w:p>
        </w:tc>
        <w:tc>
          <w:tcPr>
            <w:tcW w:w="2311" w:type="dxa"/>
          </w:tcPr>
          <w:p w14:paraId="1EB16E5D" w14:textId="749EC6EE" w:rsidR="00C15605" w:rsidRPr="00457744" w:rsidRDefault="000F589D" w:rsidP="00154EB8">
            <w:pPr>
              <w:jc w:val="right"/>
              <w:rPr>
                <w:rFonts w:ascii="Arial" w:hAnsi="Arial" w:cs="Arial"/>
              </w:rPr>
            </w:pPr>
            <w:r>
              <w:rPr>
                <w:rFonts w:ascii="Arial" w:hAnsi="Arial" w:cs="Arial"/>
              </w:rPr>
              <w:t>1</w:t>
            </w: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64F2C1C4" w:rsidR="00F54AF2" w:rsidRPr="00457744" w:rsidRDefault="00A65EE1" w:rsidP="00F54AF2">
            <w:pPr>
              <w:jc w:val="right"/>
              <w:rPr>
                <w:rFonts w:ascii="Arial" w:hAnsi="Arial" w:cs="Arial"/>
                <w:b/>
              </w:rPr>
            </w:pPr>
            <w:r>
              <w:rPr>
                <w:rFonts w:ascii="Arial" w:hAnsi="Arial" w:cs="Arial"/>
                <w:b/>
              </w:rPr>
              <w:t>£</w:t>
            </w:r>
            <w:r w:rsidR="00F54AF2">
              <w:rPr>
                <w:rFonts w:ascii="Arial" w:hAnsi="Arial" w:cs="Arial"/>
                <w:b/>
              </w:rPr>
              <w:t xml:space="preserve"> </w:t>
            </w:r>
            <w:r w:rsidR="000F589D">
              <w:rPr>
                <w:rFonts w:ascii="Arial" w:hAnsi="Arial" w:cs="Arial"/>
                <w:b/>
              </w:rPr>
              <w:t>2,584</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64A3B5C1" w14:textId="77777777" w:rsidR="00457744" w:rsidRPr="00457744" w:rsidRDefault="00457744" w:rsidP="00457744">
      <w:pPr>
        <w:rPr>
          <w:rFonts w:ascii="Arial" w:hAnsi="Arial" w:cs="Arial"/>
        </w:rPr>
      </w:pPr>
    </w:p>
    <w:p w14:paraId="37603B6F" w14:textId="77777777" w:rsidR="00457744" w:rsidRPr="00457744" w:rsidRDefault="00457744" w:rsidP="00457744">
      <w:pPr>
        <w:rPr>
          <w:rFonts w:ascii="Arial" w:hAnsi="Arial" w:cs="Arial"/>
        </w:rPr>
      </w:pPr>
    </w:p>
    <w:p w14:paraId="01D4F402" w14:textId="2AE6A647" w:rsidR="00457744" w:rsidRPr="00031FBA" w:rsidRDefault="00457744" w:rsidP="00457744">
      <w:pPr>
        <w:rPr>
          <w:rFonts w:ascii="Arial" w:hAnsi="Arial" w:cs="Arial"/>
          <w:b/>
          <w:bCs/>
          <w:iCs/>
        </w:rPr>
      </w:pPr>
      <w:r w:rsidRPr="00031FBA">
        <w:rPr>
          <w:rFonts w:ascii="Arial" w:hAnsi="Arial" w:cs="Arial"/>
          <w:b/>
          <w:bCs/>
          <w:iCs/>
        </w:rPr>
        <w:t>The collection service for flats</w:t>
      </w:r>
    </w:p>
    <w:p w14:paraId="61A1ACAB" w14:textId="77777777" w:rsidR="00457744" w:rsidRPr="00457744" w:rsidRDefault="00457744" w:rsidP="00457744">
      <w:pPr>
        <w:rPr>
          <w:rFonts w:ascii="Arial" w:hAnsi="Arial" w:cs="Arial"/>
        </w:rPr>
      </w:pPr>
    </w:p>
    <w:p w14:paraId="126A01F4" w14:textId="71CC5D98" w:rsid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4A3ACBCE" w14:textId="77777777" w:rsidR="005D463A" w:rsidRDefault="005D463A" w:rsidP="00457744">
      <w:pPr>
        <w:rPr>
          <w:rFonts w:ascii="Arial" w:hAnsi="Arial" w:cs="Arial"/>
        </w:rPr>
      </w:pPr>
    </w:p>
    <w:p w14:paraId="1C8EF774" w14:textId="3F69EBD0" w:rsidR="005D463A" w:rsidRPr="00D65CD0" w:rsidRDefault="00AC20FE" w:rsidP="00457744">
      <w:pPr>
        <w:rPr>
          <w:rFonts w:ascii="Arial" w:hAnsi="Arial" w:cs="Arial"/>
          <w:color w:val="FF0000"/>
        </w:rPr>
      </w:pPr>
      <w:r w:rsidRPr="00D65CD0">
        <w:rPr>
          <w:rFonts w:ascii="Arial" w:hAnsi="Arial" w:cs="Arial"/>
          <w:color w:val="FF0000"/>
        </w:rPr>
        <w:t xml:space="preserve">The Waste </w:t>
      </w:r>
      <w:r w:rsidR="001D77D7" w:rsidRPr="00D65CD0">
        <w:rPr>
          <w:rFonts w:ascii="Arial" w:hAnsi="Arial" w:cs="Arial"/>
          <w:color w:val="FF0000"/>
        </w:rPr>
        <w:t xml:space="preserve">management team expresses concerns regarding the plan to have only 1 Bin store </w:t>
      </w:r>
      <w:r w:rsidR="003D0889" w:rsidRPr="00D65CD0">
        <w:rPr>
          <w:rFonts w:ascii="Arial" w:hAnsi="Arial" w:cs="Arial"/>
          <w:color w:val="FF0000"/>
        </w:rPr>
        <w:t xml:space="preserve">for the 20 Flats. </w:t>
      </w:r>
      <w:r w:rsidR="00E66609" w:rsidRPr="00D65CD0">
        <w:rPr>
          <w:rFonts w:ascii="Arial" w:hAnsi="Arial" w:cs="Arial"/>
          <w:color w:val="FF0000"/>
        </w:rPr>
        <w:t xml:space="preserve">The residents should not have to carry their waste for more than 25 meters. </w:t>
      </w:r>
    </w:p>
    <w:p w14:paraId="55ABF195" w14:textId="77777777" w:rsidR="00185422" w:rsidRDefault="00185422" w:rsidP="00457744">
      <w:pPr>
        <w:rPr>
          <w:rFonts w:ascii="Arial" w:hAnsi="Arial" w:cs="Arial"/>
        </w:rPr>
      </w:pP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52EC8EDF" w:rsidR="002771E4"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FC3BFB">
        <w:rPr>
          <w:rFonts w:ascii="Arial" w:hAnsi="Arial" w:cs="Arial"/>
        </w:rPr>
        <w:t>£</w:t>
      </w:r>
      <w:r w:rsidR="00C800EE">
        <w:rPr>
          <w:rFonts w:ascii="Arial" w:hAnsi="Arial" w:cs="Arial"/>
        </w:rPr>
        <w:t xml:space="preserve"> 2,584</w:t>
      </w:r>
      <w:r w:rsidR="009E651C">
        <w:rPr>
          <w:rFonts w:ascii="Arial" w:hAnsi="Arial" w:cs="Arial"/>
        </w:rPr>
        <w:t xml:space="preserve"> </w:t>
      </w:r>
      <w:r w:rsidR="00082320" w:rsidRPr="00EF559B">
        <w:rPr>
          <w:rFonts w:ascii="Arial" w:eastAsia="Arial" w:hAnsi="Arial" w:cs="Arial"/>
          <w:szCs w:val="22"/>
        </w:rPr>
        <w:t xml:space="preserve">based on </w:t>
      </w:r>
      <w:r w:rsidR="000008F9">
        <w:rPr>
          <w:rFonts w:ascii="Arial" w:eastAsia="Arial" w:hAnsi="Arial" w:cs="Arial"/>
          <w:szCs w:val="22"/>
        </w:rPr>
        <w:t>20 Flats</w:t>
      </w:r>
    </w:p>
    <w:p w14:paraId="3C22098F" w14:textId="4BEB3869" w:rsidR="0007170F" w:rsidRDefault="00A163C9" w:rsidP="00EF559B">
      <w:pPr>
        <w:pStyle w:val="ListParagraph"/>
        <w:numPr>
          <w:ilvl w:val="0"/>
          <w:numId w:val="1"/>
        </w:numPr>
        <w:rPr>
          <w:rFonts w:ascii="Arial" w:eastAsia="Arial" w:hAnsi="Arial" w:cs="Arial"/>
          <w:szCs w:val="22"/>
        </w:rPr>
      </w:pPr>
      <w:r>
        <w:rPr>
          <w:rFonts w:ascii="Arial" w:eastAsia="Arial" w:hAnsi="Arial" w:cs="Arial"/>
          <w:szCs w:val="22"/>
        </w:rPr>
        <w:t>Bin store able to accommodate at least 6 1100 Litres bin</w:t>
      </w:r>
      <w:r w:rsidR="00A642BC">
        <w:rPr>
          <w:rFonts w:ascii="Arial" w:eastAsia="Arial" w:hAnsi="Arial" w:cs="Arial"/>
          <w:szCs w:val="22"/>
        </w:rPr>
        <w:t xml:space="preserve">s. </w:t>
      </w:r>
    </w:p>
    <w:p w14:paraId="6E32F005" w14:textId="1A9A83B6" w:rsidR="00A642BC" w:rsidRPr="00EF559B" w:rsidRDefault="00A642BC" w:rsidP="00EF559B">
      <w:pPr>
        <w:pStyle w:val="ListParagraph"/>
        <w:numPr>
          <w:ilvl w:val="0"/>
          <w:numId w:val="1"/>
        </w:numPr>
        <w:rPr>
          <w:rFonts w:ascii="Arial" w:eastAsia="Arial" w:hAnsi="Arial" w:cs="Arial"/>
          <w:szCs w:val="22"/>
        </w:rPr>
      </w:pPr>
      <w:r>
        <w:rPr>
          <w:rFonts w:ascii="Arial" w:eastAsia="Arial" w:hAnsi="Arial" w:cs="Arial"/>
          <w:szCs w:val="22"/>
        </w:rPr>
        <w:t>Pedestrian gate</w:t>
      </w:r>
      <w:r w:rsidR="002E282E">
        <w:rPr>
          <w:rFonts w:ascii="Arial" w:eastAsia="Arial" w:hAnsi="Arial" w:cs="Arial"/>
          <w:szCs w:val="22"/>
        </w:rPr>
        <w:t xml:space="preserve"> (see Proposed Site Plan)</w:t>
      </w:r>
      <w:r w:rsidR="00C15269">
        <w:rPr>
          <w:rFonts w:ascii="Arial" w:eastAsia="Arial" w:hAnsi="Arial" w:cs="Arial"/>
          <w:szCs w:val="22"/>
        </w:rPr>
        <w:t xml:space="preserve"> wide enough</w:t>
      </w:r>
      <w:r w:rsidR="002D6218">
        <w:rPr>
          <w:rFonts w:ascii="Arial" w:eastAsia="Arial" w:hAnsi="Arial" w:cs="Arial"/>
          <w:szCs w:val="22"/>
        </w:rPr>
        <w:t xml:space="preserve"> to </w:t>
      </w:r>
      <w:r w:rsidR="00AF406A">
        <w:rPr>
          <w:rFonts w:ascii="Arial" w:eastAsia="Arial" w:hAnsi="Arial" w:cs="Arial"/>
          <w:szCs w:val="22"/>
        </w:rPr>
        <w:t xml:space="preserve">easily </w:t>
      </w:r>
      <w:r w:rsidR="002D6218">
        <w:rPr>
          <w:rFonts w:ascii="Arial" w:eastAsia="Arial" w:hAnsi="Arial" w:cs="Arial"/>
          <w:szCs w:val="22"/>
        </w:rPr>
        <w:t>allow</w:t>
      </w:r>
      <w:r w:rsidR="005C6EBF">
        <w:rPr>
          <w:rFonts w:ascii="Arial" w:eastAsia="Arial" w:hAnsi="Arial" w:cs="Arial"/>
          <w:szCs w:val="22"/>
        </w:rPr>
        <w:t xml:space="preserve"> collections of 1100 Litres bin</w:t>
      </w:r>
      <w:r w:rsidR="00C800EE">
        <w:rPr>
          <w:rFonts w:ascii="Arial" w:eastAsia="Arial" w:hAnsi="Arial" w:cs="Arial"/>
          <w:szCs w:val="22"/>
        </w:rPr>
        <w:t xml:space="preserve"> by the crew</w:t>
      </w:r>
      <w:r w:rsidR="005C6EBF">
        <w:rPr>
          <w:rFonts w:ascii="Arial" w:eastAsia="Arial" w:hAnsi="Arial" w:cs="Arial"/>
          <w:szCs w:val="22"/>
        </w:rPr>
        <w:t xml:space="preserve"> (At least </w:t>
      </w:r>
      <w:r w:rsidR="00AF406A">
        <w:rPr>
          <w:rFonts w:ascii="Arial" w:eastAsia="Arial" w:hAnsi="Arial" w:cs="Arial"/>
          <w:szCs w:val="22"/>
        </w:rPr>
        <w:t>1.5 meters)</w:t>
      </w:r>
    </w:p>
    <w:p w14:paraId="4A25F984" w14:textId="4BB11213"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w:t>
      </w:r>
    </w:p>
    <w:p w14:paraId="3279A367" w14:textId="188A95CF" w:rsidR="0081439D" w:rsidRPr="00EF559B" w:rsidRDefault="0081439D" w:rsidP="00AF406A">
      <w:pPr>
        <w:pStyle w:val="ListParagraph"/>
        <w:rPr>
          <w:rFonts w:ascii="Arial" w:eastAsia="Arial" w:hAnsi="Arial" w:cs="Arial"/>
          <w:szCs w:val="22"/>
        </w:rPr>
      </w:pP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5A567214" w14:textId="0B94BAB5" w:rsidR="00EF1B06" w:rsidRDefault="00375C0A" w:rsidP="00457744">
      <w:pPr>
        <w:pStyle w:val="Letterbody"/>
        <w:rPr>
          <w:rFonts w:cs="Arial"/>
        </w:rPr>
      </w:pPr>
      <w:r>
        <w:rPr>
          <w:rFonts w:cs="Arial"/>
        </w:rPr>
        <w:t>Design and Access Statement</w:t>
      </w:r>
    </w:p>
    <w:p w14:paraId="776C3790" w14:textId="38ACDE9C" w:rsidR="00BF7ADA" w:rsidRDefault="002F79FC" w:rsidP="00457744">
      <w:pPr>
        <w:pStyle w:val="Letterbody"/>
        <w:rPr>
          <w:rFonts w:cs="Arial"/>
        </w:rPr>
      </w:pPr>
      <w:r>
        <w:rPr>
          <w:rFonts w:cs="Arial"/>
        </w:rPr>
        <w:t>Waste Audit</w:t>
      </w:r>
    </w:p>
    <w:p w14:paraId="286B4288" w14:textId="3777F1C0" w:rsidR="001E0AA5" w:rsidRPr="00457744" w:rsidRDefault="001E0AA5" w:rsidP="00457744">
      <w:pPr>
        <w:pStyle w:val="Letterbody"/>
        <w:rPr>
          <w:rFonts w:cs="Arial"/>
        </w:rPr>
      </w:pPr>
      <w:r>
        <w:rPr>
          <w:rFonts w:cs="Arial"/>
        </w:rPr>
        <w:t>Proposed site plan</w:t>
      </w:r>
    </w:p>
    <w:sectPr w:rsidR="001E0AA5"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31B0" w14:textId="77777777" w:rsidR="00246A8B" w:rsidRDefault="00246A8B">
      <w:r>
        <w:separator/>
      </w:r>
    </w:p>
  </w:endnote>
  <w:endnote w:type="continuationSeparator" w:id="0">
    <w:p w14:paraId="72615172" w14:textId="77777777" w:rsidR="00246A8B" w:rsidRDefault="0024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38E6" w14:textId="77777777" w:rsidR="00246A8B" w:rsidRDefault="00246A8B">
      <w:r>
        <w:separator/>
      </w:r>
    </w:p>
  </w:footnote>
  <w:footnote w:type="continuationSeparator" w:id="0">
    <w:p w14:paraId="3A0782C0" w14:textId="77777777" w:rsidR="00246A8B" w:rsidRDefault="00246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08F9"/>
    <w:rsid w:val="000117FE"/>
    <w:rsid w:val="00016DAD"/>
    <w:rsid w:val="000214CB"/>
    <w:rsid w:val="00031FBA"/>
    <w:rsid w:val="00033B78"/>
    <w:rsid w:val="00034E39"/>
    <w:rsid w:val="00043ACD"/>
    <w:rsid w:val="00044C4F"/>
    <w:rsid w:val="0005045F"/>
    <w:rsid w:val="000516F6"/>
    <w:rsid w:val="0006242B"/>
    <w:rsid w:val="000660C8"/>
    <w:rsid w:val="0007170F"/>
    <w:rsid w:val="00082320"/>
    <w:rsid w:val="00096EE6"/>
    <w:rsid w:val="000A294F"/>
    <w:rsid w:val="000A296C"/>
    <w:rsid w:val="000D321B"/>
    <w:rsid w:val="000E2B70"/>
    <w:rsid w:val="000E5ADC"/>
    <w:rsid w:val="000F176F"/>
    <w:rsid w:val="000F3520"/>
    <w:rsid w:val="000F589D"/>
    <w:rsid w:val="000F7AA1"/>
    <w:rsid w:val="00114915"/>
    <w:rsid w:val="00132F1F"/>
    <w:rsid w:val="00135A80"/>
    <w:rsid w:val="00135ECA"/>
    <w:rsid w:val="00141DB2"/>
    <w:rsid w:val="00165AA9"/>
    <w:rsid w:val="00185422"/>
    <w:rsid w:val="001A01FE"/>
    <w:rsid w:val="001A694A"/>
    <w:rsid w:val="001A6C79"/>
    <w:rsid w:val="001B39DA"/>
    <w:rsid w:val="001D2C75"/>
    <w:rsid w:val="001D34FD"/>
    <w:rsid w:val="001D77D7"/>
    <w:rsid w:val="001D7E6A"/>
    <w:rsid w:val="001E0AA5"/>
    <w:rsid w:val="001E2ADB"/>
    <w:rsid w:val="001E7E68"/>
    <w:rsid w:val="001F3DBD"/>
    <w:rsid w:val="001F5E8C"/>
    <w:rsid w:val="002113B7"/>
    <w:rsid w:val="002218EE"/>
    <w:rsid w:val="0022786E"/>
    <w:rsid w:val="0023614E"/>
    <w:rsid w:val="00246A8B"/>
    <w:rsid w:val="0027364E"/>
    <w:rsid w:val="00273B16"/>
    <w:rsid w:val="002771E4"/>
    <w:rsid w:val="002835BE"/>
    <w:rsid w:val="002916C7"/>
    <w:rsid w:val="002A085D"/>
    <w:rsid w:val="002B2D9B"/>
    <w:rsid w:val="002B34FC"/>
    <w:rsid w:val="002B5E63"/>
    <w:rsid w:val="002C1B84"/>
    <w:rsid w:val="002C1ED1"/>
    <w:rsid w:val="002C6667"/>
    <w:rsid w:val="002C6DD9"/>
    <w:rsid w:val="002D327E"/>
    <w:rsid w:val="002D6218"/>
    <w:rsid w:val="002E282E"/>
    <w:rsid w:val="002F5514"/>
    <w:rsid w:val="002F79FC"/>
    <w:rsid w:val="00330E9A"/>
    <w:rsid w:val="00344B77"/>
    <w:rsid w:val="003453ED"/>
    <w:rsid w:val="003476A1"/>
    <w:rsid w:val="00352BAE"/>
    <w:rsid w:val="00354895"/>
    <w:rsid w:val="0036022A"/>
    <w:rsid w:val="00363E8D"/>
    <w:rsid w:val="00365D60"/>
    <w:rsid w:val="00375C0A"/>
    <w:rsid w:val="00387341"/>
    <w:rsid w:val="00390D6C"/>
    <w:rsid w:val="00392477"/>
    <w:rsid w:val="003B5599"/>
    <w:rsid w:val="003D0889"/>
    <w:rsid w:val="003D5362"/>
    <w:rsid w:val="003E172A"/>
    <w:rsid w:val="00411C15"/>
    <w:rsid w:val="004260D9"/>
    <w:rsid w:val="004317A1"/>
    <w:rsid w:val="00436C4E"/>
    <w:rsid w:val="00436FE7"/>
    <w:rsid w:val="00440FE4"/>
    <w:rsid w:val="00441BAB"/>
    <w:rsid w:val="00457744"/>
    <w:rsid w:val="0046032C"/>
    <w:rsid w:val="00462E82"/>
    <w:rsid w:val="004647CF"/>
    <w:rsid w:val="00465C4E"/>
    <w:rsid w:val="00476135"/>
    <w:rsid w:val="004768AF"/>
    <w:rsid w:val="00480886"/>
    <w:rsid w:val="00484741"/>
    <w:rsid w:val="00485E4A"/>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077F5"/>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C6EBF"/>
    <w:rsid w:val="005D03D8"/>
    <w:rsid w:val="005D463A"/>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093D"/>
    <w:rsid w:val="00664A7A"/>
    <w:rsid w:val="00666634"/>
    <w:rsid w:val="00673057"/>
    <w:rsid w:val="00685946"/>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376A8"/>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41C78"/>
    <w:rsid w:val="0094627F"/>
    <w:rsid w:val="00950149"/>
    <w:rsid w:val="0095577B"/>
    <w:rsid w:val="00956B5F"/>
    <w:rsid w:val="009869EC"/>
    <w:rsid w:val="009B2C10"/>
    <w:rsid w:val="009B55FB"/>
    <w:rsid w:val="009D11F6"/>
    <w:rsid w:val="009E1510"/>
    <w:rsid w:val="009E651C"/>
    <w:rsid w:val="009F7E14"/>
    <w:rsid w:val="00A163C9"/>
    <w:rsid w:val="00A17F8D"/>
    <w:rsid w:val="00A24201"/>
    <w:rsid w:val="00A3252E"/>
    <w:rsid w:val="00A43922"/>
    <w:rsid w:val="00A63027"/>
    <w:rsid w:val="00A642BC"/>
    <w:rsid w:val="00A65EE1"/>
    <w:rsid w:val="00A6639A"/>
    <w:rsid w:val="00A6736C"/>
    <w:rsid w:val="00A754B6"/>
    <w:rsid w:val="00A77DF0"/>
    <w:rsid w:val="00A81232"/>
    <w:rsid w:val="00A81484"/>
    <w:rsid w:val="00A848E8"/>
    <w:rsid w:val="00A849BB"/>
    <w:rsid w:val="00A91902"/>
    <w:rsid w:val="00AA0074"/>
    <w:rsid w:val="00AB3ED0"/>
    <w:rsid w:val="00AB6786"/>
    <w:rsid w:val="00AC20FE"/>
    <w:rsid w:val="00AD3C40"/>
    <w:rsid w:val="00AD71C2"/>
    <w:rsid w:val="00AE3D2D"/>
    <w:rsid w:val="00AF1164"/>
    <w:rsid w:val="00AF406A"/>
    <w:rsid w:val="00AF5132"/>
    <w:rsid w:val="00AF631F"/>
    <w:rsid w:val="00B048E8"/>
    <w:rsid w:val="00B235D1"/>
    <w:rsid w:val="00B24ED3"/>
    <w:rsid w:val="00B257BF"/>
    <w:rsid w:val="00B42F93"/>
    <w:rsid w:val="00B44814"/>
    <w:rsid w:val="00B46027"/>
    <w:rsid w:val="00B56567"/>
    <w:rsid w:val="00B56A5F"/>
    <w:rsid w:val="00B621B9"/>
    <w:rsid w:val="00B734F5"/>
    <w:rsid w:val="00B90ED3"/>
    <w:rsid w:val="00B916C2"/>
    <w:rsid w:val="00B916ED"/>
    <w:rsid w:val="00B944F6"/>
    <w:rsid w:val="00B96267"/>
    <w:rsid w:val="00B96CE1"/>
    <w:rsid w:val="00BA0396"/>
    <w:rsid w:val="00BB0253"/>
    <w:rsid w:val="00BB1D64"/>
    <w:rsid w:val="00BB5C06"/>
    <w:rsid w:val="00BC17DB"/>
    <w:rsid w:val="00BC4A1D"/>
    <w:rsid w:val="00BC6DB0"/>
    <w:rsid w:val="00BE18A4"/>
    <w:rsid w:val="00BF74DA"/>
    <w:rsid w:val="00BF7ADA"/>
    <w:rsid w:val="00C10BD4"/>
    <w:rsid w:val="00C12BF6"/>
    <w:rsid w:val="00C15269"/>
    <w:rsid w:val="00C15605"/>
    <w:rsid w:val="00C164DE"/>
    <w:rsid w:val="00C34621"/>
    <w:rsid w:val="00C53F13"/>
    <w:rsid w:val="00C62E2B"/>
    <w:rsid w:val="00C6791E"/>
    <w:rsid w:val="00C67D74"/>
    <w:rsid w:val="00C7431B"/>
    <w:rsid w:val="00C800EE"/>
    <w:rsid w:val="00C868BC"/>
    <w:rsid w:val="00C932D6"/>
    <w:rsid w:val="00C9429D"/>
    <w:rsid w:val="00C978D6"/>
    <w:rsid w:val="00CD2ABC"/>
    <w:rsid w:val="00CD481F"/>
    <w:rsid w:val="00CD7978"/>
    <w:rsid w:val="00CE1AF6"/>
    <w:rsid w:val="00D0790F"/>
    <w:rsid w:val="00D15618"/>
    <w:rsid w:val="00D15CFB"/>
    <w:rsid w:val="00D23E47"/>
    <w:rsid w:val="00D300F1"/>
    <w:rsid w:val="00D43A19"/>
    <w:rsid w:val="00D63A58"/>
    <w:rsid w:val="00D65CD0"/>
    <w:rsid w:val="00D756EE"/>
    <w:rsid w:val="00D77D5E"/>
    <w:rsid w:val="00D80230"/>
    <w:rsid w:val="00D9438D"/>
    <w:rsid w:val="00DA2946"/>
    <w:rsid w:val="00DA2FC4"/>
    <w:rsid w:val="00DB5364"/>
    <w:rsid w:val="00DC472C"/>
    <w:rsid w:val="00DE2F72"/>
    <w:rsid w:val="00E02AB4"/>
    <w:rsid w:val="00E109E4"/>
    <w:rsid w:val="00E123EB"/>
    <w:rsid w:val="00E13B45"/>
    <w:rsid w:val="00E208AB"/>
    <w:rsid w:val="00E37B4C"/>
    <w:rsid w:val="00E446EB"/>
    <w:rsid w:val="00E513B2"/>
    <w:rsid w:val="00E66609"/>
    <w:rsid w:val="00E809EC"/>
    <w:rsid w:val="00E95D61"/>
    <w:rsid w:val="00E96E5D"/>
    <w:rsid w:val="00EB5A7F"/>
    <w:rsid w:val="00EC0BCD"/>
    <w:rsid w:val="00EC5E55"/>
    <w:rsid w:val="00EE4AA0"/>
    <w:rsid w:val="00EF1B06"/>
    <w:rsid w:val="00EF559B"/>
    <w:rsid w:val="00F15CED"/>
    <w:rsid w:val="00F1617E"/>
    <w:rsid w:val="00F2576F"/>
    <w:rsid w:val="00F50A5D"/>
    <w:rsid w:val="00F53168"/>
    <w:rsid w:val="00F53857"/>
    <w:rsid w:val="00F54843"/>
    <w:rsid w:val="00F54AF2"/>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D73D3"/>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Chippenham</Areaboar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E4F47C59-F036-4ED4-B8CC-B49A1C9C3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6760</Characters>
  <Application>Microsoft Office Word</Application>
  <DocSecurity>0</DocSecurity>
  <Lines>187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2026-03-25T14:14:00Z</dcterms:created>
  <dcterms:modified xsi:type="dcterms:W3CDTF">2026-03-25T15:05:00Z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