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6BEC2E" w14:textId="77777777" w:rsidR="00546B79" w:rsidRDefault="00546B79" w:rsidP="00AA2952">
      <w:pPr>
        <w:spacing w:after="120" w:line="264" w:lineRule="auto"/>
        <w:rPr>
          <w:rFonts w:ascii="Arial" w:eastAsia="Yu Gothic Light" w:hAnsi="Arial" w:cs="Arial"/>
          <w:b/>
          <w:bCs/>
          <w:iCs/>
          <w:color w:val="2E74B5"/>
          <w:sz w:val="26"/>
          <w:szCs w:val="26"/>
        </w:rPr>
      </w:pPr>
    </w:p>
    <w:p w14:paraId="3D23325E" w14:textId="385CCCB4" w:rsidR="00F652CF" w:rsidRPr="00D67382" w:rsidRDefault="00E93828" w:rsidP="00AA2952">
      <w:pPr>
        <w:spacing w:after="120" w:line="264" w:lineRule="auto"/>
        <w:rPr>
          <w:rFonts w:ascii="Arial" w:eastAsia="Yu Gothic Light" w:hAnsi="Arial" w:cs="Arial"/>
          <w:b/>
          <w:bCs/>
          <w:iCs/>
          <w:color w:val="2E74B5"/>
          <w:sz w:val="26"/>
          <w:szCs w:val="26"/>
        </w:rPr>
      </w:pPr>
      <w:r>
        <w:rPr>
          <w:rFonts w:ascii="Arial" w:eastAsia="Yu Gothic Light" w:hAnsi="Arial" w:cs="Arial"/>
          <w:b/>
          <w:bCs/>
          <w:iCs/>
          <w:color w:val="2E74B5"/>
          <w:sz w:val="26"/>
          <w:szCs w:val="26"/>
        </w:rPr>
        <w:t>B18595</w:t>
      </w:r>
      <w:r w:rsidR="002F77CB" w:rsidRPr="002F77CB">
        <w:rPr>
          <w:rFonts w:ascii="Arial" w:eastAsia="Yu Gothic Light" w:hAnsi="Arial" w:cs="Arial"/>
          <w:b/>
          <w:bCs/>
          <w:iCs/>
          <w:color w:val="2E74B5"/>
          <w:sz w:val="26"/>
          <w:szCs w:val="26"/>
        </w:rPr>
        <w:t xml:space="preserve"> </w:t>
      </w:r>
      <w:proofErr w:type="spellStart"/>
      <w:r w:rsidR="002F77CB" w:rsidRPr="002F77CB">
        <w:rPr>
          <w:rFonts w:ascii="Arial" w:eastAsia="Yu Gothic Light" w:hAnsi="Arial" w:cs="Arial"/>
          <w:b/>
          <w:bCs/>
          <w:iCs/>
          <w:color w:val="2E74B5"/>
          <w:sz w:val="26"/>
          <w:szCs w:val="26"/>
        </w:rPr>
        <w:t>S</w:t>
      </w:r>
      <w:r>
        <w:rPr>
          <w:rFonts w:ascii="Arial" w:eastAsia="Yu Gothic Light" w:hAnsi="Arial" w:cs="Arial"/>
          <w:b/>
          <w:bCs/>
          <w:iCs/>
          <w:color w:val="2E74B5"/>
          <w:sz w:val="26"/>
          <w:szCs w:val="26"/>
        </w:rPr>
        <w:t>emley</w:t>
      </w:r>
      <w:proofErr w:type="spellEnd"/>
      <w:r w:rsidR="003B6600" w:rsidRPr="002F77CB">
        <w:rPr>
          <w:rFonts w:ascii="Arial" w:eastAsia="Yu Gothic Light" w:hAnsi="Arial" w:cs="Arial"/>
          <w:b/>
          <w:bCs/>
          <w:iCs/>
          <w:color w:val="2E74B5"/>
          <w:sz w:val="26"/>
          <w:szCs w:val="26"/>
        </w:rPr>
        <w:t xml:space="preserve">: </w:t>
      </w:r>
      <w:r w:rsidR="00F652CF" w:rsidRPr="002F77CB">
        <w:rPr>
          <w:rFonts w:ascii="Arial" w:eastAsia="Yu Gothic Light" w:hAnsi="Arial" w:cs="Arial"/>
          <w:b/>
          <w:bCs/>
          <w:iCs/>
          <w:color w:val="2E74B5"/>
          <w:sz w:val="26"/>
          <w:szCs w:val="26"/>
        </w:rPr>
        <w:t>Hedgerow assessment</w:t>
      </w:r>
    </w:p>
    <w:p w14:paraId="3C0D30DF" w14:textId="29F8B7A0" w:rsidR="003B6600" w:rsidRPr="00D67382" w:rsidRDefault="003B6600" w:rsidP="00F652CF">
      <w:pPr>
        <w:spacing w:after="120" w:line="264" w:lineRule="auto"/>
        <w:rPr>
          <w:rFonts w:ascii="Arial" w:eastAsia="Yu Gothic Light" w:hAnsi="Arial" w:cs="Arial"/>
          <w:b/>
          <w:bCs/>
          <w:iCs/>
          <w:color w:val="2E74B5"/>
          <w:sz w:val="26"/>
          <w:szCs w:val="26"/>
        </w:rPr>
      </w:pPr>
      <w:r w:rsidRPr="00D67382">
        <w:rPr>
          <w:rFonts w:ascii="Arial" w:eastAsia="Yu Gothic Light" w:hAnsi="Arial" w:cs="Arial"/>
          <w:b/>
          <w:bCs/>
          <w:iCs/>
          <w:color w:val="2E74B5"/>
          <w:sz w:val="26"/>
          <w:szCs w:val="26"/>
        </w:rPr>
        <w:t>H</w:t>
      </w:r>
      <w:r w:rsidR="00722C8B" w:rsidRPr="00D67382">
        <w:rPr>
          <w:rFonts w:ascii="Arial" w:eastAsia="Yu Gothic Light" w:hAnsi="Arial" w:cs="Arial"/>
          <w:b/>
          <w:bCs/>
          <w:iCs/>
          <w:color w:val="2E74B5"/>
          <w:sz w:val="26"/>
          <w:szCs w:val="26"/>
        </w:rPr>
        <w:t xml:space="preserve">edgerow </w:t>
      </w:r>
      <w:r w:rsidRPr="00D67382">
        <w:rPr>
          <w:rFonts w:ascii="Arial" w:eastAsia="Yu Gothic Light" w:hAnsi="Arial" w:cs="Arial"/>
          <w:b/>
          <w:bCs/>
          <w:iCs/>
          <w:color w:val="2E74B5"/>
          <w:sz w:val="26"/>
          <w:szCs w:val="26"/>
        </w:rPr>
        <w:t>1</w:t>
      </w:r>
      <w:r w:rsidR="00722C8B" w:rsidRPr="00D67382">
        <w:rPr>
          <w:rFonts w:ascii="Arial" w:eastAsia="Yu Gothic Light" w:hAnsi="Arial" w:cs="Arial"/>
          <w:b/>
          <w:bCs/>
          <w:iCs/>
          <w:color w:val="2E74B5"/>
          <w:sz w:val="26"/>
          <w:szCs w:val="26"/>
        </w:rPr>
        <w:t xml:space="preserve"> (H1)</w:t>
      </w:r>
      <w:r w:rsidR="00AA2952">
        <w:rPr>
          <w:rFonts w:ascii="Arial" w:eastAsia="Yu Gothic Light" w:hAnsi="Arial" w:cs="Arial"/>
          <w:b/>
          <w:bCs/>
          <w:iCs/>
          <w:color w:val="2E74B5"/>
          <w:sz w:val="26"/>
          <w:szCs w:val="26"/>
        </w:rPr>
        <w:t xml:space="preserve"> – </w:t>
      </w:r>
      <w:r w:rsidR="00E93828">
        <w:rPr>
          <w:rFonts w:ascii="Arial" w:eastAsia="Yu Gothic Light" w:hAnsi="Arial" w:cs="Arial"/>
          <w:b/>
          <w:bCs/>
          <w:iCs/>
          <w:color w:val="2E74B5"/>
          <w:sz w:val="26"/>
          <w:szCs w:val="26"/>
        </w:rPr>
        <w:t>3</w:t>
      </w:r>
      <w:r w:rsidR="00AA2952" w:rsidRPr="002F77CB">
        <w:rPr>
          <w:rFonts w:ascii="Arial" w:eastAsia="Yu Gothic Light" w:hAnsi="Arial" w:cs="Arial"/>
          <w:b/>
          <w:bCs/>
          <w:iCs/>
          <w:color w:val="2E74B5"/>
          <w:sz w:val="26"/>
          <w:szCs w:val="26"/>
        </w:rPr>
        <w:t>m section for removal</w:t>
      </w:r>
    </w:p>
    <w:p w14:paraId="19E90C56" w14:textId="5135F3F4" w:rsidR="00D67382" w:rsidRPr="00D67382" w:rsidRDefault="00D67382" w:rsidP="00F652CF">
      <w:pPr>
        <w:spacing w:after="120" w:line="264" w:lineRule="auto"/>
        <w:rPr>
          <w:rFonts w:ascii="Arial" w:eastAsia="Yu Gothic Light" w:hAnsi="Arial" w:cs="Arial"/>
          <w:iCs/>
          <w:color w:val="2E74B5"/>
        </w:rPr>
      </w:pPr>
      <w:r w:rsidRPr="00D67382">
        <w:rPr>
          <w:rFonts w:ascii="Arial" w:eastAsia="Yu Gothic Light" w:hAnsi="Arial" w:cs="Arial"/>
          <w:iCs/>
          <w:color w:val="2E74B5"/>
        </w:rPr>
        <w:t xml:space="preserve">Grid Reference: </w:t>
      </w:r>
      <w:r w:rsidR="004E2EB7" w:rsidRPr="004E2EB7">
        <w:rPr>
          <w:rFonts w:ascii="Arial" w:eastAsia="Yu Gothic Light" w:hAnsi="Arial" w:cs="Arial"/>
          <w:iCs/>
          <w:color w:val="2E74B5"/>
        </w:rPr>
        <w:t>ST 87848 27045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9016"/>
      </w:tblGrid>
      <w:tr w:rsidR="004B1DFD" w14:paraId="01F30D53" w14:textId="77777777" w:rsidTr="002A37D1">
        <w:tc>
          <w:tcPr>
            <w:tcW w:w="9016" w:type="dxa"/>
          </w:tcPr>
          <w:p w14:paraId="01F7292B" w14:textId="38EE9CD0" w:rsidR="004B1DFD" w:rsidRDefault="006C2570" w:rsidP="004B1DFD">
            <w:pPr>
              <w:spacing w:after="120" w:line="264" w:lineRule="auto"/>
              <w:jc w:val="center"/>
              <w:rPr>
                <w:rFonts w:ascii="Arial" w:eastAsia="Yu Gothic Light" w:hAnsi="Arial" w:cs="Arial"/>
                <w:iCs/>
                <w:color w:val="2E74B5"/>
                <w:sz w:val="26"/>
                <w:szCs w:val="26"/>
              </w:rPr>
            </w:pPr>
            <w:r>
              <w:rPr>
                <w:rFonts w:ascii="Arial" w:eastAsia="Yu Gothic Light" w:hAnsi="Arial" w:cs="Arial"/>
                <w:iCs/>
                <w:noProof/>
                <w:color w:val="2E74B5"/>
                <w:sz w:val="26"/>
                <w:szCs w:val="26"/>
              </w:rPr>
              <w:drawing>
                <wp:inline distT="0" distB="0" distL="0" distR="0" wp14:anchorId="3502AC4F" wp14:editId="2E67384B">
                  <wp:extent cx="5588000" cy="4191000"/>
                  <wp:effectExtent l="0" t="0" r="0" b="0"/>
                  <wp:docPr id="1276749573" name="Picture 1" descr="A hedge next to a road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76749573" name="Picture 1" descr="A hedge next to a road&#10;&#10;AI-generated content may be incorrect.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88000" cy="4191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77F020D" w14:textId="7B6DD5B3" w:rsidR="003B6600" w:rsidRDefault="003B6600" w:rsidP="00F652CF">
      <w:pPr>
        <w:spacing w:after="120" w:line="264" w:lineRule="auto"/>
        <w:rPr>
          <w:rFonts w:ascii="Arial" w:eastAsia="Yu Gothic Light" w:hAnsi="Arial" w:cs="Arial"/>
          <w:iCs/>
          <w:color w:val="2E74B5"/>
          <w:sz w:val="26"/>
          <w:szCs w:val="26"/>
        </w:rPr>
      </w:pPr>
      <w:r>
        <w:rPr>
          <w:rFonts w:ascii="Arial" w:eastAsia="Yu Gothic Light" w:hAnsi="Arial" w:cs="Arial"/>
          <w:iCs/>
          <w:color w:val="2E74B5"/>
          <w:sz w:val="26"/>
          <w:szCs w:val="26"/>
        </w:rPr>
        <w:t xml:space="preserve"> </w:t>
      </w:r>
    </w:p>
    <w:p w14:paraId="1CD9109A" w14:textId="663A8535" w:rsidR="003B6600" w:rsidRDefault="00614C40" w:rsidP="00F652CF">
      <w:pPr>
        <w:spacing w:after="120" w:line="264" w:lineRule="auto"/>
        <w:rPr>
          <w:rFonts w:ascii="Arial" w:eastAsia="Yu Gothic Light" w:hAnsi="Arial" w:cs="Arial"/>
          <w:iCs/>
          <w:color w:val="2E74B5"/>
          <w:sz w:val="26"/>
          <w:szCs w:val="26"/>
        </w:rPr>
      </w:pPr>
      <w:r>
        <w:rPr>
          <w:rFonts w:ascii="Arial" w:eastAsia="Yu Gothic Light" w:hAnsi="Arial" w:cs="Arial"/>
          <w:iCs/>
          <w:color w:val="2E74B5"/>
          <w:sz w:val="26"/>
          <w:szCs w:val="26"/>
        </w:rPr>
        <w:t xml:space="preserve">   </w:t>
      </w:r>
    </w:p>
    <w:tbl>
      <w:tblPr>
        <w:tblStyle w:val="GridTable4-Accent12"/>
        <w:tblW w:w="9067" w:type="dxa"/>
        <w:tblLayout w:type="fixed"/>
        <w:tblLook w:val="06A0" w:firstRow="1" w:lastRow="0" w:firstColumn="1" w:lastColumn="0" w:noHBand="1" w:noVBand="1"/>
      </w:tblPr>
      <w:tblGrid>
        <w:gridCol w:w="704"/>
        <w:gridCol w:w="2410"/>
        <w:gridCol w:w="3402"/>
        <w:gridCol w:w="1276"/>
        <w:gridCol w:w="1275"/>
      </w:tblGrid>
      <w:tr w:rsidR="00F652CF" w:rsidRPr="00F652CF" w14:paraId="389E23C1" w14:textId="77777777" w:rsidTr="00F652C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  <w:tcBorders>
              <w:right w:val="single" w:sz="4" w:space="0" w:color="9CC2E5"/>
            </w:tcBorders>
          </w:tcPr>
          <w:p w14:paraId="3E864D4C" w14:textId="77777777" w:rsidR="00F652CF" w:rsidRPr="00F652CF" w:rsidRDefault="00F652CF" w:rsidP="00F652CF">
            <w:pPr>
              <w:spacing w:line="264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F652CF">
              <w:rPr>
                <w:rFonts w:ascii="Arial" w:eastAsia="Calibri" w:hAnsi="Arial" w:cs="Arial"/>
                <w:sz w:val="20"/>
                <w:szCs w:val="20"/>
              </w:rPr>
              <w:t>Ref.</w:t>
            </w:r>
          </w:p>
        </w:tc>
        <w:tc>
          <w:tcPr>
            <w:tcW w:w="2410" w:type="dxa"/>
            <w:tcBorders>
              <w:left w:val="single" w:sz="4" w:space="0" w:color="9CC2E5"/>
              <w:right w:val="single" w:sz="4" w:space="0" w:color="9CC2E5"/>
            </w:tcBorders>
          </w:tcPr>
          <w:p w14:paraId="41503134" w14:textId="77777777" w:rsidR="00F652CF" w:rsidRPr="00F652CF" w:rsidRDefault="00F652CF" w:rsidP="00F652CF">
            <w:pPr>
              <w:spacing w:line="264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  <w:sz w:val="20"/>
                <w:szCs w:val="20"/>
              </w:rPr>
            </w:pPr>
            <w:r w:rsidRPr="00F652CF">
              <w:rPr>
                <w:rFonts w:ascii="Arial" w:eastAsia="Calibri" w:hAnsi="Arial" w:cs="Arial"/>
                <w:sz w:val="20"/>
                <w:szCs w:val="20"/>
              </w:rPr>
              <w:t>Type</w:t>
            </w:r>
          </w:p>
        </w:tc>
        <w:tc>
          <w:tcPr>
            <w:tcW w:w="3402" w:type="dxa"/>
            <w:tcBorders>
              <w:left w:val="single" w:sz="4" w:space="0" w:color="9CC2E5"/>
              <w:right w:val="single" w:sz="4" w:space="0" w:color="9CC2E5"/>
            </w:tcBorders>
          </w:tcPr>
          <w:p w14:paraId="3C7C7481" w14:textId="77777777" w:rsidR="00F652CF" w:rsidRPr="00F652CF" w:rsidRDefault="00F652CF" w:rsidP="00F652CF">
            <w:pPr>
              <w:spacing w:line="264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  <w:sz w:val="20"/>
                <w:szCs w:val="20"/>
              </w:rPr>
            </w:pPr>
            <w:r w:rsidRPr="00F652CF">
              <w:rPr>
                <w:rFonts w:ascii="Arial" w:eastAsia="Calibri" w:hAnsi="Arial" w:cs="Arial"/>
                <w:sz w:val="20"/>
                <w:szCs w:val="20"/>
              </w:rPr>
              <w:t>Description</w:t>
            </w:r>
          </w:p>
        </w:tc>
        <w:tc>
          <w:tcPr>
            <w:tcW w:w="1276" w:type="dxa"/>
            <w:tcBorders>
              <w:left w:val="single" w:sz="4" w:space="0" w:color="9CC2E5"/>
              <w:right w:val="single" w:sz="4" w:space="0" w:color="9CC2E5"/>
            </w:tcBorders>
          </w:tcPr>
          <w:p w14:paraId="0D8E3FD3" w14:textId="77777777" w:rsidR="00F652CF" w:rsidRPr="00F652CF" w:rsidRDefault="00F652CF" w:rsidP="00F652CF">
            <w:pPr>
              <w:spacing w:line="264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  <w:sz w:val="20"/>
                <w:szCs w:val="20"/>
              </w:rPr>
            </w:pPr>
            <w:r w:rsidRPr="00F652CF">
              <w:rPr>
                <w:rFonts w:ascii="Arial" w:eastAsia="Calibri" w:hAnsi="Arial" w:cs="Arial"/>
                <w:sz w:val="20"/>
                <w:szCs w:val="20"/>
              </w:rPr>
              <w:t>Removal notice required</w:t>
            </w:r>
          </w:p>
        </w:tc>
        <w:tc>
          <w:tcPr>
            <w:tcW w:w="1275" w:type="dxa"/>
            <w:tcBorders>
              <w:left w:val="single" w:sz="4" w:space="0" w:color="9CC2E5"/>
            </w:tcBorders>
          </w:tcPr>
          <w:p w14:paraId="253335A8" w14:textId="77777777" w:rsidR="00F652CF" w:rsidRPr="00F652CF" w:rsidRDefault="00F652CF" w:rsidP="00F652CF">
            <w:pPr>
              <w:spacing w:line="264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  <w:sz w:val="20"/>
                <w:szCs w:val="20"/>
              </w:rPr>
            </w:pPr>
            <w:r w:rsidRPr="00F652CF">
              <w:rPr>
                <w:rFonts w:ascii="Arial" w:eastAsia="Calibri" w:hAnsi="Arial" w:cs="Arial"/>
                <w:sz w:val="20"/>
                <w:szCs w:val="20"/>
              </w:rPr>
              <w:t>Important hedgerow (ecology)</w:t>
            </w:r>
          </w:p>
        </w:tc>
      </w:tr>
      <w:tr w:rsidR="00F652CF" w:rsidRPr="00F652CF" w14:paraId="7803465A" w14:textId="77777777" w:rsidTr="00303D1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  <w:shd w:val="clear" w:color="auto" w:fill="auto"/>
          </w:tcPr>
          <w:p w14:paraId="25CE8605" w14:textId="77777777" w:rsidR="00F652CF" w:rsidRPr="00862657" w:rsidRDefault="00F652CF" w:rsidP="00F652CF">
            <w:pPr>
              <w:spacing w:line="264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862657">
              <w:rPr>
                <w:rFonts w:ascii="Arial" w:eastAsia="Calibri" w:hAnsi="Arial" w:cs="Arial"/>
                <w:sz w:val="20"/>
                <w:szCs w:val="20"/>
              </w:rPr>
              <w:t>H1</w:t>
            </w:r>
          </w:p>
        </w:tc>
        <w:tc>
          <w:tcPr>
            <w:tcW w:w="2410" w:type="dxa"/>
          </w:tcPr>
          <w:p w14:paraId="7EF83EA9" w14:textId="77777777" w:rsidR="00F652CF" w:rsidRPr="00862657" w:rsidRDefault="00F652CF" w:rsidP="00F652CF">
            <w:pPr>
              <w:spacing w:line="264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  <w:sz w:val="20"/>
                <w:szCs w:val="20"/>
              </w:rPr>
            </w:pPr>
            <w:r w:rsidRPr="00862657">
              <w:rPr>
                <w:rFonts w:ascii="Arial" w:eastAsia="Calibri" w:hAnsi="Arial" w:cs="Arial"/>
                <w:sz w:val="20"/>
                <w:szCs w:val="20"/>
              </w:rPr>
              <w:t>Shrubby hedgerow with trees</w:t>
            </w:r>
          </w:p>
        </w:tc>
        <w:tc>
          <w:tcPr>
            <w:tcW w:w="3402" w:type="dxa"/>
          </w:tcPr>
          <w:p w14:paraId="1488D93A" w14:textId="04CBC15D" w:rsidR="002B685D" w:rsidRPr="00862657" w:rsidRDefault="00246E16" w:rsidP="00F652CF">
            <w:pPr>
              <w:spacing w:line="264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 xml:space="preserve">Well managed hedgerow primarily consisting of </w:t>
            </w:r>
            <w:r w:rsidR="004E0DB2">
              <w:rPr>
                <w:rFonts w:ascii="Arial" w:eastAsia="Calibri" w:hAnsi="Arial" w:cs="Arial"/>
                <w:sz w:val="20"/>
                <w:szCs w:val="20"/>
              </w:rPr>
              <w:t>blackthorn (</w:t>
            </w:r>
            <w:r w:rsidR="008848CB" w:rsidRPr="00862657">
              <w:rPr>
                <w:rFonts w:ascii="Arial" w:eastAsia="Calibri" w:hAnsi="Arial" w:cs="Arial"/>
                <w:i/>
                <w:iCs/>
                <w:sz w:val="20"/>
                <w:szCs w:val="20"/>
              </w:rPr>
              <w:t>Prunus spinosa</w:t>
            </w:r>
            <w:r w:rsidR="004E0DB2">
              <w:rPr>
                <w:rFonts w:ascii="Arial" w:eastAsia="Calibri" w:hAnsi="Arial" w:cs="Arial"/>
                <w:sz w:val="20"/>
                <w:szCs w:val="20"/>
              </w:rPr>
              <w:t>) and mature hazel (</w:t>
            </w:r>
            <w:r w:rsidR="007B5444" w:rsidRPr="007B5444">
              <w:rPr>
                <w:rFonts w:ascii="Arial" w:eastAsia="Calibri" w:hAnsi="Arial" w:cs="Arial"/>
                <w:i/>
                <w:iCs/>
                <w:sz w:val="20"/>
                <w:szCs w:val="20"/>
              </w:rPr>
              <w:t>Corylus avellana</w:t>
            </w:r>
            <w:r w:rsidR="004E0DB2">
              <w:rPr>
                <w:rFonts w:ascii="Arial" w:eastAsia="Calibri" w:hAnsi="Arial" w:cs="Arial"/>
                <w:sz w:val="20"/>
                <w:szCs w:val="20"/>
              </w:rPr>
              <w:t xml:space="preserve">). </w:t>
            </w:r>
            <w:r w:rsidR="000351BE">
              <w:rPr>
                <w:rFonts w:ascii="Arial" w:eastAsia="Calibri" w:hAnsi="Arial" w:cs="Arial"/>
                <w:sz w:val="20"/>
                <w:szCs w:val="20"/>
              </w:rPr>
              <w:t xml:space="preserve">The hedge is approx.. 1-1.2m in height and 1-1.2m wide. The section of the hedgerow to be removed primarily comprises a replanted section of blackthorn. Ground flora present includes </w:t>
            </w:r>
            <w:r w:rsidR="008848CB">
              <w:rPr>
                <w:rFonts w:ascii="Arial" w:eastAsia="Calibri" w:hAnsi="Arial" w:cs="Arial"/>
                <w:sz w:val="20"/>
                <w:szCs w:val="20"/>
              </w:rPr>
              <w:t>ivy (</w:t>
            </w:r>
            <w:r w:rsidR="008848CB" w:rsidRPr="00960129">
              <w:rPr>
                <w:rFonts w:ascii="Arial" w:eastAsia="Calibri" w:hAnsi="Arial" w:cs="Arial"/>
                <w:i/>
                <w:iCs/>
                <w:sz w:val="20"/>
                <w:szCs w:val="20"/>
              </w:rPr>
              <w:t>Hedera helix</w:t>
            </w:r>
            <w:r w:rsidR="008848CB">
              <w:rPr>
                <w:rFonts w:ascii="Arial" w:eastAsia="Calibri" w:hAnsi="Arial" w:cs="Arial"/>
                <w:sz w:val="20"/>
                <w:szCs w:val="20"/>
              </w:rPr>
              <w:t xml:space="preserve">), </w:t>
            </w:r>
            <w:r w:rsidR="00562598">
              <w:rPr>
                <w:rFonts w:ascii="Arial" w:eastAsia="Calibri" w:hAnsi="Arial" w:cs="Arial"/>
                <w:sz w:val="20"/>
                <w:szCs w:val="20"/>
              </w:rPr>
              <w:t>lords</w:t>
            </w:r>
            <w:r w:rsidR="007B5444">
              <w:rPr>
                <w:rFonts w:ascii="Arial" w:eastAsia="Calibri" w:hAnsi="Arial" w:cs="Arial"/>
                <w:sz w:val="20"/>
                <w:szCs w:val="20"/>
              </w:rPr>
              <w:t>-</w:t>
            </w:r>
            <w:r w:rsidR="00562598">
              <w:rPr>
                <w:rFonts w:ascii="Arial" w:eastAsia="Calibri" w:hAnsi="Arial" w:cs="Arial"/>
                <w:sz w:val="20"/>
                <w:szCs w:val="20"/>
              </w:rPr>
              <w:t>and</w:t>
            </w:r>
            <w:r w:rsidR="007B5444">
              <w:rPr>
                <w:rFonts w:ascii="Arial" w:eastAsia="Calibri" w:hAnsi="Arial" w:cs="Arial"/>
                <w:sz w:val="20"/>
                <w:szCs w:val="20"/>
              </w:rPr>
              <w:t>-</w:t>
            </w:r>
            <w:r w:rsidR="00562598">
              <w:rPr>
                <w:rFonts w:ascii="Arial" w:eastAsia="Calibri" w:hAnsi="Arial" w:cs="Arial"/>
                <w:sz w:val="20"/>
                <w:szCs w:val="20"/>
              </w:rPr>
              <w:t>ladies (</w:t>
            </w:r>
            <w:r w:rsidR="007405B3" w:rsidRPr="007405B3">
              <w:rPr>
                <w:rFonts w:ascii="Arial" w:eastAsia="Calibri" w:hAnsi="Arial" w:cs="Arial"/>
                <w:i/>
                <w:iCs/>
                <w:sz w:val="20"/>
                <w:szCs w:val="20"/>
              </w:rPr>
              <w:t>Arum maculatum</w:t>
            </w:r>
            <w:r w:rsidR="00562598">
              <w:rPr>
                <w:rFonts w:ascii="Arial" w:eastAsia="Calibri" w:hAnsi="Arial" w:cs="Arial"/>
                <w:sz w:val="20"/>
                <w:szCs w:val="20"/>
              </w:rPr>
              <w:t>), curled dock (</w:t>
            </w:r>
            <w:r w:rsidR="007405B3" w:rsidRPr="007405B3">
              <w:rPr>
                <w:rFonts w:ascii="Arial" w:eastAsia="Calibri" w:hAnsi="Arial" w:cs="Arial"/>
                <w:i/>
                <w:iCs/>
                <w:sz w:val="20"/>
                <w:szCs w:val="20"/>
              </w:rPr>
              <w:t>Rumex crispus</w:t>
            </w:r>
            <w:r w:rsidR="00562598">
              <w:rPr>
                <w:rFonts w:ascii="Arial" w:eastAsia="Calibri" w:hAnsi="Arial" w:cs="Arial"/>
                <w:sz w:val="20"/>
                <w:szCs w:val="20"/>
              </w:rPr>
              <w:t xml:space="preserve">), </w:t>
            </w:r>
            <w:r w:rsidR="00945D8D">
              <w:rPr>
                <w:rFonts w:ascii="Arial" w:eastAsia="Calibri" w:hAnsi="Arial" w:cs="Arial"/>
                <w:sz w:val="20"/>
                <w:szCs w:val="20"/>
              </w:rPr>
              <w:t>cleavers (</w:t>
            </w:r>
            <w:proofErr w:type="spellStart"/>
            <w:r w:rsidR="008848CB" w:rsidRPr="00862657">
              <w:rPr>
                <w:rFonts w:ascii="Arial" w:eastAsia="Calibri" w:hAnsi="Arial" w:cs="Arial"/>
                <w:i/>
                <w:iCs/>
                <w:sz w:val="20"/>
                <w:szCs w:val="20"/>
              </w:rPr>
              <w:t>Galium</w:t>
            </w:r>
            <w:proofErr w:type="spellEnd"/>
            <w:r w:rsidR="008848CB" w:rsidRPr="00862657">
              <w:rPr>
                <w:rFonts w:ascii="Arial" w:eastAsia="Calibri" w:hAnsi="Arial" w:cs="Arial"/>
                <w:i/>
                <w:iCs/>
                <w:sz w:val="20"/>
                <w:szCs w:val="20"/>
              </w:rPr>
              <w:t xml:space="preserve"> aparine</w:t>
            </w:r>
            <w:r w:rsidR="00945D8D">
              <w:rPr>
                <w:rFonts w:ascii="Arial" w:eastAsia="Calibri" w:hAnsi="Arial" w:cs="Arial"/>
                <w:sz w:val="20"/>
                <w:szCs w:val="20"/>
              </w:rPr>
              <w:t xml:space="preserve">), ground </w:t>
            </w:r>
            <w:r w:rsidR="008848CB">
              <w:rPr>
                <w:rFonts w:ascii="Arial" w:eastAsia="Calibri" w:hAnsi="Arial" w:cs="Arial"/>
                <w:sz w:val="20"/>
                <w:szCs w:val="20"/>
              </w:rPr>
              <w:t>ivy (</w:t>
            </w:r>
            <w:r w:rsidR="0040158E" w:rsidRPr="0040158E">
              <w:rPr>
                <w:rFonts w:ascii="Arial" w:eastAsia="Calibri" w:hAnsi="Arial" w:cs="Arial"/>
                <w:i/>
                <w:iCs/>
                <w:sz w:val="20"/>
                <w:szCs w:val="20"/>
              </w:rPr>
              <w:t>Glechoma hederacea</w:t>
            </w:r>
            <w:r w:rsidR="008848CB">
              <w:rPr>
                <w:rFonts w:ascii="Arial" w:eastAsia="Calibri" w:hAnsi="Arial" w:cs="Arial"/>
                <w:sz w:val="20"/>
                <w:szCs w:val="20"/>
              </w:rPr>
              <w:t>), lesser celandine (</w:t>
            </w:r>
            <w:proofErr w:type="spellStart"/>
            <w:r w:rsidR="0040158E" w:rsidRPr="0040158E">
              <w:rPr>
                <w:rFonts w:ascii="Arial" w:eastAsia="Calibri" w:hAnsi="Arial" w:cs="Arial"/>
                <w:i/>
                <w:iCs/>
                <w:sz w:val="20"/>
                <w:szCs w:val="20"/>
              </w:rPr>
              <w:t>Ficaria</w:t>
            </w:r>
            <w:proofErr w:type="spellEnd"/>
            <w:r w:rsidR="0040158E" w:rsidRPr="0040158E">
              <w:rPr>
                <w:rFonts w:ascii="Arial" w:eastAsia="Calibri" w:hAnsi="Arial" w:cs="Arial"/>
                <w:i/>
                <w:iCs/>
                <w:sz w:val="20"/>
                <w:szCs w:val="20"/>
              </w:rPr>
              <w:t xml:space="preserve"> verna</w:t>
            </w:r>
            <w:r w:rsidR="008848CB">
              <w:rPr>
                <w:rFonts w:ascii="Arial" w:eastAsia="Calibri" w:hAnsi="Arial" w:cs="Arial"/>
                <w:sz w:val="20"/>
                <w:szCs w:val="20"/>
              </w:rPr>
              <w:t>) and cow parsley (</w:t>
            </w:r>
            <w:r w:rsidR="008848CB" w:rsidRPr="00862657">
              <w:rPr>
                <w:rFonts w:ascii="Arial" w:eastAsia="Calibri" w:hAnsi="Arial" w:cs="Arial"/>
                <w:i/>
                <w:iCs/>
                <w:sz w:val="20"/>
                <w:szCs w:val="20"/>
              </w:rPr>
              <w:t>Anthriscus sylvestris</w:t>
            </w:r>
            <w:r w:rsidR="008848CB">
              <w:rPr>
                <w:rFonts w:ascii="Arial" w:eastAsia="Calibri" w:hAnsi="Arial" w:cs="Arial"/>
                <w:sz w:val="20"/>
                <w:szCs w:val="20"/>
              </w:rPr>
              <w:t xml:space="preserve">). </w:t>
            </w:r>
          </w:p>
        </w:tc>
        <w:tc>
          <w:tcPr>
            <w:tcW w:w="1276" w:type="dxa"/>
          </w:tcPr>
          <w:p w14:paraId="6102350C" w14:textId="77777777" w:rsidR="00F652CF" w:rsidRPr="00862657" w:rsidRDefault="00F652CF" w:rsidP="00F652CF">
            <w:pPr>
              <w:spacing w:line="264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  <w:sz w:val="20"/>
                <w:szCs w:val="20"/>
              </w:rPr>
            </w:pPr>
            <w:r w:rsidRPr="00862657">
              <w:rPr>
                <w:rFonts w:ascii="Arial" w:eastAsia="Calibri" w:hAnsi="Arial" w:cs="Arial"/>
                <w:sz w:val="20"/>
                <w:szCs w:val="20"/>
              </w:rPr>
              <w:t>Yes*</w:t>
            </w:r>
          </w:p>
        </w:tc>
        <w:tc>
          <w:tcPr>
            <w:tcW w:w="1275" w:type="dxa"/>
          </w:tcPr>
          <w:p w14:paraId="2CBA094B" w14:textId="77777777" w:rsidR="00F652CF" w:rsidRPr="00862657" w:rsidRDefault="00F652CF" w:rsidP="00F652CF">
            <w:pPr>
              <w:spacing w:line="264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  <w:sz w:val="20"/>
                <w:szCs w:val="20"/>
              </w:rPr>
            </w:pPr>
            <w:r w:rsidRPr="00862657">
              <w:rPr>
                <w:rFonts w:ascii="Arial" w:eastAsia="Calibri" w:hAnsi="Arial" w:cs="Arial"/>
                <w:sz w:val="20"/>
                <w:szCs w:val="20"/>
              </w:rPr>
              <w:t>Yes</w:t>
            </w:r>
          </w:p>
        </w:tc>
      </w:tr>
    </w:tbl>
    <w:p w14:paraId="44566132" w14:textId="77777777" w:rsidR="00F652CF" w:rsidRPr="00F652CF" w:rsidRDefault="00F652CF" w:rsidP="00F652CF">
      <w:pPr>
        <w:spacing w:after="120" w:line="264" w:lineRule="auto"/>
        <w:jc w:val="both"/>
        <w:rPr>
          <w:rFonts w:ascii="Arial" w:eastAsia="Yu Gothic Light" w:hAnsi="Arial" w:cs="Arial"/>
          <w:iCs/>
          <w:color w:val="2E74B5"/>
          <w:sz w:val="18"/>
          <w:szCs w:val="18"/>
        </w:rPr>
      </w:pPr>
      <w:r w:rsidRPr="00F652CF">
        <w:rPr>
          <w:rFonts w:ascii="Arial" w:eastAsia="Calibri" w:hAnsi="Arial" w:cs="Arial"/>
          <w:sz w:val="18"/>
          <w:szCs w:val="18"/>
        </w:rPr>
        <w:t>* Unless Non-intervention methods such as directional drill, hand dig or gateways are utilised.</w:t>
      </w:r>
    </w:p>
    <w:p w14:paraId="732C1B36" w14:textId="77777777" w:rsidR="00F652CF" w:rsidRDefault="00F652CF" w:rsidP="00F652CF">
      <w:pPr>
        <w:spacing w:after="120" w:line="264" w:lineRule="auto"/>
        <w:rPr>
          <w:rFonts w:ascii="Arial" w:eastAsia="Yu Gothic Light" w:hAnsi="Arial" w:cs="Arial"/>
          <w:color w:val="2E74B5"/>
          <w:sz w:val="26"/>
          <w:szCs w:val="26"/>
        </w:rPr>
      </w:pPr>
    </w:p>
    <w:p w14:paraId="61A69DF4" w14:textId="77777777" w:rsidR="00416EF6" w:rsidRDefault="00416EF6" w:rsidP="00F652CF">
      <w:pPr>
        <w:spacing w:after="120" w:line="264" w:lineRule="auto"/>
        <w:rPr>
          <w:rFonts w:ascii="Arial" w:eastAsia="Yu Gothic Light" w:hAnsi="Arial" w:cs="Arial"/>
          <w:color w:val="2E74B5"/>
          <w:sz w:val="26"/>
          <w:szCs w:val="26"/>
        </w:rPr>
      </w:pPr>
    </w:p>
    <w:p w14:paraId="525A5599" w14:textId="77777777" w:rsidR="00C2746C" w:rsidRPr="00F652CF" w:rsidRDefault="00C2746C" w:rsidP="00F652CF">
      <w:pPr>
        <w:spacing w:after="120" w:line="264" w:lineRule="auto"/>
        <w:rPr>
          <w:rFonts w:ascii="Arial" w:eastAsia="Yu Gothic Light" w:hAnsi="Arial" w:cs="Arial"/>
          <w:color w:val="2E74B5"/>
          <w:sz w:val="26"/>
          <w:szCs w:val="26"/>
        </w:rPr>
      </w:pPr>
    </w:p>
    <w:tbl>
      <w:tblPr>
        <w:tblStyle w:val="GridTable4-Accent11"/>
        <w:tblW w:w="8359" w:type="dxa"/>
        <w:tblLook w:val="0680" w:firstRow="0" w:lastRow="0" w:firstColumn="1" w:lastColumn="0" w:noHBand="1" w:noVBand="1"/>
      </w:tblPr>
      <w:tblGrid>
        <w:gridCol w:w="5240"/>
        <w:gridCol w:w="3119"/>
      </w:tblGrid>
      <w:tr w:rsidR="00F652CF" w:rsidRPr="00F652CF" w14:paraId="3AB4B69B" w14:textId="77777777" w:rsidTr="00F652CF">
        <w:trPr>
          <w:trHeight w:val="2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59" w:type="dxa"/>
            <w:gridSpan w:val="2"/>
            <w:shd w:val="clear" w:color="auto" w:fill="5B9BD5"/>
          </w:tcPr>
          <w:p w14:paraId="0A5003F6" w14:textId="77777777" w:rsidR="00F652CF" w:rsidRPr="00F652CF" w:rsidRDefault="00F652CF" w:rsidP="00F652CF">
            <w:pPr>
              <w:spacing w:line="264" w:lineRule="auto"/>
              <w:rPr>
                <w:rFonts w:ascii="Arial" w:eastAsia="Calibri" w:hAnsi="Arial" w:cs="Arial"/>
                <w:color w:val="FFFFFF"/>
                <w:sz w:val="20"/>
                <w:szCs w:val="20"/>
              </w:rPr>
            </w:pPr>
            <w:bookmarkStart w:id="0" w:name="_Hlk54960194"/>
            <w:r w:rsidRPr="00F652CF">
              <w:rPr>
                <w:rFonts w:ascii="Arial" w:eastAsia="Calibri" w:hAnsi="Arial" w:cs="Arial"/>
                <w:color w:val="FFFFFF"/>
                <w:sz w:val="20"/>
                <w:szCs w:val="20"/>
              </w:rPr>
              <w:t>Hedgerow ref: H1</w:t>
            </w:r>
          </w:p>
        </w:tc>
      </w:tr>
      <w:tr w:rsidR="00F652CF" w:rsidRPr="00F652CF" w14:paraId="1F96FAC4" w14:textId="77777777" w:rsidTr="00F652CF">
        <w:trPr>
          <w:trHeight w:val="2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0" w:type="dxa"/>
            <w:tcBorders>
              <w:bottom w:val="single" w:sz="4" w:space="0" w:color="9CC2E5"/>
            </w:tcBorders>
            <w:shd w:val="clear" w:color="auto" w:fill="5B9BD5"/>
          </w:tcPr>
          <w:p w14:paraId="41CE21AA" w14:textId="77777777" w:rsidR="00F652CF" w:rsidRPr="00F652CF" w:rsidRDefault="00F652CF" w:rsidP="00F652CF">
            <w:pPr>
              <w:spacing w:line="264" w:lineRule="auto"/>
              <w:rPr>
                <w:rFonts w:ascii="Arial" w:eastAsia="Calibri" w:hAnsi="Arial" w:cs="Arial"/>
                <w:color w:val="FFFFFF"/>
                <w:sz w:val="20"/>
                <w:szCs w:val="20"/>
              </w:rPr>
            </w:pPr>
            <w:r w:rsidRPr="00F652CF">
              <w:rPr>
                <w:rFonts w:ascii="Arial" w:eastAsia="Calibri" w:hAnsi="Arial" w:cs="Arial"/>
                <w:color w:val="FFFFFF"/>
                <w:sz w:val="20"/>
                <w:szCs w:val="20"/>
              </w:rPr>
              <w:t>Criteria</w:t>
            </w:r>
          </w:p>
        </w:tc>
        <w:tc>
          <w:tcPr>
            <w:tcW w:w="3119" w:type="dxa"/>
            <w:tcBorders>
              <w:bottom w:val="single" w:sz="4" w:space="0" w:color="9CC2E5"/>
            </w:tcBorders>
            <w:shd w:val="clear" w:color="auto" w:fill="5B9BD5"/>
          </w:tcPr>
          <w:p w14:paraId="1BEE49EE" w14:textId="77777777" w:rsidR="00F652CF" w:rsidRPr="00F652CF" w:rsidRDefault="00F652CF" w:rsidP="00F652CF">
            <w:pPr>
              <w:spacing w:line="264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  <w:color w:val="FFFFFF"/>
                <w:sz w:val="20"/>
                <w:szCs w:val="20"/>
              </w:rPr>
            </w:pPr>
            <w:r w:rsidRPr="00F652CF">
              <w:rPr>
                <w:rFonts w:ascii="Arial" w:eastAsia="Calibri" w:hAnsi="Arial" w:cs="Arial"/>
                <w:b/>
                <w:bCs/>
                <w:color w:val="FFFFFF"/>
                <w:sz w:val="20"/>
                <w:szCs w:val="20"/>
              </w:rPr>
              <w:t>Results</w:t>
            </w:r>
          </w:p>
        </w:tc>
      </w:tr>
      <w:tr w:rsidR="00F652CF" w:rsidRPr="00F652CF" w14:paraId="3A06CAD8" w14:textId="77777777" w:rsidTr="00F652C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0" w:type="dxa"/>
            <w:shd w:val="clear" w:color="auto" w:fill="DEEAF6"/>
          </w:tcPr>
          <w:p w14:paraId="7E1EF9BB" w14:textId="77777777" w:rsidR="00F652CF" w:rsidRPr="00F652CF" w:rsidRDefault="00F652CF" w:rsidP="00F652CF">
            <w:pPr>
              <w:spacing w:line="264" w:lineRule="auto"/>
              <w:rPr>
                <w:rFonts w:ascii="Arial" w:eastAsia="Calibri" w:hAnsi="Arial" w:cs="Arial"/>
                <w:sz w:val="18"/>
                <w:szCs w:val="18"/>
              </w:rPr>
            </w:pPr>
            <w:r w:rsidRPr="00F652CF">
              <w:rPr>
                <w:rFonts w:ascii="Arial" w:eastAsia="Calibri" w:hAnsi="Arial" w:cs="Arial"/>
                <w:sz w:val="18"/>
                <w:szCs w:val="18"/>
              </w:rPr>
              <w:t>General</w:t>
            </w:r>
          </w:p>
        </w:tc>
        <w:tc>
          <w:tcPr>
            <w:tcW w:w="3119" w:type="dxa"/>
            <w:shd w:val="clear" w:color="auto" w:fill="DEEAF6"/>
          </w:tcPr>
          <w:p w14:paraId="055F748C" w14:textId="77777777" w:rsidR="00F652CF" w:rsidRPr="00F652CF" w:rsidRDefault="00F652CF" w:rsidP="00F652CF">
            <w:pPr>
              <w:spacing w:line="264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F652CF" w:rsidRPr="00F652CF" w14:paraId="67B53300" w14:textId="77777777" w:rsidTr="004E214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0" w:type="dxa"/>
            <w:shd w:val="clear" w:color="auto" w:fill="auto"/>
          </w:tcPr>
          <w:p w14:paraId="31A08BD9" w14:textId="77777777" w:rsidR="00F652CF" w:rsidRPr="00F652CF" w:rsidRDefault="00F652CF" w:rsidP="00F652CF">
            <w:pPr>
              <w:tabs>
                <w:tab w:val="left" w:pos="6749"/>
              </w:tabs>
              <w:spacing w:line="264" w:lineRule="auto"/>
              <w:rPr>
                <w:rFonts w:ascii="Arial" w:eastAsia="Calibri" w:hAnsi="Arial" w:cs="Arial"/>
                <w:sz w:val="18"/>
                <w:szCs w:val="18"/>
              </w:rPr>
            </w:pPr>
            <w:r w:rsidRPr="00F652CF">
              <w:rPr>
                <w:rFonts w:ascii="Arial" w:eastAsia="Calibri" w:hAnsi="Arial" w:cs="Arial"/>
                <w:sz w:val="18"/>
                <w:szCs w:val="18"/>
              </w:rPr>
              <w:t>Hedgerow over 30 years old</w:t>
            </w:r>
          </w:p>
        </w:tc>
        <w:tc>
          <w:tcPr>
            <w:tcW w:w="3119" w:type="dxa"/>
            <w:shd w:val="clear" w:color="auto" w:fill="auto"/>
          </w:tcPr>
          <w:p w14:paraId="7721D354" w14:textId="77777777" w:rsidR="00F652CF" w:rsidRPr="00EC6733" w:rsidRDefault="00F652CF" w:rsidP="00F652CF">
            <w:pPr>
              <w:spacing w:line="264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  <w:sz w:val="18"/>
                <w:szCs w:val="18"/>
                <w:highlight w:val="yellow"/>
              </w:rPr>
            </w:pPr>
            <w:r w:rsidRPr="00736CE1">
              <w:rPr>
                <w:rFonts w:ascii="Arial" w:eastAsia="Calibri" w:hAnsi="Arial" w:cs="Arial"/>
                <w:sz w:val="18"/>
                <w:szCs w:val="18"/>
              </w:rPr>
              <w:t>Y</w:t>
            </w:r>
          </w:p>
        </w:tc>
      </w:tr>
      <w:tr w:rsidR="00F652CF" w:rsidRPr="00F652CF" w14:paraId="1BF66333" w14:textId="77777777" w:rsidTr="004E214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0" w:type="dxa"/>
            <w:shd w:val="clear" w:color="auto" w:fill="auto"/>
          </w:tcPr>
          <w:p w14:paraId="2D728003" w14:textId="77777777" w:rsidR="00F652CF" w:rsidRPr="00F652CF" w:rsidRDefault="00F652CF" w:rsidP="00F652CF">
            <w:pPr>
              <w:tabs>
                <w:tab w:val="left" w:pos="6749"/>
              </w:tabs>
              <w:spacing w:line="264" w:lineRule="auto"/>
              <w:rPr>
                <w:rFonts w:ascii="Arial" w:eastAsia="Calibri" w:hAnsi="Arial" w:cs="Arial"/>
                <w:sz w:val="18"/>
                <w:szCs w:val="18"/>
              </w:rPr>
            </w:pPr>
            <w:r w:rsidRPr="00F652CF">
              <w:rPr>
                <w:rFonts w:ascii="Arial" w:eastAsia="Calibri" w:hAnsi="Arial" w:cs="Arial"/>
                <w:sz w:val="18"/>
                <w:szCs w:val="18"/>
              </w:rPr>
              <w:t>Boundary of a dwelling</w:t>
            </w:r>
          </w:p>
        </w:tc>
        <w:tc>
          <w:tcPr>
            <w:tcW w:w="3119" w:type="dxa"/>
            <w:shd w:val="clear" w:color="auto" w:fill="auto"/>
          </w:tcPr>
          <w:p w14:paraId="1CA5B3FB" w14:textId="14B31FEF" w:rsidR="00F652CF" w:rsidRPr="00EC6733" w:rsidRDefault="00F652CF" w:rsidP="00F652CF">
            <w:pPr>
              <w:spacing w:line="264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  <w:sz w:val="18"/>
                <w:szCs w:val="18"/>
                <w:highlight w:val="yellow"/>
              </w:rPr>
            </w:pPr>
            <w:r w:rsidRPr="00736CE1">
              <w:rPr>
                <w:rFonts w:ascii="Arial" w:eastAsia="Calibri" w:hAnsi="Arial" w:cs="Arial"/>
                <w:sz w:val="18"/>
                <w:szCs w:val="18"/>
              </w:rPr>
              <w:t>N</w:t>
            </w:r>
          </w:p>
        </w:tc>
      </w:tr>
      <w:tr w:rsidR="00F652CF" w:rsidRPr="00F652CF" w14:paraId="7EAC3920" w14:textId="77777777" w:rsidTr="004E214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0" w:type="dxa"/>
            <w:shd w:val="clear" w:color="auto" w:fill="auto"/>
          </w:tcPr>
          <w:p w14:paraId="56486C26" w14:textId="77777777" w:rsidR="00F652CF" w:rsidRPr="00F652CF" w:rsidRDefault="00F652CF" w:rsidP="00F652CF">
            <w:pPr>
              <w:tabs>
                <w:tab w:val="left" w:pos="6749"/>
              </w:tabs>
              <w:spacing w:line="264" w:lineRule="auto"/>
              <w:rPr>
                <w:rFonts w:ascii="Arial" w:eastAsia="Calibri" w:hAnsi="Arial" w:cs="Arial"/>
                <w:sz w:val="18"/>
                <w:szCs w:val="18"/>
              </w:rPr>
            </w:pPr>
            <w:r w:rsidRPr="00F652CF">
              <w:rPr>
                <w:rFonts w:ascii="Arial" w:eastAsia="Calibri" w:hAnsi="Arial" w:cs="Arial"/>
                <w:sz w:val="18"/>
                <w:szCs w:val="18"/>
              </w:rPr>
              <w:t>Length over 20m</w:t>
            </w:r>
          </w:p>
        </w:tc>
        <w:tc>
          <w:tcPr>
            <w:tcW w:w="3119" w:type="dxa"/>
            <w:shd w:val="clear" w:color="auto" w:fill="auto"/>
          </w:tcPr>
          <w:p w14:paraId="3369D8BA" w14:textId="77777777" w:rsidR="00F652CF" w:rsidRPr="00EC6733" w:rsidRDefault="00F652CF" w:rsidP="00F652CF">
            <w:pPr>
              <w:spacing w:line="264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  <w:sz w:val="18"/>
                <w:szCs w:val="18"/>
                <w:highlight w:val="yellow"/>
              </w:rPr>
            </w:pPr>
            <w:r w:rsidRPr="00736CE1">
              <w:rPr>
                <w:rFonts w:ascii="Arial" w:eastAsia="Calibri" w:hAnsi="Arial" w:cs="Arial"/>
                <w:sz w:val="18"/>
                <w:szCs w:val="18"/>
              </w:rPr>
              <w:t>Y</w:t>
            </w:r>
          </w:p>
        </w:tc>
      </w:tr>
      <w:tr w:rsidR="00F652CF" w:rsidRPr="00F652CF" w14:paraId="4F665F68" w14:textId="77777777" w:rsidTr="004E214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0" w:type="dxa"/>
            <w:shd w:val="clear" w:color="auto" w:fill="auto"/>
          </w:tcPr>
          <w:p w14:paraId="30186D7F" w14:textId="77777777" w:rsidR="00F652CF" w:rsidRPr="00F652CF" w:rsidRDefault="00F652CF" w:rsidP="00F652CF">
            <w:pPr>
              <w:tabs>
                <w:tab w:val="left" w:pos="6749"/>
              </w:tabs>
              <w:spacing w:line="264" w:lineRule="auto"/>
              <w:rPr>
                <w:rFonts w:ascii="Arial" w:eastAsia="Calibri" w:hAnsi="Arial" w:cs="Arial"/>
                <w:sz w:val="18"/>
                <w:szCs w:val="18"/>
              </w:rPr>
            </w:pPr>
            <w:r w:rsidRPr="00F652CF">
              <w:rPr>
                <w:rFonts w:ascii="Arial" w:eastAsia="Calibri" w:hAnsi="Arial" w:cs="Arial"/>
                <w:sz w:val="18"/>
                <w:szCs w:val="18"/>
              </w:rPr>
              <w:t>Length under 20m and joining hedgerows at both ends</w:t>
            </w:r>
          </w:p>
        </w:tc>
        <w:tc>
          <w:tcPr>
            <w:tcW w:w="3119" w:type="dxa"/>
            <w:shd w:val="clear" w:color="auto" w:fill="auto"/>
          </w:tcPr>
          <w:p w14:paraId="342D7821" w14:textId="77777777" w:rsidR="00F652CF" w:rsidRPr="00EC6733" w:rsidRDefault="00F652CF" w:rsidP="00F652CF">
            <w:pPr>
              <w:spacing w:line="264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  <w:sz w:val="18"/>
                <w:szCs w:val="18"/>
                <w:highlight w:val="yellow"/>
              </w:rPr>
            </w:pPr>
            <w:r w:rsidRPr="00F91BED">
              <w:rPr>
                <w:rFonts w:ascii="Arial" w:eastAsia="Calibri" w:hAnsi="Arial" w:cs="Arial"/>
                <w:sz w:val="18"/>
                <w:szCs w:val="18"/>
              </w:rPr>
              <w:t>N</w:t>
            </w:r>
          </w:p>
        </w:tc>
      </w:tr>
      <w:tr w:rsidR="00F652CF" w:rsidRPr="00F652CF" w14:paraId="565052C7" w14:textId="77777777" w:rsidTr="00F652C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0" w:type="dxa"/>
            <w:shd w:val="clear" w:color="auto" w:fill="DEEAF6"/>
          </w:tcPr>
          <w:p w14:paraId="2566F552" w14:textId="77777777" w:rsidR="00F652CF" w:rsidRPr="00F652CF" w:rsidRDefault="00F652CF" w:rsidP="00F652CF">
            <w:pPr>
              <w:spacing w:line="264" w:lineRule="auto"/>
              <w:rPr>
                <w:rFonts w:ascii="Arial" w:eastAsia="Calibri" w:hAnsi="Arial" w:cs="Arial"/>
                <w:sz w:val="18"/>
                <w:szCs w:val="18"/>
              </w:rPr>
            </w:pPr>
            <w:r w:rsidRPr="00F652CF">
              <w:rPr>
                <w:rFonts w:ascii="Arial" w:eastAsia="Calibri" w:hAnsi="Arial" w:cs="Arial"/>
                <w:sz w:val="18"/>
                <w:szCs w:val="18"/>
              </w:rPr>
              <w:t>Archaeology and history</w:t>
            </w:r>
          </w:p>
        </w:tc>
        <w:tc>
          <w:tcPr>
            <w:tcW w:w="3119" w:type="dxa"/>
            <w:shd w:val="clear" w:color="auto" w:fill="DEEAF6"/>
          </w:tcPr>
          <w:p w14:paraId="79DE0AC6" w14:textId="77777777" w:rsidR="00F652CF" w:rsidRPr="00F652CF" w:rsidRDefault="00F652CF" w:rsidP="00F652CF">
            <w:pPr>
              <w:spacing w:line="264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  <w:sz w:val="18"/>
                <w:szCs w:val="18"/>
              </w:rPr>
            </w:pPr>
          </w:p>
        </w:tc>
      </w:tr>
      <w:tr w:rsidR="00F652CF" w:rsidRPr="00F652CF" w14:paraId="7B9128B9" w14:textId="77777777" w:rsidTr="004E214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0" w:type="dxa"/>
          </w:tcPr>
          <w:p w14:paraId="62847814" w14:textId="77777777" w:rsidR="00F652CF" w:rsidRPr="00F652CF" w:rsidRDefault="00F652CF" w:rsidP="00F652CF">
            <w:pPr>
              <w:spacing w:line="264" w:lineRule="auto"/>
              <w:rPr>
                <w:rFonts w:ascii="Arial" w:eastAsia="Calibri" w:hAnsi="Arial" w:cs="Arial"/>
                <w:sz w:val="18"/>
                <w:szCs w:val="18"/>
              </w:rPr>
            </w:pPr>
            <w:r w:rsidRPr="00F652CF">
              <w:rPr>
                <w:rFonts w:ascii="Arial" w:eastAsia="Calibri" w:hAnsi="Arial" w:cs="Arial"/>
                <w:sz w:val="18"/>
                <w:szCs w:val="18"/>
              </w:rPr>
              <w:t>Hedgerow incorporates archaeology</w:t>
            </w:r>
          </w:p>
        </w:tc>
        <w:tc>
          <w:tcPr>
            <w:tcW w:w="3119" w:type="dxa"/>
          </w:tcPr>
          <w:p w14:paraId="0EFF84AA" w14:textId="77777777" w:rsidR="00F652CF" w:rsidRPr="00F91BED" w:rsidRDefault="00F652CF" w:rsidP="00F652CF">
            <w:pPr>
              <w:spacing w:line="264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  <w:sz w:val="18"/>
                <w:szCs w:val="18"/>
              </w:rPr>
            </w:pPr>
            <w:r w:rsidRPr="00F91BED">
              <w:rPr>
                <w:rFonts w:ascii="Arial" w:eastAsia="Calibri" w:hAnsi="Arial" w:cs="Arial"/>
                <w:sz w:val="18"/>
                <w:szCs w:val="18"/>
              </w:rPr>
              <w:t>Not known</w:t>
            </w:r>
          </w:p>
        </w:tc>
      </w:tr>
      <w:tr w:rsidR="00F652CF" w:rsidRPr="00F652CF" w14:paraId="2042D5CB" w14:textId="77777777" w:rsidTr="004E214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0" w:type="dxa"/>
          </w:tcPr>
          <w:p w14:paraId="0AD43F8A" w14:textId="77777777" w:rsidR="00F652CF" w:rsidRPr="00F652CF" w:rsidRDefault="00F652CF" w:rsidP="00F652CF">
            <w:pPr>
              <w:tabs>
                <w:tab w:val="left" w:pos="6749"/>
              </w:tabs>
              <w:spacing w:line="264" w:lineRule="auto"/>
              <w:rPr>
                <w:rFonts w:ascii="Arial" w:eastAsia="Calibri" w:hAnsi="Arial" w:cs="Arial"/>
                <w:sz w:val="18"/>
                <w:szCs w:val="18"/>
              </w:rPr>
            </w:pPr>
            <w:r w:rsidRPr="00F652CF">
              <w:rPr>
                <w:rFonts w:ascii="Arial" w:eastAsia="Calibri" w:hAnsi="Arial" w:cs="Arial"/>
                <w:sz w:val="18"/>
                <w:szCs w:val="18"/>
              </w:rPr>
              <w:t>Hedgerow within archaeological site</w:t>
            </w:r>
          </w:p>
        </w:tc>
        <w:tc>
          <w:tcPr>
            <w:tcW w:w="3119" w:type="dxa"/>
          </w:tcPr>
          <w:p w14:paraId="0B964E34" w14:textId="77777777" w:rsidR="00F652CF" w:rsidRPr="00F91BED" w:rsidRDefault="00F652CF" w:rsidP="00F652CF">
            <w:pPr>
              <w:tabs>
                <w:tab w:val="left" w:pos="6749"/>
              </w:tabs>
              <w:spacing w:line="264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  <w:sz w:val="18"/>
                <w:szCs w:val="18"/>
              </w:rPr>
            </w:pPr>
            <w:r w:rsidRPr="00F91BED">
              <w:rPr>
                <w:rFonts w:ascii="Arial" w:eastAsia="Calibri" w:hAnsi="Arial" w:cs="Arial"/>
                <w:sz w:val="18"/>
                <w:szCs w:val="18"/>
              </w:rPr>
              <w:t>Not known</w:t>
            </w:r>
          </w:p>
        </w:tc>
      </w:tr>
      <w:tr w:rsidR="00F652CF" w:rsidRPr="00F652CF" w14:paraId="5D88C54A" w14:textId="77777777" w:rsidTr="004E214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0" w:type="dxa"/>
          </w:tcPr>
          <w:p w14:paraId="3F10895D" w14:textId="77777777" w:rsidR="00F652CF" w:rsidRPr="00F652CF" w:rsidRDefault="00F652CF" w:rsidP="00F652CF">
            <w:pPr>
              <w:tabs>
                <w:tab w:val="left" w:pos="6749"/>
              </w:tabs>
              <w:spacing w:line="264" w:lineRule="auto"/>
              <w:rPr>
                <w:rFonts w:ascii="Arial" w:eastAsia="Calibri" w:hAnsi="Arial" w:cs="Arial"/>
                <w:sz w:val="18"/>
                <w:szCs w:val="18"/>
              </w:rPr>
            </w:pPr>
            <w:r w:rsidRPr="00F652CF">
              <w:rPr>
                <w:rFonts w:ascii="Arial" w:eastAsia="Calibri" w:hAnsi="Arial" w:cs="Arial"/>
                <w:sz w:val="18"/>
                <w:szCs w:val="18"/>
              </w:rPr>
              <w:t>Boundary of pre-1600 estate or manor</w:t>
            </w:r>
          </w:p>
        </w:tc>
        <w:tc>
          <w:tcPr>
            <w:tcW w:w="3119" w:type="dxa"/>
          </w:tcPr>
          <w:p w14:paraId="78728C99" w14:textId="77777777" w:rsidR="00F652CF" w:rsidRPr="00F91BED" w:rsidRDefault="00F652CF" w:rsidP="00F652CF">
            <w:pPr>
              <w:tabs>
                <w:tab w:val="left" w:pos="6749"/>
              </w:tabs>
              <w:spacing w:line="264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  <w:sz w:val="18"/>
                <w:szCs w:val="18"/>
              </w:rPr>
            </w:pPr>
            <w:r w:rsidRPr="00F91BED">
              <w:rPr>
                <w:rFonts w:ascii="Arial" w:eastAsia="Calibri" w:hAnsi="Arial" w:cs="Arial"/>
                <w:sz w:val="18"/>
                <w:szCs w:val="18"/>
              </w:rPr>
              <w:t>Not known</w:t>
            </w:r>
          </w:p>
        </w:tc>
      </w:tr>
      <w:tr w:rsidR="00F652CF" w:rsidRPr="00F652CF" w14:paraId="6C8CD240" w14:textId="77777777" w:rsidTr="004E214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0" w:type="dxa"/>
          </w:tcPr>
          <w:p w14:paraId="63057D86" w14:textId="77777777" w:rsidR="00F652CF" w:rsidRPr="00F652CF" w:rsidRDefault="00F652CF" w:rsidP="00F652CF">
            <w:pPr>
              <w:tabs>
                <w:tab w:val="left" w:pos="6749"/>
              </w:tabs>
              <w:spacing w:line="264" w:lineRule="auto"/>
              <w:rPr>
                <w:rFonts w:ascii="Arial" w:eastAsia="Calibri" w:hAnsi="Arial" w:cs="Arial"/>
                <w:sz w:val="18"/>
                <w:szCs w:val="18"/>
              </w:rPr>
            </w:pPr>
            <w:r w:rsidRPr="00F652CF">
              <w:rPr>
                <w:rFonts w:ascii="Arial" w:eastAsia="Calibri" w:hAnsi="Arial" w:cs="Arial"/>
                <w:sz w:val="18"/>
                <w:szCs w:val="18"/>
              </w:rPr>
              <w:t xml:space="preserve">Hedgerow pre-dates </w:t>
            </w:r>
            <w:proofErr w:type="spellStart"/>
            <w:r w:rsidRPr="00F652CF">
              <w:rPr>
                <w:rFonts w:ascii="Arial" w:eastAsia="Calibri" w:hAnsi="Arial" w:cs="Arial"/>
                <w:sz w:val="18"/>
                <w:szCs w:val="18"/>
              </w:rPr>
              <w:t>Inclosure</w:t>
            </w:r>
            <w:proofErr w:type="spellEnd"/>
            <w:r w:rsidRPr="00F652CF">
              <w:rPr>
                <w:rFonts w:ascii="Arial" w:eastAsia="Calibri" w:hAnsi="Arial" w:cs="Arial"/>
                <w:sz w:val="18"/>
                <w:szCs w:val="18"/>
              </w:rPr>
              <w:t xml:space="preserve"> Acts</w:t>
            </w:r>
          </w:p>
        </w:tc>
        <w:tc>
          <w:tcPr>
            <w:tcW w:w="3119" w:type="dxa"/>
          </w:tcPr>
          <w:p w14:paraId="64AD6F1F" w14:textId="77777777" w:rsidR="00F652CF" w:rsidRPr="00F91BED" w:rsidRDefault="00F652CF" w:rsidP="00F652CF">
            <w:pPr>
              <w:tabs>
                <w:tab w:val="left" w:pos="6749"/>
              </w:tabs>
              <w:spacing w:line="264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  <w:sz w:val="18"/>
                <w:szCs w:val="18"/>
              </w:rPr>
            </w:pPr>
            <w:r w:rsidRPr="00F91BED">
              <w:rPr>
                <w:rFonts w:ascii="Arial" w:eastAsia="Calibri" w:hAnsi="Arial" w:cs="Arial"/>
                <w:sz w:val="18"/>
                <w:szCs w:val="18"/>
              </w:rPr>
              <w:t>Not known</w:t>
            </w:r>
          </w:p>
        </w:tc>
      </w:tr>
      <w:tr w:rsidR="00F652CF" w:rsidRPr="00F652CF" w14:paraId="63184696" w14:textId="77777777" w:rsidTr="00F652C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0" w:type="dxa"/>
            <w:shd w:val="clear" w:color="auto" w:fill="DEEAF6"/>
          </w:tcPr>
          <w:p w14:paraId="716AC0DB" w14:textId="77777777" w:rsidR="00F652CF" w:rsidRPr="00F652CF" w:rsidRDefault="00F652CF" w:rsidP="00F652CF">
            <w:pPr>
              <w:spacing w:line="264" w:lineRule="auto"/>
              <w:rPr>
                <w:rFonts w:ascii="Arial" w:eastAsia="Calibri" w:hAnsi="Arial" w:cs="Arial"/>
                <w:sz w:val="18"/>
                <w:szCs w:val="18"/>
              </w:rPr>
            </w:pPr>
            <w:r w:rsidRPr="00F652CF">
              <w:rPr>
                <w:rFonts w:ascii="Arial" w:eastAsia="Calibri" w:hAnsi="Arial" w:cs="Arial"/>
                <w:sz w:val="18"/>
                <w:szCs w:val="18"/>
              </w:rPr>
              <w:t>Wildlife and landscape</w:t>
            </w:r>
          </w:p>
        </w:tc>
        <w:tc>
          <w:tcPr>
            <w:tcW w:w="3119" w:type="dxa"/>
            <w:shd w:val="clear" w:color="auto" w:fill="DEEAF6"/>
          </w:tcPr>
          <w:p w14:paraId="27758912" w14:textId="77777777" w:rsidR="00F652CF" w:rsidRPr="00F652CF" w:rsidRDefault="00F652CF" w:rsidP="00F652CF">
            <w:pPr>
              <w:spacing w:line="264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  <w:sz w:val="18"/>
                <w:szCs w:val="18"/>
              </w:rPr>
            </w:pPr>
          </w:p>
        </w:tc>
      </w:tr>
      <w:tr w:rsidR="00F652CF" w:rsidRPr="00F652CF" w14:paraId="09407D4D" w14:textId="77777777" w:rsidTr="004E214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0" w:type="dxa"/>
          </w:tcPr>
          <w:p w14:paraId="3558DA89" w14:textId="77777777" w:rsidR="00F652CF" w:rsidRPr="00F652CF" w:rsidRDefault="00F652CF" w:rsidP="00F652CF">
            <w:pPr>
              <w:tabs>
                <w:tab w:val="left" w:pos="6749"/>
              </w:tabs>
              <w:spacing w:line="264" w:lineRule="auto"/>
              <w:rPr>
                <w:rFonts w:ascii="Arial" w:eastAsia="Calibri" w:hAnsi="Arial" w:cs="Arial"/>
                <w:sz w:val="18"/>
                <w:szCs w:val="18"/>
              </w:rPr>
            </w:pPr>
            <w:r w:rsidRPr="00F652CF">
              <w:rPr>
                <w:rFonts w:ascii="Arial" w:eastAsia="Calibri" w:hAnsi="Arial" w:cs="Arial"/>
                <w:sz w:val="18"/>
                <w:szCs w:val="18"/>
              </w:rPr>
              <w:t>Schedule 1, 5 or 8 species</w:t>
            </w:r>
          </w:p>
        </w:tc>
        <w:tc>
          <w:tcPr>
            <w:tcW w:w="3119" w:type="dxa"/>
          </w:tcPr>
          <w:p w14:paraId="2CC47EC8" w14:textId="3A9A5CFA" w:rsidR="00F652CF" w:rsidRPr="00EC6733" w:rsidRDefault="009D567A" w:rsidP="00F652CF">
            <w:pPr>
              <w:tabs>
                <w:tab w:val="left" w:pos="6749"/>
              </w:tabs>
              <w:spacing w:line="264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  <w:sz w:val="18"/>
                <w:szCs w:val="18"/>
                <w:highlight w:val="yellow"/>
              </w:rPr>
            </w:pPr>
            <w:r w:rsidRPr="009D567A">
              <w:rPr>
                <w:rFonts w:ascii="Arial" w:eastAsia="Calibri" w:hAnsi="Arial" w:cs="Arial"/>
                <w:sz w:val="18"/>
                <w:szCs w:val="18"/>
              </w:rPr>
              <w:t>N</w:t>
            </w:r>
          </w:p>
        </w:tc>
      </w:tr>
      <w:tr w:rsidR="00F652CF" w:rsidRPr="00F652CF" w14:paraId="730AB479" w14:textId="77777777" w:rsidTr="004E214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0" w:type="dxa"/>
          </w:tcPr>
          <w:p w14:paraId="0A13A0C2" w14:textId="77777777" w:rsidR="00F652CF" w:rsidRPr="00F652CF" w:rsidRDefault="00F652CF" w:rsidP="00F652CF">
            <w:pPr>
              <w:tabs>
                <w:tab w:val="left" w:pos="6749"/>
              </w:tabs>
              <w:spacing w:line="264" w:lineRule="auto"/>
              <w:rPr>
                <w:rFonts w:ascii="Arial" w:eastAsia="Calibri" w:hAnsi="Arial" w:cs="Arial"/>
                <w:sz w:val="18"/>
                <w:szCs w:val="18"/>
              </w:rPr>
            </w:pPr>
            <w:r w:rsidRPr="00F652CF">
              <w:rPr>
                <w:rFonts w:ascii="Arial" w:eastAsia="Calibri" w:hAnsi="Arial" w:cs="Arial"/>
                <w:sz w:val="18"/>
                <w:szCs w:val="18"/>
              </w:rPr>
              <w:t>Red data book species</w:t>
            </w:r>
          </w:p>
        </w:tc>
        <w:tc>
          <w:tcPr>
            <w:tcW w:w="3119" w:type="dxa"/>
          </w:tcPr>
          <w:p w14:paraId="2E0AE548" w14:textId="77777777" w:rsidR="00F652CF" w:rsidRPr="00EC6733" w:rsidRDefault="00F652CF" w:rsidP="00F652CF">
            <w:pPr>
              <w:tabs>
                <w:tab w:val="left" w:pos="6749"/>
              </w:tabs>
              <w:spacing w:line="264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  <w:sz w:val="18"/>
                <w:szCs w:val="18"/>
                <w:highlight w:val="yellow"/>
              </w:rPr>
            </w:pPr>
            <w:r w:rsidRPr="00346FBF">
              <w:rPr>
                <w:rFonts w:ascii="Arial" w:eastAsia="Calibri" w:hAnsi="Arial" w:cs="Arial"/>
                <w:sz w:val="18"/>
                <w:szCs w:val="18"/>
              </w:rPr>
              <w:t>N</w:t>
            </w:r>
          </w:p>
        </w:tc>
      </w:tr>
      <w:tr w:rsidR="00F652CF" w:rsidRPr="00F652CF" w14:paraId="1A77878B" w14:textId="77777777" w:rsidTr="00F652C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59" w:type="dxa"/>
            <w:gridSpan w:val="2"/>
            <w:shd w:val="clear" w:color="auto" w:fill="DEEAF6"/>
          </w:tcPr>
          <w:p w14:paraId="7CBA846F" w14:textId="77777777" w:rsidR="00F652CF" w:rsidRPr="00F652CF" w:rsidRDefault="00F652CF" w:rsidP="00F652CF">
            <w:pPr>
              <w:spacing w:line="264" w:lineRule="auto"/>
              <w:rPr>
                <w:rFonts w:ascii="Arial" w:eastAsia="Calibri" w:hAnsi="Arial" w:cs="Arial"/>
                <w:sz w:val="18"/>
                <w:szCs w:val="18"/>
              </w:rPr>
            </w:pPr>
            <w:r w:rsidRPr="00F652CF">
              <w:rPr>
                <w:rFonts w:ascii="Arial" w:eastAsia="Calibri" w:hAnsi="Arial" w:cs="Arial"/>
                <w:sz w:val="18"/>
                <w:szCs w:val="18"/>
              </w:rPr>
              <w:t>Native woody species per 30m section</w:t>
            </w:r>
          </w:p>
        </w:tc>
      </w:tr>
      <w:tr w:rsidR="00F652CF" w:rsidRPr="00F652CF" w14:paraId="080965BA" w14:textId="77777777" w:rsidTr="004E214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0" w:type="dxa"/>
          </w:tcPr>
          <w:p w14:paraId="7697A4A7" w14:textId="77777777" w:rsidR="00F652CF" w:rsidRPr="00481CD9" w:rsidRDefault="00F652CF" w:rsidP="00F652CF">
            <w:pPr>
              <w:tabs>
                <w:tab w:val="left" w:pos="6749"/>
              </w:tabs>
              <w:spacing w:line="264" w:lineRule="auto"/>
              <w:rPr>
                <w:rFonts w:ascii="Arial" w:eastAsia="Calibri" w:hAnsi="Arial" w:cs="Arial"/>
                <w:sz w:val="18"/>
                <w:szCs w:val="18"/>
              </w:rPr>
            </w:pPr>
            <w:r w:rsidRPr="00481CD9">
              <w:rPr>
                <w:rFonts w:ascii="Arial" w:eastAsia="Calibri" w:hAnsi="Arial" w:cs="Arial"/>
                <w:sz w:val="18"/>
                <w:szCs w:val="18"/>
              </w:rPr>
              <w:t>Species (Section 1)</w:t>
            </w:r>
          </w:p>
        </w:tc>
        <w:tc>
          <w:tcPr>
            <w:tcW w:w="3119" w:type="dxa"/>
          </w:tcPr>
          <w:p w14:paraId="32948D9C" w14:textId="18B578C8" w:rsidR="00F652CF" w:rsidRPr="00481CD9" w:rsidRDefault="00CA133F" w:rsidP="00F652CF">
            <w:pPr>
              <w:tabs>
                <w:tab w:val="left" w:pos="6749"/>
              </w:tabs>
              <w:spacing w:line="264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  <w:sz w:val="18"/>
                <w:szCs w:val="18"/>
              </w:rPr>
            </w:pPr>
            <w:r>
              <w:rPr>
                <w:rFonts w:ascii="Arial" w:eastAsia="Calibri" w:hAnsi="Arial" w:cs="Arial"/>
                <w:sz w:val="18"/>
                <w:szCs w:val="18"/>
              </w:rPr>
              <w:t>2</w:t>
            </w:r>
          </w:p>
        </w:tc>
      </w:tr>
      <w:tr w:rsidR="00F652CF" w:rsidRPr="00F652CF" w14:paraId="5ABA2FEC" w14:textId="77777777" w:rsidTr="004E214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0" w:type="dxa"/>
          </w:tcPr>
          <w:p w14:paraId="6B90520E" w14:textId="77777777" w:rsidR="00F652CF" w:rsidRPr="00F652CF" w:rsidRDefault="00F652CF" w:rsidP="00F652CF">
            <w:pPr>
              <w:tabs>
                <w:tab w:val="left" w:pos="6749"/>
              </w:tabs>
              <w:spacing w:line="264" w:lineRule="auto"/>
              <w:rPr>
                <w:rFonts w:ascii="Arial" w:eastAsia="Calibri" w:hAnsi="Arial" w:cs="Arial"/>
                <w:sz w:val="18"/>
                <w:szCs w:val="18"/>
              </w:rPr>
            </w:pPr>
            <w:r w:rsidRPr="00F652CF">
              <w:rPr>
                <w:rFonts w:ascii="Arial" w:eastAsia="Calibri" w:hAnsi="Arial" w:cs="Arial"/>
                <w:sz w:val="18"/>
                <w:szCs w:val="18"/>
              </w:rPr>
              <w:t>Species (Section 2)</w:t>
            </w:r>
          </w:p>
        </w:tc>
        <w:tc>
          <w:tcPr>
            <w:tcW w:w="3119" w:type="dxa"/>
          </w:tcPr>
          <w:p w14:paraId="1AA8D9DA" w14:textId="77777777" w:rsidR="00F652CF" w:rsidRPr="0021408F" w:rsidRDefault="00F652CF" w:rsidP="00F652CF">
            <w:pPr>
              <w:tabs>
                <w:tab w:val="left" w:pos="6749"/>
              </w:tabs>
              <w:spacing w:line="264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  <w:sz w:val="18"/>
                <w:szCs w:val="18"/>
              </w:rPr>
            </w:pPr>
            <w:r w:rsidRPr="0021408F">
              <w:rPr>
                <w:rFonts w:ascii="Arial" w:eastAsia="Calibri" w:hAnsi="Arial" w:cs="Arial"/>
                <w:sz w:val="18"/>
                <w:szCs w:val="18"/>
              </w:rPr>
              <w:t>-</w:t>
            </w:r>
          </w:p>
        </w:tc>
      </w:tr>
      <w:tr w:rsidR="00F652CF" w:rsidRPr="00F652CF" w14:paraId="160AF3D3" w14:textId="77777777" w:rsidTr="004E214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0" w:type="dxa"/>
          </w:tcPr>
          <w:p w14:paraId="33CD65A0" w14:textId="77777777" w:rsidR="00F652CF" w:rsidRPr="00F652CF" w:rsidRDefault="00F652CF" w:rsidP="00F652CF">
            <w:pPr>
              <w:tabs>
                <w:tab w:val="left" w:pos="6749"/>
              </w:tabs>
              <w:spacing w:line="264" w:lineRule="auto"/>
              <w:rPr>
                <w:rFonts w:ascii="Arial" w:eastAsia="Calibri" w:hAnsi="Arial" w:cs="Arial"/>
                <w:sz w:val="18"/>
                <w:szCs w:val="18"/>
              </w:rPr>
            </w:pPr>
            <w:r w:rsidRPr="00F652CF">
              <w:rPr>
                <w:rFonts w:ascii="Arial" w:eastAsia="Calibri" w:hAnsi="Arial" w:cs="Arial"/>
                <w:sz w:val="18"/>
                <w:szCs w:val="18"/>
              </w:rPr>
              <w:t>Species (Section 3)</w:t>
            </w:r>
          </w:p>
        </w:tc>
        <w:tc>
          <w:tcPr>
            <w:tcW w:w="3119" w:type="dxa"/>
          </w:tcPr>
          <w:p w14:paraId="69C06C63" w14:textId="77777777" w:rsidR="00F652CF" w:rsidRPr="0021408F" w:rsidRDefault="00F652CF" w:rsidP="00F652CF">
            <w:pPr>
              <w:tabs>
                <w:tab w:val="left" w:pos="6749"/>
              </w:tabs>
              <w:spacing w:line="264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  <w:sz w:val="18"/>
                <w:szCs w:val="18"/>
              </w:rPr>
            </w:pPr>
            <w:r w:rsidRPr="0021408F">
              <w:rPr>
                <w:rFonts w:ascii="Arial" w:eastAsia="Calibri" w:hAnsi="Arial" w:cs="Arial"/>
                <w:sz w:val="18"/>
                <w:szCs w:val="18"/>
              </w:rPr>
              <w:t>-</w:t>
            </w:r>
          </w:p>
        </w:tc>
      </w:tr>
      <w:tr w:rsidR="00F652CF" w:rsidRPr="00F652CF" w14:paraId="304C4C52" w14:textId="77777777" w:rsidTr="004E214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0" w:type="dxa"/>
          </w:tcPr>
          <w:p w14:paraId="3D38A1AC" w14:textId="77777777" w:rsidR="00F652CF" w:rsidRPr="00F652CF" w:rsidRDefault="00F652CF" w:rsidP="00F652CF">
            <w:pPr>
              <w:tabs>
                <w:tab w:val="left" w:pos="6749"/>
              </w:tabs>
              <w:spacing w:line="264" w:lineRule="auto"/>
              <w:rPr>
                <w:rFonts w:ascii="Arial" w:eastAsia="Calibri" w:hAnsi="Arial" w:cs="Arial"/>
                <w:sz w:val="18"/>
                <w:szCs w:val="18"/>
              </w:rPr>
            </w:pPr>
            <w:r w:rsidRPr="00F652CF">
              <w:rPr>
                <w:rFonts w:ascii="Arial" w:eastAsia="Calibri" w:hAnsi="Arial" w:cs="Arial"/>
                <w:sz w:val="18"/>
                <w:szCs w:val="18"/>
              </w:rPr>
              <w:t>Species (Mean)</w:t>
            </w:r>
          </w:p>
        </w:tc>
        <w:tc>
          <w:tcPr>
            <w:tcW w:w="3119" w:type="dxa"/>
          </w:tcPr>
          <w:p w14:paraId="409F09EB" w14:textId="77777777" w:rsidR="00F652CF" w:rsidRPr="0021408F" w:rsidRDefault="00F652CF" w:rsidP="00F652CF">
            <w:pPr>
              <w:tabs>
                <w:tab w:val="left" w:pos="6749"/>
              </w:tabs>
              <w:spacing w:line="264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  <w:sz w:val="18"/>
                <w:szCs w:val="18"/>
              </w:rPr>
            </w:pPr>
            <w:r w:rsidRPr="0021408F">
              <w:rPr>
                <w:rFonts w:ascii="Arial" w:eastAsia="Calibri" w:hAnsi="Arial" w:cs="Arial"/>
                <w:sz w:val="18"/>
                <w:szCs w:val="18"/>
              </w:rPr>
              <w:t>-</w:t>
            </w:r>
          </w:p>
        </w:tc>
      </w:tr>
      <w:tr w:rsidR="00F652CF" w:rsidRPr="00F652CF" w14:paraId="216581B5" w14:textId="77777777" w:rsidTr="00F652C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59" w:type="dxa"/>
            <w:gridSpan w:val="2"/>
            <w:shd w:val="clear" w:color="auto" w:fill="DEEAF6"/>
          </w:tcPr>
          <w:p w14:paraId="7A18B85B" w14:textId="77777777" w:rsidR="00F652CF" w:rsidRPr="00F652CF" w:rsidRDefault="00F652CF" w:rsidP="00F652CF">
            <w:pPr>
              <w:spacing w:line="264" w:lineRule="auto"/>
              <w:rPr>
                <w:rFonts w:ascii="Arial" w:eastAsia="Calibri" w:hAnsi="Arial" w:cs="Arial"/>
                <w:sz w:val="18"/>
                <w:szCs w:val="18"/>
              </w:rPr>
            </w:pPr>
            <w:r w:rsidRPr="00F652CF">
              <w:rPr>
                <w:rFonts w:ascii="Arial" w:eastAsia="Calibri" w:hAnsi="Arial" w:cs="Arial"/>
                <w:sz w:val="18"/>
                <w:szCs w:val="18"/>
              </w:rPr>
              <w:t>Woodland species within 1m of hedgerow</w:t>
            </w:r>
          </w:p>
        </w:tc>
      </w:tr>
      <w:tr w:rsidR="00F652CF" w:rsidRPr="00F652CF" w14:paraId="0B97573E" w14:textId="77777777" w:rsidTr="004E214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0" w:type="dxa"/>
          </w:tcPr>
          <w:p w14:paraId="4E2DBFF7" w14:textId="77777777" w:rsidR="00F652CF" w:rsidRPr="00F652CF" w:rsidRDefault="00F652CF" w:rsidP="00F652CF">
            <w:pPr>
              <w:tabs>
                <w:tab w:val="left" w:pos="6749"/>
              </w:tabs>
              <w:spacing w:line="264" w:lineRule="auto"/>
              <w:rPr>
                <w:rFonts w:ascii="Arial" w:eastAsia="Calibri" w:hAnsi="Arial" w:cs="Arial"/>
                <w:sz w:val="18"/>
                <w:szCs w:val="18"/>
              </w:rPr>
            </w:pPr>
            <w:r w:rsidRPr="00F652CF">
              <w:rPr>
                <w:rFonts w:ascii="Arial" w:eastAsia="Calibri" w:hAnsi="Arial" w:cs="Arial"/>
                <w:sz w:val="18"/>
                <w:szCs w:val="18"/>
              </w:rPr>
              <w:t>Species (entire length)</w:t>
            </w:r>
          </w:p>
        </w:tc>
        <w:tc>
          <w:tcPr>
            <w:tcW w:w="3119" w:type="dxa"/>
          </w:tcPr>
          <w:p w14:paraId="4C2A3DF2" w14:textId="5615AF7B" w:rsidR="00F652CF" w:rsidRPr="00F652CF" w:rsidRDefault="0021126B" w:rsidP="00F652CF">
            <w:pPr>
              <w:tabs>
                <w:tab w:val="left" w:pos="6749"/>
              </w:tabs>
              <w:spacing w:line="264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  <w:sz w:val="18"/>
                <w:szCs w:val="18"/>
              </w:rPr>
            </w:pPr>
            <w:r>
              <w:rPr>
                <w:rFonts w:ascii="Arial" w:eastAsia="Calibri" w:hAnsi="Arial" w:cs="Arial"/>
                <w:sz w:val="18"/>
                <w:szCs w:val="18"/>
              </w:rPr>
              <w:t>1</w:t>
            </w:r>
          </w:p>
        </w:tc>
      </w:tr>
      <w:tr w:rsidR="00F652CF" w:rsidRPr="00F652CF" w14:paraId="7259975A" w14:textId="77777777" w:rsidTr="00F652C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59" w:type="dxa"/>
            <w:gridSpan w:val="2"/>
            <w:shd w:val="clear" w:color="auto" w:fill="DEEAF6"/>
          </w:tcPr>
          <w:p w14:paraId="47FA8F55" w14:textId="77777777" w:rsidR="00F652CF" w:rsidRPr="00F652CF" w:rsidRDefault="00F652CF" w:rsidP="00F652CF">
            <w:pPr>
              <w:spacing w:line="264" w:lineRule="auto"/>
              <w:rPr>
                <w:rFonts w:ascii="Arial" w:eastAsia="Calibri" w:hAnsi="Arial" w:cs="Arial"/>
                <w:sz w:val="18"/>
                <w:szCs w:val="18"/>
              </w:rPr>
            </w:pPr>
            <w:r w:rsidRPr="00F652CF">
              <w:rPr>
                <w:rFonts w:ascii="Arial" w:eastAsia="Calibri" w:hAnsi="Arial" w:cs="Arial"/>
                <w:sz w:val="18"/>
                <w:szCs w:val="18"/>
              </w:rPr>
              <w:t>Features</w:t>
            </w:r>
          </w:p>
        </w:tc>
      </w:tr>
      <w:tr w:rsidR="00F652CF" w:rsidRPr="00F652CF" w14:paraId="006DB12D" w14:textId="77777777" w:rsidTr="004E214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0" w:type="dxa"/>
          </w:tcPr>
          <w:p w14:paraId="721051FA" w14:textId="77777777" w:rsidR="00F652CF" w:rsidRPr="00F652CF" w:rsidRDefault="00F652CF" w:rsidP="00F652CF">
            <w:pPr>
              <w:tabs>
                <w:tab w:val="left" w:pos="6749"/>
              </w:tabs>
              <w:spacing w:line="264" w:lineRule="auto"/>
              <w:rPr>
                <w:rFonts w:ascii="Arial" w:eastAsia="Calibri" w:hAnsi="Arial" w:cs="Arial"/>
                <w:sz w:val="18"/>
                <w:szCs w:val="18"/>
              </w:rPr>
            </w:pPr>
            <w:r w:rsidRPr="00F652CF">
              <w:rPr>
                <w:rFonts w:ascii="Arial" w:eastAsia="Calibri" w:hAnsi="Arial" w:cs="Arial"/>
                <w:sz w:val="18"/>
                <w:szCs w:val="18"/>
              </w:rPr>
              <w:t>Bank or supporting wall</w:t>
            </w:r>
          </w:p>
        </w:tc>
        <w:tc>
          <w:tcPr>
            <w:tcW w:w="3119" w:type="dxa"/>
          </w:tcPr>
          <w:p w14:paraId="7725CE71" w14:textId="22F91EC4" w:rsidR="00F652CF" w:rsidRPr="00EC6733" w:rsidRDefault="0040208B" w:rsidP="00F652CF">
            <w:pPr>
              <w:tabs>
                <w:tab w:val="left" w:pos="6749"/>
              </w:tabs>
              <w:spacing w:line="264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  <w:sz w:val="18"/>
                <w:szCs w:val="18"/>
                <w:highlight w:val="yellow"/>
              </w:rPr>
            </w:pPr>
            <w:r w:rsidRPr="00F91BED">
              <w:rPr>
                <w:rFonts w:ascii="Arial" w:eastAsia="Calibri" w:hAnsi="Arial" w:cs="Arial"/>
                <w:sz w:val="18"/>
                <w:szCs w:val="18"/>
              </w:rPr>
              <w:t>N</w:t>
            </w:r>
          </w:p>
        </w:tc>
      </w:tr>
      <w:tr w:rsidR="00F652CF" w:rsidRPr="00F652CF" w14:paraId="35625CEC" w14:textId="77777777" w:rsidTr="004E214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0" w:type="dxa"/>
          </w:tcPr>
          <w:p w14:paraId="0B32C306" w14:textId="77777777" w:rsidR="00F652CF" w:rsidRPr="00F652CF" w:rsidRDefault="00F652CF" w:rsidP="00F652CF">
            <w:pPr>
              <w:tabs>
                <w:tab w:val="left" w:pos="6749"/>
              </w:tabs>
              <w:spacing w:line="264" w:lineRule="auto"/>
              <w:rPr>
                <w:rFonts w:ascii="Arial" w:eastAsia="Calibri" w:hAnsi="Arial" w:cs="Arial"/>
                <w:sz w:val="18"/>
                <w:szCs w:val="18"/>
              </w:rPr>
            </w:pPr>
            <w:r w:rsidRPr="00F652CF">
              <w:rPr>
                <w:rFonts w:ascii="Arial" w:eastAsia="Calibri" w:hAnsi="Arial" w:cs="Arial"/>
                <w:sz w:val="18"/>
                <w:szCs w:val="18"/>
              </w:rPr>
              <w:t>Aggregate gaps do not exceed 10%</w:t>
            </w:r>
          </w:p>
        </w:tc>
        <w:tc>
          <w:tcPr>
            <w:tcW w:w="3119" w:type="dxa"/>
          </w:tcPr>
          <w:p w14:paraId="35706F16" w14:textId="77777777" w:rsidR="00F652CF" w:rsidRPr="00EC6733" w:rsidRDefault="00F652CF" w:rsidP="00F652CF">
            <w:pPr>
              <w:tabs>
                <w:tab w:val="left" w:pos="6749"/>
              </w:tabs>
              <w:spacing w:line="264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  <w:sz w:val="18"/>
                <w:szCs w:val="18"/>
                <w:highlight w:val="yellow"/>
              </w:rPr>
            </w:pPr>
            <w:r w:rsidRPr="00FB516F">
              <w:rPr>
                <w:rFonts w:ascii="Arial" w:eastAsia="Calibri" w:hAnsi="Arial" w:cs="Arial"/>
                <w:sz w:val="18"/>
                <w:szCs w:val="18"/>
              </w:rPr>
              <w:t>Y</w:t>
            </w:r>
          </w:p>
        </w:tc>
      </w:tr>
      <w:tr w:rsidR="00F652CF" w:rsidRPr="00F652CF" w14:paraId="0DA7812E" w14:textId="77777777" w:rsidTr="004E214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0" w:type="dxa"/>
          </w:tcPr>
          <w:p w14:paraId="19939544" w14:textId="77777777" w:rsidR="00F652CF" w:rsidRPr="00F652CF" w:rsidRDefault="00F652CF" w:rsidP="00F652CF">
            <w:pPr>
              <w:tabs>
                <w:tab w:val="left" w:pos="6749"/>
              </w:tabs>
              <w:spacing w:line="264" w:lineRule="auto"/>
              <w:rPr>
                <w:rFonts w:ascii="Arial" w:eastAsia="Calibri" w:hAnsi="Arial" w:cs="Arial"/>
                <w:sz w:val="18"/>
                <w:szCs w:val="18"/>
              </w:rPr>
            </w:pPr>
            <w:r w:rsidRPr="00F652CF">
              <w:rPr>
                <w:rFonts w:ascii="Arial" w:eastAsia="Calibri" w:hAnsi="Arial" w:cs="Arial"/>
                <w:sz w:val="18"/>
                <w:szCs w:val="18"/>
              </w:rPr>
              <w:t>Standard trees (&lt;50m=1+, 50-100m=2+, &gt;100m=1+ per 50m)</w:t>
            </w:r>
          </w:p>
        </w:tc>
        <w:tc>
          <w:tcPr>
            <w:tcW w:w="3119" w:type="dxa"/>
          </w:tcPr>
          <w:p w14:paraId="4DD208C6" w14:textId="00938682" w:rsidR="00F652CF" w:rsidRPr="00EC6733" w:rsidRDefault="00A844FF" w:rsidP="00F652CF">
            <w:pPr>
              <w:tabs>
                <w:tab w:val="left" w:pos="6749"/>
              </w:tabs>
              <w:spacing w:line="264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  <w:sz w:val="18"/>
                <w:szCs w:val="18"/>
                <w:highlight w:val="yellow"/>
              </w:rPr>
            </w:pPr>
            <w:r w:rsidRPr="00A52F74">
              <w:rPr>
                <w:rFonts w:ascii="Arial" w:eastAsia="Calibri" w:hAnsi="Arial" w:cs="Arial"/>
                <w:sz w:val="18"/>
                <w:szCs w:val="18"/>
              </w:rPr>
              <w:t>Y</w:t>
            </w:r>
          </w:p>
        </w:tc>
      </w:tr>
      <w:tr w:rsidR="00F652CF" w:rsidRPr="00F652CF" w14:paraId="73C86CF6" w14:textId="77777777" w:rsidTr="004E214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0" w:type="dxa"/>
          </w:tcPr>
          <w:p w14:paraId="6E136EBE" w14:textId="77777777" w:rsidR="00F652CF" w:rsidRPr="00CD5424" w:rsidRDefault="00F652CF" w:rsidP="00F652CF">
            <w:pPr>
              <w:tabs>
                <w:tab w:val="left" w:pos="6749"/>
              </w:tabs>
              <w:spacing w:line="264" w:lineRule="auto"/>
              <w:rPr>
                <w:rFonts w:ascii="Arial" w:eastAsia="Calibri" w:hAnsi="Arial" w:cs="Arial"/>
                <w:sz w:val="18"/>
                <w:szCs w:val="18"/>
              </w:rPr>
            </w:pPr>
            <w:r w:rsidRPr="00CD5424">
              <w:rPr>
                <w:rFonts w:ascii="Arial" w:eastAsia="Calibri" w:hAnsi="Arial" w:cs="Arial"/>
                <w:sz w:val="18"/>
                <w:szCs w:val="18"/>
              </w:rPr>
              <w:t>At least 3 woodland species</w:t>
            </w:r>
          </w:p>
        </w:tc>
        <w:tc>
          <w:tcPr>
            <w:tcW w:w="3119" w:type="dxa"/>
          </w:tcPr>
          <w:p w14:paraId="7A8C4F3A" w14:textId="572F7E4D" w:rsidR="00F652CF" w:rsidRPr="00CD5424" w:rsidRDefault="002F771C" w:rsidP="00F652CF">
            <w:pPr>
              <w:tabs>
                <w:tab w:val="left" w:pos="6749"/>
              </w:tabs>
              <w:spacing w:line="264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  <w:sz w:val="18"/>
                <w:szCs w:val="18"/>
              </w:rPr>
            </w:pPr>
            <w:r w:rsidRPr="00CD5424">
              <w:rPr>
                <w:rFonts w:ascii="Arial" w:eastAsia="Calibri" w:hAnsi="Arial" w:cs="Arial"/>
                <w:sz w:val="18"/>
                <w:szCs w:val="18"/>
              </w:rPr>
              <w:t>N</w:t>
            </w:r>
          </w:p>
        </w:tc>
      </w:tr>
      <w:tr w:rsidR="00F652CF" w:rsidRPr="00F652CF" w14:paraId="01FD8254" w14:textId="77777777" w:rsidTr="004E214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0" w:type="dxa"/>
          </w:tcPr>
          <w:p w14:paraId="6B09142C" w14:textId="77777777" w:rsidR="00F652CF" w:rsidRPr="00F652CF" w:rsidRDefault="00F652CF" w:rsidP="00F652CF">
            <w:pPr>
              <w:spacing w:line="264" w:lineRule="auto"/>
              <w:rPr>
                <w:rFonts w:ascii="Arial" w:eastAsia="Calibri" w:hAnsi="Arial" w:cs="Arial"/>
                <w:sz w:val="18"/>
                <w:szCs w:val="18"/>
              </w:rPr>
            </w:pPr>
            <w:r w:rsidRPr="00F652CF">
              <w:rPr>
                <w:rFonts w:ascii="Arial" w:eastAsia="Calibri" w:hAnsi="Arial" w:cs="Arial"/>
                <w:sz w:val="18"/>
                <w:szCs w:val="18"/>
              </w:rPr>
              <w:t>Ditch along at least one half of length</w:t>
            </w:r>
          </w:p>
        </w:tc>
        <w:tc>
          <w:tcPr>
            <w:tcW w:w="3119" w:type="dxa"/>
          </w:tcPr>
          <w:p w14:paraId="5657D119" w14:textId="43CF1C35" w:rsidR="00F652CF" w:rsidRPr="00EC6733" w:rsidRDefault="0021126B" w:rsidP="00F652CF">
            <w:pPr>
              <w:tabs>
                <w:tab w:val="left" w:pos="6749"/>
              </w:tabs>
              <w:spacing w:line="264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  <w:sz w:val="18"/>
                <w:szCs w:val="18"/>
                <w:highlight w:val="yellow"/>
              </w:rPr>
            </w:pPr>
            <w:r w:rsidRPr="0021126B">
              <w:rPr>
                <w:rFonts w:ascii="Arial" w:eastAsia="Calibri" w:hAnsi="Arial" w:cs="Arial"/>
                <w:sz w:val="18"/>
                <w:szCs w:val="18"/>
              </w:rPr>
              <w:t>N</w:t>
            </w:r>
          </w:p>
        </w:tc>
      </w:tr>
      <w:tr w:rsidR="00F652CF" w:rsidRPr="00F652CF" w14:paraId="43F6467B" w14:textId="77777777" w:rsidTr="004E214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0" w:type="dxa"/>
          </w:tcPr>
          <w:p w14:paraId="757D869C" w14:textId="77777777" w:rsidR="00F652CF" w:rsidRPr="00F652CF" w:rsidRDefault="00F652CF" w:rsidP="00F652CF">
            <w:pPr>
              <w:tabs>
                <w:tab w:val="left" w:pos="6749"/>
              </w:tabs>
              <w:spacing w:line="264" w:lineRule="auto"/>
              <w:rPr>
                <w:rFonts w:ascii="Arial" w:eastAsia="Calibri" w:hAnsi="Arial" w:cs="Arial"/>
                <w:sz w:val="18"/>
                <w:szCs w:val="18"/>
              </w:rPr>
            </w:pPr>
            <w:r w:rsidRPr="00F652CF">
              <w:rPr>
                <w:rFonts w:ascii="Arial" w:eastAsia="Calibri" w:hAnsi="Arial" w:cs="Arial"/>
                <w:sz w:val="18"/>
                <w:szCs w:val="18"/>
              </w:rPr>
              <w:t>Connections scoring 4 or more points</w:t>
            </w:r>
          </w:p>
        </w:tc>
        <w:tc>
          <w:tcPr>
            <w:tcW w:w="3119" w:type="dxa"/>
          </w:tcPr>
          <w:p w14:paraId="6BA2146B" w14:textId="77777777" w:rsidR="00F652CF" w:rsidRPr="00EC6733" w:rsidRDefault="00F652CF" w:rsidP="00F652CF">
            <w:pPr>
              <w:tabs>
                <w:tab w:val="left" w:pos="6749"/>
              </w:tabs>
              <w:spacing w:line="264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  <w:sz w:val="18"/>
                <w:szCs w:val="18"/>
                <w:highlight w:val="yellow"/>
              </w:rPr>
            </w:pPr>
            <w:r w:rsidRPr="00F2761A">
              <w:rPr>
                <w:rFonts w:ascii="Arial" w:eastAsia="Calibri" w:hAnsi="Arial" w:cs="Arial"/>
                <w:sz w:val="18"/>
                <w:szCs w:val="18"/>
              </w:rPr>
              <w:t>N</w:t>
            </w:r>
          </w:p>
        </w:tc>
      </w:tr>
      <w:tr w:rsidR="00F652CF" w:rsidRPr="00F652CF" w14:paraId="4CE76D05" w14:textId="77777777" w:rsidTr="004E214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0" w:type="dxa"/>
          </w:tcPr>
          <w:p w14:paraId="59FAAF07" w14:textId="77777777" w:rsidR="00F652CF" w:rsidRPr="00F652CF" w:rsidRDefault="00F652CF" w:rsidP="00F652CF">
            <w:pPr>
              <w:tabs>
                <w:tab w:val="left" w:pos="6749"/>
              </w:tabs>
              <w:spacing w:line="264" w:lineRule="auto"/>
              <w:rPr>
                <w:rFonts w:ascii="Arial" w:eastAsia="Calibri" w:hAnsi="Arial" w:cs="Arial"/>
                <w:sz w:val="18"/>
                <w:szCs w:val="18"/>
              </w:rPr>
            </w:pPr>
            <w:r w:rsidRPr="00F652CF">
              <w:rPr>
                <w:rFonts w:ascii="Arial" w:eastAsia="Calibri" w:hAnsi="Arial" w:cs="Arial"/>
                <w:sz w:val="18"/>
                <w:szCs w:val="18"/>
              </w:rPr>
              <w:t>Parallel hedgerow within 15m</w:t>
            </w:r>
          </w:p>
        </w:tc>
        <w:tc>
          <w:tcPr>
            <w:tcW w:w="3119" w:type="dxa"/>
          </w:tcPr>
          <w:p w14:paraId="0119914A" w14:textId="77777777" w:rsidR="00F652CF" w:rsidRPr="00EC6733" w:rsidRDefault="00F652CF" w:rsidP="00F652CF">
            <w:pPr>
              <w:tabs>
                <w:tab w:val="left" w:pos="6749"/>
              </w:tabs>
              <w:spacing w:line="264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  <w:sz w:val="18"/>
                <w:szCs w:val="18"/>
                <w:highlight w:val="yellow"/>
              </w:rPr>
            </w:pPr>
            <w:r w:rsidRPr="00E16998">
              <w:rPr>
                <w:rFonts w:ascii="Arial" w:eastAsia="Calibri" w:hAnsi="Arial" w:cs="Arial"/>
                <w:sz w:val="18"/>
                <w:szCs w:val="18"/>
              </w:rPr>
              <w:t>N</w:t>
            </w:r>
          </w:p>
        </w:tc>
      </w:tr>
      <w:tr w:rsidR="00F652CF" w:rsidRPr="00F652CF" w14:paraId="175B00A2" w14:textId="77777777" w:rsidTr="00F652C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0" w:type="dxa"/>
            <w:tcBorders>
              <w:bottom w:val="single" w:sz="4" w:space="0" w:color="9CC2E5"/>
            </w:tcBorders>
          </w:tcPr>
          <w:p w14:paraId="654E27F1" w14:textId="77777777" w:rsidR="00F652CF" w:rsidRPr="00F652CF" w:rsidRDefault="00F652CF" w:rsidP="00F652CF">
            <w:pPr>
              <w:tabs>
                <w:tab w:val="left" w:pos="6749"/>
              </w:tabs>
              <w:spacing w:line="264" w:lineRule="auto"/>
              <w:rPr>
                <w:rFonts w:ascii="Arial" w:eastAsia="Calibri" w:hAnsi="Arial" w:cs="Arial"/>
                <w:sz w:val="18"/>
                <w:szCs w:val="18"/>
              </w:rPr>
            </w:pPr>
            <w:r w:rsidRPr="00F652CF">
              <w:rPr>
                <w:rFonts w:ascii="Arial" w:eastAsia="Calibri" w:hAnsi="Arial" w:cs="Arial"/>
                <w:sz w:val="18"/>
                <w:szCs w:val="18"/>
              </w:rPr>
              <w:t>Footpath/bridgeway, 4 woody species and 2 features</w:t>
            </w:r>
          </w:p>
        </w:tc>
        <w:tc>
          <w:tcPr>
            <w:tcW w:w="3119" w:type="dxa"/>
            <w:tcBorders>
              <w:bottom w:val="single" w:sz="4" w:space="0" w:color="9CC2E5"/>
            </w:tcBorders>
          </w:tcPr>
          <w:p w14:paraId="025F26AA" w14:textId="234F3794" w:rsidR="00F652CF" w:rsidRPr="00796B7B" w:rsidRDefault="0021126B" w:rsidP="00F652CF">
            <w:pPr>
              <w:tabs>
                <w:tab w:val="left" w:pos="6749"/>
              </w:tabs>
              <w:spacing w:line="264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  <w:sz w:val="18"/>
                <w:szCs w:val="18"/>
              </w:rPr>
            </w:pPr>
            <w:r>
              <w:rPr>
                <w:rFonts w:ascii="Arial" w:eastAsia="Calibri" w:hAnsi="Arial" w:cs="Arial"/>
                <w:sz w:val="18"/>
                <w:szCs w:val="18"/>
              </w:rPr>
              <w:t>N</w:t>
            </w:r>
          </w:p>
        </w:tc>
      </w:tr>
      <w:tr w:rsidR="00F652CF" w:rsidRPr="00F652CF" w14:paraId="32980AAB" w14:textId="77777777" w:rsidTr="00F652C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0" w:type="dxa"/>
            <w:shd w:val="clear" w:color="auto" w:fill="DEEAF6"/>
          </w:tcPr>
          <w:p w14:paraId="1933F52A" w14:textId="77777777" w:rsidR="00F652CF" w:rsidRPr="00F652CF" w:rsidRDefault="00F652CF" w:rsidP="00F652CF">
            <w:pPr>
              <w:spacing w:line="264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F652CF">
              <w:rPr>
                <w:rFonts w:ascii="Arial" w:eastAsia="Calibri" w:hAnsi="Arial" w:cs="Arial"/>
                <w:sz w:val="20"/>
                <w:szCs w:val="20"/>
              </w:rPr>
              <w:t>Assessment</w:t>
            </w:r>
          </w:p>
        </w:tc>
        <w:tc>
          <w:tcPr>
            <w:tcW w:w="3119" w:type="dxa"/>
            <w:shd w:val="clear" w:color="auto" w:fill="DEEAF6"/>
          </w:tcPr>
          <w:p w14:paraId="7950FA1C" w14:textId="7008E748" w:rsidR="00F652CF" w:rsidRPr="00796B7B" w:rsidRDefault="0021126B" w:rsidP="00F652CF">
            <w:pPr>
              <w:spacing w:line="264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Calibri" w:hAnsi="Arial" w:cs="Arial"/>
                <w:b/>
                <w:bCs/>
                <w:sz w:val="20"/>
                <w:szCs w:val="20"/>
              </w:rPr>
              <w:t xml:space="preserve">Not </w:t>
            </w:r>
            <w:r w:rsidR="00F652CF" w:rsidRPr="00796B7B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Important</w:t>
            </w:r>
          </w:p>
        </w:tc>
      </w:tr>
      <w:bookmarkEnd w:id="0"/>
    </w:tbl>
    <w:p w14:paraId="0DDE1DC3" w14:textId="343F9D1C" w:rsidR="00F652CF" w:rsidRDefault="00F652CF" w:rsidP="00F652CF">
      <w:pPr>
        <w:spacing w:after="120" w:line="264" w:lineRule="auto"/>
        <w:contextualSpacing/>
        <w:rPr>
          <w:rFonts w:ascii="Arial" w:eastAsia="Calibri" w:hAnsi="Arial" w:cs="Arial"/>
          <w:b/>
          <w:bCs/>
          <w:sz w:val="16"/>
          <w:szCs w:val="16"/>
        </w:rPr>
      </w:pPr>
    </w:p>
    <w:p w14:paraId="077AFAF1" w14:textId="77777777" w:rsidR="00D67382" w:rsidRPr="00F652CF" w:rsidRDefault="00D67382" w:rsidP="00F652CF">
      <w:pPr>
        <w:spacing w:after="120" w:line="264" w:lineRule="auto"/>
        <w:contextualSpacing/>
        <w:rPr>
          <w:rFonts w:ascii="Arial" w:eastAsia="Calibri" w:hAnsi="Arial" w:cs="Arial"/>
          <w:b/>
          <w:bCs/>
          <w:sz w:val="16"/>
          <w:szCs w:val="16"/>
        </w:rPr>
      </w:pPr>
    </w:p>
    <w:p w14:paraId="414F1DFF" w14:textId="77777777" w:rsidR="00496034" w:rsidRDefault="00496034"/>
    <w:sectPr w:rsidR="00496034" w:rsidSect="00D67382">
      <w:pgSz w:w="11906" w:h="16838"/>
      <w:pgMar w:top="1135" w:right="1440" w:bottom="851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52CF"/>
    <w:rsid w:val="0001108B"/>
    <w:rsid w:val="000351BE"/>
    <w:rsid w:val="00040402"/>
    <w:rsid w:val="00041A9B"/>
    <w:rsid w:val="000465F1"/>
    <w:rsid w:val="0006122B"/>
    <w:rsid w:val="00061E4F"/>
    <w:rsid w:val="00063697"/>
    <w:rsid w:val="00073828"/>
    <w:rsid w:val="00075B4D"/>
    <w:rsid w:val="00080F09"/>
    <w:rsid w:val="00082E58"/>
    <w:rsid w:val="000A4904"/>
    <w:rsid w:val="000F1A1C"/>
    <w:rsid w:val="000F7BA7"/>
    <w:rsid w:val="001016CC"/>
    <w:rsid w:val="001160F3"/>
    <w:rsid w:val="00126C24"/>
    <w:rsid w:val="00186A6F"/>
    <w:rsid w:val="0021126B"/>
    <w:rsid w:val="0021408F"/>
    <w:rsid w:val="002331AF"/>
    <w:rsid w:val="00246E16"/>
    <w:rsid w:val="002B2D3C"/>
    <w:rsid w:val="002B685D"/>
    <w:rsid w:val="002C0907"/>
    <w:rsid w:val="002D3DAC"/>
    <w:rsid w:val="002F1681"/>
    <w:rsid w:val="002F771C"/>
    <w:rsid w:val="002F77CB"/>
    <w:rsid w:val="00303D13"/>
    <w:rsid w:val="00346FBF"/>
    <w:rsid w:val="003756C3"/>
    <w:rsid w:val="0039224A"/>
    <w:rsid w:val="003B6600"/>
    <w:rsid w:val="003C5ECA"/>
    <w:rsid w:val="003D5294"/>
    <w:rsid w:val="003F2DB0"/>
    <w:rsid w:val="0040158E"/>
    <w:rsid w:val="0040208B"/>
    <w:rsid w:val="0041359D"/>
    <w:rsid w:val="00416EF6"/>
    <w:rsid w:val="00441226"/>
    <w:rsid w:val="00481CD9"/>
    <w:rsid w:val="00490C2E"/>
    <w:rsid w:val="004936E6"/>
    <w:rsid w:val="00496034"/>
    <w:rsid w:val="004B1DFD"/>
    <w:rsid w:val="004E0DB2"/>
    <w:rsid w:val="004E2EB7"/>
    <w:rsid w:val="004F474C"/>
    <w:rsid w:val="00505A5D"/>
    <w:rsid w:val="0052117B"/>
    <w:rsid w:val="00533E66"/>
    <w:rsid w:val="00546B79"/>
    <w:rsid w:val="00551F3F"/>
    <w:rsid w:val="00562598"/>
    <w:rsid w:val="00574193"/>
    <w:rsid w:val="005C3D2F"/>
    <w:rsid w:val="005D16FA"/>
    <w:rsid w:val="00614C40"/>
    <w:rsid w:val="006337B4"/>
    <w:rsid w:val="00635FCD"/>
    <w:rsid w:val="006A6C5D"/>
    <w:rsid w:val="006C2570"/>
    <w:rsid w:val="006D7F68"/>
    <w:rsid w:val="00717E4A"/>
    <w:rsid w:val="00722C8B"/>
    <w:rsid w:val="0072416E"/>
    <w:rsid w:val="00736CE1"/>
    <w:rsid w:val="007405B3"/>
    <w:rsid w:val="00741933"/>
    <w:rsid w:val="00775B83"/>
    <w:rsid w:val="00796B7B"/>
    <w:rsid w:val="007A49DA"/>
    <w:rsid w:val="007A56AF"/>
    <w:rsid w:val="007B5444"/>
    <w:rsid w:val="007C2563"/>
    <w:rsid w:val="007C5422"/>
    <w:rsid w:val="00804881"/>
    <w:rsid w:val="00850271"/>
    <w:rsid w:val="00862657"/>
    <w:rsid w:val="0086544A"/>
    <w:rsid w:val="008832BD"/>
    <w:rsid w:val="008848CB"/>
    <w:rsid w:val="00886D23"/>
    <w:rsid w:val="00891632"/>
    <w:rsid w:val="008B05B1"/>
    <w:rsid w:val="008D2097"/>
    <w:rsid w:val="00914DC9"/>
    <w:rsid w:val="00945D8D"/>
    <w:rsid w:val="0095655D"/>
    <w:rsid w:val="00960129"/>
    <w:rsid w:val="009B01F5"/>
    <w:rsid w:val="009D567A"/>
    <w:rsid w:val="009E19ED"/>
    <w:rsid w:val="009E7C62"/>
    <w:rsid w:val="00A227A7"/>
    <w:rsid w:val="00A52F74"/>
    <w:rsid w:val="00A622EA"/>
    <w:rsid w:val="00A7062B"/>
    <w:rsid w:val="00A844FF"/>
    <w:rsid w:val="00AA2952"/>
    <w:rsid w:val="00AA551D"/>
    <w:rsid w:val="00B5166E"/>
    <w:rsid w:val="00B65BFB"/>
    <w:rsid w:val="00B874DB"/>
    <w:rsid w:val="00B929CF"/>
    <w:rsid w:val="00BE61FC"/>
    <w:rsid w:val="00BF35F3"/>
    <w:rsid w:val="00C2231D"/>
    <w:rsid w:val="00C2746C"/>
    <w:rsid w:val="00C319E1"/>
    <w:rsid w:val="00CA133F"/>
    <w:rsid w:val="00CD5424"/>
    <w:rsid w:val="00CE1103"/>
    <w:rsid w:val="00D5747B"/>
    <w:rsid w:val="00D67382"/>
    <w:rsid w:val="00DB2C84"/>
    <w:rsid w:val="00E16998"/>
    <w:rsid w:val="00E93828"/>
    <w:rsid w:val="00E96855"/>
    <w:rsid w:val="00EC6733"/>
    <w:rsid w:val="00F2761A"/>
    <w:rsid w:val="00F327C0"/>
    <w:rsid w:val="00F47F2D"/>
    <w:rsid w:val="00F652CF"/>
    <w:rsid w:val="00F71A13"/>
    <w:rsid w:val="00F91BED"/>
    <w:rsid w:val="00FB516F"/>
    <w:rsid w:val="00FE79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807E62"/>
  <w15:chartTrackingRefBased/>
  <w15:docId w15:val="{CE816504-9E36-434F-9B24-74530F828B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96034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GridTable4-Accent11">
    <w:name w:val="Grid Table 4 - Accent 11"/>
    <w:basedOn w:val="TableNormal"/>
    <w:next w:val="GridTable4-Accent1"/>
    <w:uiPriority w:val="49"/>
    <w:rsid w:val="00F652CF"/>
    <w:pPr>
      <w:spacing w:after="0" w:line="240" w:lineRule="auto"/>
    </w:pPr>
    <w:tblPr>
      <w:tblStyleRowBandSize w:val="1"/>
      <w:tblStyleColBandSize w:val="1"/>
      <w:tblBorders>
        <w:top w:val="single" w:sz="4" w:space="0" w:color="9CC2E5"/>
        <w:left w:val="single" w:sz="4" w:space="0" w:color="9CC2E5"/>
        <w:bottom w:val="single" w:sz="4" w:space="0" w:color="9CC2E5"/>
        <w:right w:val="single" w:sz="4" w:space="0" w:color="9CC2E5"/>
        <w:insideH w:val="single" w:sz="4" w:space="0" w:color="9CC2E5"/>
        <w:insideV w:val="single" w:sz="4" w:space="0" w:color="9CC2E5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5B9BD5"/>
          <w:left w:val="single" w:sz="4" w:space="0" w:color="5B9BD5"/>
          <w:bottom w:val="single" w:sz="4" w:space="0" w:color="5B9BD5"/>
          <w:right w:val="single" w:sz="4" w:space="0" w:color="5B9BD5"/>
          <w:insideH w:val="nil"/>
          <w:insideV w:val="nil"/>
        </w:tcBorders>
        <w:shd w:val="clear" w:color="auto" w:fill="5B9BD5"/>
      </w:tcPr>
    </w:tblStylePr>
    <w:tblStylePr w:type="lastRow">
      <w:rPr>
        <w:b/>
        <w:bCs/>
      </w:rPr>
      <w:tblPr/>
      <w:tcPr>
        <w:tcBorders>
          <w:top w:val="double" w:sz="4" w:space="0" w:color="5B9BD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table" w:styleId="GridTable4-Accent1">
    <w:name w:val="Grid Table 4 Accent 1"/>
    <w:basedOn w:val="TableNormal"/>
    <w:uiPriority w:val="49"/>
    <w:rsid w:val="00F652CF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customStyle="1" w:styleId="GridTable4-Accent12">
    <w:name w:val="Grid Table 4 - Accent 12"/>
    <w:basedOn w:val="TableNormal"/>
    <w:next w:val="GridTable4-Accent1"/>
    <w:uiPriority w:val="49"/>
    <w:rsid w:val="00F652CF"/>
    <w:pPr>
      <w:spacing w:after="0" w:line="240" w:lineRule="auto"/>
    </w:pPr>
    <w:tblPr>
      <w:tblStyleRowBandSize w:val="1"/>
      <w:tblStyleColBandSize w:val="1"/>
      <w:tblBorders>
        <w:top w:val="single" w:sz="4" w:space="0" w:color="9CC2E5"/>
        <w:left w:val="single" w:sz="4" w:space="0" w:color="9CC2E5"/>
        <w:bottom w:val="single" w:sz="4" w:space="0" w:color="9CC2E5"/>
        <w:right w:val="single" w:sz="4" w:space="0" w:color="9CC2E5"/>
        <w:insideH w:val="single" w:sz="4" w:space="0" w:color="9CC2E5"/>
        <w:insideV w:val="single" w:sz="4" w:space="0" w:color="9CC2E5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5B9BD5"/>
          <w:left w:val="single" w:sz="4" w:space="0" w:color="5B9BD5"/>
          <w:bottom w:val="single" w:sz="4" w:space="0" w:color="5B9BD5"/>
          <w:right w:val="single" w:sz="4" w:space="0" w:color="5B9BD5"/>
          <w:insideH w:val="nil"/>
          <w:insideV w:val="nil"/>
        </w:tcBorders>
        <w:shd w:val="clear" w:color="auto" w:fill="5B9BD5"/>
      </w:tcPr>
    </w:tblStylePr>
    <w:tblStylePr w:type="lastRow">
      <w:rPr>
        <w:b/>
        <w:bCs/>
      </w:rPr>
      <w:tblPr/>
      <w:tcPr>
        <w:tcBorders>
          <w:top w:val="double" w:sz="4" w:space="0" w:color="5B9BD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table" w:styleId="TableGrid">
    <w:name w:val="Table Grid"/>
    <w:basedOn w:val="TableNormal"/>
    <w:uiPriority w:val="39"/>
    <w:rsid w:val="007241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44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798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12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061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209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5060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499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3322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833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2548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217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9160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4723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6173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296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2620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88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948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925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1227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theme" Target="theme/theme1.xml"/><Relationship Id="rId5" Type="http://schemas.openxmlformats.org/officeDocument/2006/relationships/numbering" Target="numbering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BCC24E70D33C049A83E337525CDA01E" ma:contentTypeVersion="20" ma:contentTypeDescription="Create a new document." ma:contentTypeScope="" ma:versionID="b84f30748d57285f0591469b8b5a5ac5">
  <xsd:schema xmlns:xsd="http://www.w3.org/2001/XMLSchema" xmlns:xs="http://www.w3.org/2001/XMLSchema" xmlns:p="http://schemas.microsoft.com/office/2006/metadata/properties" xmlns:ns2="f99d5d14-2a9b-4713-92fa-a7225800c4f7" xmlns:ns3="38ae6dc2-efc3-4234-9e5f-a69e8559387a" xmlns:ns4="138e79af-97e9-467e-b691-fc96845a5065" targetNamespace="http://schemas.microsoft.com/office/2006/metadata/properties" ma:root="true" ma:fieldsID="ad0198a65fb6d7e49f52562efdacc2ca" ns2:_="" ns3:_="" ns4:_="">
    <xsd:import namespace="f99d5d14-2a9b-4713-92fa-a7225800c4f7"/>
    <xsd:import namespace="38ae6dc2-efc3-4234-9e5f-a69e8559387a"/>
    <xsd:import namespace="138e79af-97e9-467e-b691-fc96845a5065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2:SharedWithUsers" minOccurs="0"/>
                <xsd:element ref="ns2:SharedWithDetails" minOccurs="0"/>
                <xsd:element ref="ns3:MediaServiceOCR" minOccurs="0"/>
                <xsd:element ref="ns3:MediaServiceLocation" minOccurs="0"/>
                <xsd:element ref="ns3:MediaLengthInSeconds" minOccurs="0"/>
                <xsd:element ref="ns3:lcf76f155ced4ddcb4097134ff3c332f" minOccurs="0"/>
                <xsd:element ref="ns4:TaxCatchAll" minOccurs="0"/>
                <xsd:element ref="ns3:MediaServiceObjectDetectorVersions" minOccurs="0"/>
                <xsd:element ref="ns3:MediaServiceSearchProperties" minOccurs="0"/>
                <xsd:element ref="ns3:Dateandtime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9d5d14-2a9b-4713-92fa-a7225800c4f7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ae6dc2-efc3-4234-9e5f-a69e8559387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ternalName="MediaServiceLocation" ma:readOnly="true">
      <xsd:simpleType>
        <xsd:restriction base="dms:Text"/>
      </xsd:simpleType>
    </xsd:element>
    <xsd:element name="MediaLengthInSeconds" ma:index="23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5" nillable="true" ma:taxonomy="true" ma:internalName="lcf76f155ced4ddcb4097134ff3c332f" ma:taxonomyFieldName="MediaServiceImageTags" ma:displayName="Image Tags" ma:readOnly="false" ma:fieldId="{5cf76f15-5ced-4ddc-b409-7134ff3c332f}" ma:taxonomyMulti="true" ma:sspId="5893317c-9bf8-4bcb-b153-30688475ad4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7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Dateandtime" ma:index="29" nillable="true" ma:displayName="Date and time" ma:format="DateTime" ma:internalName="Dateandtime">
      <xsd:simpleType>
        <xsd:restriction base="dms:DateTime"/>
      </xsd:simpleType>
    </xsd:element>
    <xsd:element name="MediaServiceBillingMetadata" ma:index="3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8e79af-97e9-467e-b691-fc96845a5065" elementFormDefault="qualified">
    <xsd:import namespace="http://schemas.microsoft.com/office/2006/documentManagement/types"/>
    <xsd:import namespace="http://schemas.microsoft.com/office/infopath/2007/PartnerControls"/>
    <xsd:element name="TaxCatchAll" ma:index="26" nillable="true" ma:displayName="Taxonomy Catch All Column" ma:hidden="true" ma:list="{adbf5b51-fb2c-4dbf-a7f3-15e3f260cf98}" ma:internalName="TaxCatchAll" ma:showField="CatchAllData" ma:web="f99d5d14-2a9b-4713-92fa-a7225800c4f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8ae6dc2-efc3-4234-9e5f-a69e8559387a">
      <Terms xmlns="http://schemas.microsoft.com/office/infopath/2007/PartnerControls"/>
    </lcf76f155ced4ddcb4097134ff3c332f>
    <TaxCatchAll xmlns="138e79af-97e9-467e-b691-fc96845a5065" xsi:nil="true"/>
    <_dlc_DocId xmlns="f99d5d14-2a9b-4713-92fa-a7225800c4f7">WXWECSENV-1056212413-1156001</_dlc_DocId>
    <_dlc_DocIdUrl xmlns="f99d5d14-2a9b-4713-92fa-a7225800c4f7">
      <Url>https://wessexwater.sharepoint.com/teams/wx-wecs-env/_layouts/15/DocIdRedir.aspx?ID=WXWECSENV-1056212413-1156001</Url>
      <Description>WXWECSENV-1056212413-1156001</Description>
    </_dlc_DocIdUrl>
    <Dateandtime xmlns="38ae6dc2-efc3-4234-9e5f-a69e8559387a" xsi:nil="true"/>
  </documentManagement>
</p:properties>
</file>

<file path=customXml/itemProps1.xml><?xml version="1.0" encoding="utf-8"?>
<ds:datastoreItem xmlns:ds="http://schemas.openxmlformats.org/officeDocument/2006/customXml" ds:itemID="{9396B0B8-671A-417C-8FF3-5163CB2C325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1DF3CDA-14DB-4013-B2A6-8CC3C4E0A4E2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9965230D-BB08-4D09-BE60-C82CFA0275B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99d5d14-2a9b-4713-92fa-a7225800c4f7"/>
    <ds:schemaRef ds:uri="38ae6dc2-efc3-4234-9e5f-a69e8559387a"/>
    <ds:schemaRef ds:uri="138e79af-97e9-467e-b691-fc96845a506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2C6497C-BF58-4111-A0A8-9108989EC4B6}">
  <ds:schemaRefs>
    <ds:schemaRef ds:uri="http://schemas.microsoft.com/office/2006/metadata/properties"/>
    <ds:schemaRef ds:uri="http://schemas.microsoft.com/office/infopath/2007/PartnerControls"/>
    <ds:schemaRef ds:uri="38ae6dc2-efc3-4234-9e5f-a69e8559387a"/>
    <ds:schemaRef ds:uri="138e79af-97e9-467e-b691-fc96845a5065"/>
    <ds:schemaRef ds:uri="f99d5d14-2a9b-4713-92fa-a7225800c4f7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278</Words>
  <Characters>1587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Alice Orpin</dc:creator>
  <cp:keywords/>
  <dc:description/>
  <cp:lastModifiedBy>Anna Burnham</cp:lastModifiedBy>
  <cp:revision>17</cp:revision>
  <dcterms:created xsi:type="dcterms:W3CDTF">2026-03-17T08:51:00Z</dcterms:created>
  <dcterms:modified xsi:type="dcterms:W3CDTF">2026-03-17T09:12:00Z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0x0101009BCC24E70D33C049A83E337525CDA01E</vt:lpwstr>
  </property>
  <property fmtid="{D5CDD505-2E9C-101B-9397-08002B2CF9AE}" pid="3" name="MediaServiceImageTags">
    <vt:lpwstr/>
  </property>
  <property fmtid="{D5CDD505-2E9C-101B-9397-08002B2CF9AE}" pid="4" name="_dlc_DocIdItemGuid">
    <vt:lpwstr>02808115-177d-41b4-b34c-099ff5c1fd41</vt:lpwstr>
  </property>
</Properties>
</file>