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Full Planning Permission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PL/2025/08539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25/02/2026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The Supercar Barns Limited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 xml:space="preserve">Kingston Farm 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  <w:br/>
              <w:t>Holt Road, Bradford On Avon, Wiltshire,</w:t>
              <w:br/>
              <w:t>BA15 1TS</w:t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The erection of an extension and change of use to B8 use (retrospective application)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Kingston Farm, Holt Road, Bradford On Avon, BA15 1TS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9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shd w:val="clear" w:color="auto" w:fill="auto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3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4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3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5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4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6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5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7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6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8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  <w:tr w:rsidR="00B408A6" w:rsidRPr="001523BC" w:rsidTr="009B3AF8">
        <w:tc>
          <w:tcPr>
            <w:tcW w:w="5000" w:type="pct"/>
            <w:gridSpan w:val="2"/>
            <w:shd w:val="clear" w:color="auto" w:fill="auto"/>
            <w:hideMark/>
          </w:tcPr>
          <w:p w:rsidR="00C25B5D" w:rsidRPr="00D347C8" w:rsidRDefault="00C25B5D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Informative</w:t>
            </w:r>
            <w:proofErr w:type="spellStart"/>
            <w:proofErr w:type="gramStart"/>
            <w:r w:rsidRPr="00D347C8">
              <w:rPr>
                <w:b/>
                <w:bCs/>
              </w:rPr>
              <w:t/>
            </w:r>
            <w:proofErr w:type="spellEnd"/>
            <w:proofErr w:type="gramEnd"/>
            <w:r w:rsidRPr="00D347C8">
              <w:rPr>
                <w:b/>
                <w:bCs/>
              </w:rPr>
              <w:t/>
            </w:r>
          </w:p>
          <w:p w:rsidR="00B408A6" w:rsidRPr="001523BC" w:rsidRDefault="00B408A6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23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B408A6" w:rsidRPr="001523BC" w:rsidTr="009B3AF8">
        <w:tc>
          <w:tcPr>
            <w:tcW w:w="390" w:type="pct"/>
            <w:shd w:val="clear" w:color="auto" w:fill="auto"/>
            <w:hideMark/>
          </w:tcPr>
          <w:p w:rsidR="00B408A6" w:rsidRPr="00D347C8" w:rsidRDefault="00B408A6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7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0E791E" w:rsidRDefault="00B408A6" w:rsidP="00D347C8">
            <w:pPr>
              <w:rPr>
                <w:lang w:val="en-US"/>
              </w:rPr>
            </w:pPr>
          </w:p>
        </w:tc>
        <w:tc>
          <w:tcPr>
            <w:tcW w:w="4610" w:type="pct"/>
            <w:shd w:val="clear" w:color="auto" w:fill="auto"/>
            <w:hideMark/>
          </w:tcPr>
          <w:p w:rsidR="00B408A6" w:rsidRPr="00FA59D5" w:rsidRDefault="00B408A6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B408A6" w:rsidRPr="001523BC" w:rsidTr="009B3AF8">
        <w:tc>
          <w:tcPr>
            <w:tcW w:w="5000" w:type="pct"/>
            <w:gridSpan w:val="2"/>
            <w:shd w:val="clear" w:color="auto" w:fill="auto"/>
            <w:hideMark/>
          </w:tcPr>
          <w:p w:rsidR="00C25B5D" w:rsidRPr="00D347C8" w:rsidRDefault="00C25B5D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Informative</w:t>
            </w:r>
            <w:proofErr w:type="spellStart"/>
            <w:proofErr w:type="gramStart"/>
            <w:r w:rsidRPr="00D347C8">
              <w:rPr>
                <w:b/>
                <w:bCs/>
              </w:rPr>
              <w:t/>
            </w:r>
            <w:proofErr w:type="spellEnd"/>
            <w:proofErr w:type="gramEnd"/>
            <w:r w:rsidRPr="00D347C8">
              <w:rPr>
                <w:b/>
                <w:bCs/>
              </w:rPr>
              <w:t/>
            </w:r>
          </w:p>
          <w:p w:rsidR="00B408A6" w:rsidRPr="001523BC" w:rsidRDefault="00B408A6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23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B408A6" w:rsidRPr="001523BC" w:rsidTr="009B3AF8">
        <w:tc>
          <w:tcPr>
            <w:tcW w:w="390" w:type="pct"/>
            <w:shd w:val="clear" w:color="auto" w:fill="auto"/>
            <w:hideMark/>
          </w:tcPr>
          <w:p w:rsidR="00B408A6" w:rsidRPr="00D347C8" w:rsidRDefault="00B408A6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8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0E791E" w:rsidRDefault="00B408A6" w:rsidP="00D347C8">
            <w:pPr>
              <w:rPr>
                <w:lang w:val="en-US"/>
              </w:rPr>
            </w:pPr>
          </w:p>
        </w:tc>
        <w:tc>
          <w:tcPr>
            <w:tcW w:w="4610" w:type="pct"/>
            <w:shd w:val="clear" w:color="auto" w:fill="auto"/>
            <w:hideMark/>
          </w:tcPr>
          <w:p w:rsidR="00B408A6" w:rsidRPr="00FA59D5" w:rsidRDefault="00B408A6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  <w:tr w:rsidR="00B408A6" w:rsidRPr="001523BC" w:rsidTr="009B3AF8">
        <w:tc>
          <w:tcPr>
            <w:tcW w:w="5000" w:type="pct"/>
            <w:gridSpan w:val="2"/>
            <w:shd w:val="clear" w:color="auto" w:fill="auto"/>
            <w:hideMark/>
          </w:tcPr>
          <w:p w:rsidR="00C25B5D" w:rsidRPr="00D347C8" w:rsidRDefault="00C25B5D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Informative</w:t>
            </w:r>
            <w:proofErr w:type="spellStart"/>
            <w:proofErr w:type="gramStart"/>
            <w:r w:rsidRPr="00D347C8">
              <w:rPr>
                <w:b/>
                <w:bCs/>
              </w:rPr>
              <w:t/>
            </w:r>
            <w:proofErr w:type="spellEnd"/>
            <w:proofErr w:type="gramEnd"/>
            <w:r w:rsidRPr="00D347C8">
              <w:rPr>
                <w:b/>
                <w:bCs/>
              </w:rPr>
              <w:t/>
            </w:r>
          </w:p>
          <w:p w:rsidR="00B408A6" w:rsidRPr="001523BC" w:rsidRDefault="00B408A6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23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B408A6" w:rsidRPr="001523BC" w:rsidTr="009B3AF8">
        <w:tc>
          <w:tcPr>
            <w:tcW w:w="390" w:type="pct"/>
            <w:shd w:val="clear" w:color="auto" w:fill="auto"/>
            <w:hideMark/>
          </w:tcPr>
          <w:p w:rsidR="00B408A6" w:rsidRPr="00D347C8" w:rsidRDefault="00B408A6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9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0E791E" w:rsidRDefault="00B408A6" w:rsidP="00D347C8">
            <w:pPr>
              <w:rPr>
                <w:lang w:val="en-US"/>
              </w:rPr>
            </w:pPr>
          </w:p>
        </w:tc>
        <w:tc>
          <w:tcPr>
            <w:tcW w:w="4610" w:type="pct"/>
            <w:shd w:val="clear" w:color="auto" w:fill="auto"/>
            <w:hideMark/>
          </w:tcPr>
          <w:p w:rsidR="00B408A6" w:rsidRPr="00FA59D5" w:rsidRDefault="00B408A6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r>
              <w:t/>
            </w:r>
            <w:r w:rsidRPr="00EC4383">
              <w:t/>
            </w:r>
            <w:r>
              <w:altChunk r:id="rId12"/>
            </w:r>
          </w:p>
        </w:tc>
      </w:tr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369FF8D2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20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Relationship Id="rId14" Type="http://schemas.openxmlformats.org/officeDocument/2006/relationships/aFChunk" Target="/word/embeddings/file5.html" /><Relationship Id="rId15" Type="http://schemas.openxmlformats.org/officeDocument/2006/relationships/aFChunk" Target="/word/embeddings/file6.html" /><Relationship Id="rId16" Type="http://schemas.openxmlformats.org/officeDocument/2006/relationships/aFChunk" Target="/word/embeddings/file7.html" /><Relationship Id="rId17" Type="http://schemas.openxmlformats.org/officeDocument/2006/relationships/aFChunk" Target="/word/embeddings/file8.html" /><Relationship Id="rId18" Type="http://schemas.openxmlformats.org/officeDocument/2006/relationships/aFChunk" Target="/word/embeddings/file9.html" /><Relationship Id="rId19" Type="http://schemas.openxmlformats.org/officeDocument/2006/relationships/aFChunk" Target="/word/embeddings/file10.html" /><Relationship Id="rId20" Type="http://schemas.openxmlformats.org/officeDocument/2006/relationships/aFChunk" Target="/word/embeddings/file11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salesforceId:8326c7d9-95f2-4b87-a947-7300251bf087</dc:subject>
  <dc:creator>Philip Skill</dc:creator>
  <keywords/>
  <dc:description/>
  <lastModifiedBy>Chivers, Lee</lastModifiedBy>
  <revision>3</revision>
  <dcterms:created xsi:type="dcterms:W3CDTF">2025-07-25T10:37:00.0000000Z</dcterms:created>
  <dcterms:modified xsi:type="dcterms:W3CDTF">2025-08-19T11:32:00.0000000Z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069Q300000MteEiIAJ</vt:lpwstr>
  </property>
</Properties>
</file>