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3E351" w14:textId="77777777" w:rsidR="00FF2456" w:rsidRDefault="00FF2456" w:rsidP="00BB43F3"/>
    <w:p w14:paraId="7667D804" w14:textId="77777777" w:rsidR="00BC6FAA" w:rsidRDefault="00BC6FAA">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Selina Parker-Miles</w:t>
      </w:r>
      <w:r>
        <w:rPr>
          <w:rFonts w:cs="Arial"/>
          <w:color w:val="000000"/>
        </w:rPr>
        <w:tab/>
        <w:t>Direct Dial: 07717361697</w:t>
      </w:r>
      <w:r>
        <w:rPr>
          <w:rFonts w:cs="Arial"/>
          <w:color w:val="000000"/>
        </w:rPr>
        <w:tab/>
      </w:r>
      <w:r>
        <w:rPr>
          <w:rFonts w:cs="Arial"/>
          <w:color w:val="000000"/>
        </w:rPr>
        <w:tab/>
      </w:r>
    </w:p>
    <w:p w14:paraId="08D7145B" w14:textId="77777777" w:rsidR="00BC6FAA" w:rsidRDefault="00BC6FAA">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3E34A71F" w14:textId="77777777" w:rsidR="00BC6FAA" w:rsidRDefault="00BC6FAA">
      <w:pPr>
        <w:widowControl w:val="0"/>
        <w:tabs>
          <w:tab w:val="left" w:pos="6000"/>
          <w:tab w:val="left" w:pos="9250"/>
        </w:tabs>
        <w:autoSpaceDE w:val="0"/>
        <w:autoSpaceDN w:val="0"/>
        <w:adjustRightInd w:val="0"/>
        <w:rPr>
          <w:rFonts w:cs="Arial"/>
          <w:color w:val="000000"/>
        </w:rPr>
      </w:pPr>
      <w:r>
        <w:rPr>
          <w:rFonts w:cs="Arial"/>
          <w:color w:val="000000"/>
        </w:rPr>
        <w:t>Bythesea Road</w:t>
      </w:r>
      <w:r>
        <w:rPr>
          <w:rFonts w:cs="Arial"/>
          <w:color w:val="000000"/>
        </w:rPr>
        <w:tab/>
        <w:t xml:space="preserve">Our ref: </w:t>
      </w:r>
      <w:r>
        <w:rPr>
          <w:rFonts w:cs="Arial"/>
          <w:b/>
          <w:bCs/>
          <w:color w:val="000000"/>
        </w:rPr>
        <w:t xml:space="preserve">W: </w:t>
      </w:r>
      <w:r>
        <w:rPr>
          <w:rFonts w:cs="Arial"/>
          <w:color w:val="000000"/>
        </w:rPr>
        <w:t>P01603899</w:t>
      </w:r>
      <w:r>
        <w:rPr>
          <w:rFonts w:cs="Arial"/>
          <w:color w:val="000000"/>
        </w:rPr>
        <w:tab/>
      </w:r>
      <w:r>
        <w:rPr>
          <w:rFonts w:cs="Arial"/>
          <w:color w:val="000000"/>
        </w:rPr>
        <w:tab/>
      </w:r>
    </w:p>
    <w:p w14:paraId="04FC35B8" w14:textId="77777777" w:rsidR="00BC6FAA" w:rsidRDefault="00BC6FAA">
      <w:pPr>
        <w:widowControl w:val="0"/>
        <w:tabs>
          <w:tab w:val="left" w:pos="6000"/>
          <w:tab w:val="left" w:pos="9250"/>
        </w:tabs>
        <w:autoSpaceDE w:val="0"/>
        <w:autoSpaceDN w:val="0"/>
        <w:adjustRightInd w:val="0"/>
        <w:rPr>
          <w:rFonts w:cs="Arial"/>
          <w:color w:val="000000"/>
        </w:rPr>
      </w:pPr>
      <w:r>
        <w:rPr>
          <w:rFonts w:cs="Arial"/>
          <w:color w:val="000000"/>
        </w:rPr>
        <w:t>Trowbridge</w:t>
      </w:r>
      <w:r>
        <w:rPr>
          <w:rFonts w:cs="Arial"/>
          <w:color w:val="000000"/>
        </w:rPr>
        <w:tab/>
        <w:t xml:space="preserve"> </w:t>
      </w:r>
      <w:r>
        <w:rPr>
          <w:rFonts w:cs="Arial"/>
          <w:color w:val="000000"/>
        </w:rPr>
        <w:tab/>
      </w:r>
      <w:r>
        <w:rPr>
          <w:rFonts w:cs="Arial"/>
          <w:color w:val="000000"/>
        </w:rPr>
        <w:tab/>
      </w:r>
    </w:p>
    <w:p w14:paraId="5AA58512" w14:textId="77777777" w:rsidR="00BC6FAA" w:rsidRDefault="00BC6FAA">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14:paraId="1AEEEA58" w14:textId="77777777" w:rsidR="00BC6FAA" w:rsidRDefault="00BC6FAA">
      <w:pPr>
        <w:widowControl w:val="0"/>
        <w:tabs>
          <w:tab w:val="left" w:pos="6000"/>
          <w:tab w:val="left" w:pos="9250"/>
        </w:tabs>
        <w:autoSpaceDE w:val="0"/>
        <w:autoSpaceDN w:val="0"/>
        <w:adjustRightInd w:val="0"/>
        <w:rPr>
          <w:rFonts w:cs="Arial"/>
          <w:color w:val="000000"/>
        </w:rPr>
      </w:pPr>
      <w:r>
        <w:rPr>
          <w:rFonts w:cs="Arial"/>
          <w:color w:val="000000"/>
        </w:rPr>
        <w:t>BA14 8JN</w:t>
      </w:r>
      <w:r>
        <w:rPr>
          <w:rFonts w:cs="Arial"/>
          <w:color w:val="000000"/>
        </w:rPr>
        <w:tab/>
        <w:t>2 February 2026</w:t>
      </w:r>
      <w:r>
        <w:rPr>
          <w:rFonts w:cs="Arial"/>
          <w:color w:val="000000"/>
        </w:rPr>
        <w:tab/>
      </w:r>
      <w:r>
        <w:rPr>
          <w:rFonts w:cs="Arial"/>
          <w:color w:val="000000"/>
        </w:rPr>
        <w:tab/>
      </w:r>
    </w:p>
    <w:p w14:paraId="5AA0ED89" w14:textId="77777777" w:rsidR="00BC6FAA" w:rsidRDefault="00BC6FAA">
      <w:pPr>
        <w:widowControl w:val="0"/>
        <w:autoSpaceDE w:val="0"/>
        <w:autoSpaceDN w:val="0"/>
        <w:adjustRightInd w:val="0"/>
        <w:rPr>
          <w:rFonts w:cs="Arial"/>
          <w:color w:val="000000"/>
        </w:rPr>
      </w:pPr>
    </w:p>
    <w:p w14:paraId="6AC58A1E" w14:textId="77777777" w:rsidR="00BC6FAA" w:rsidRDefault="00BC6FAA">
      <w:pPr>
        <w:widowControl w:val="0"/>
        <w:autoSpaceDE w:val="0"/>
        <w:autoSpaceDN w:val="0"/>
        <w:adjustRightInd w:val="0"/>
        <w:rPr>
          <w:rFonts w:cs="Arial"/>
          <w:color w:val="000000"/>
        </w:rPr>
      </w:pPr>
    </w:p>
    <w:p w14:paraId="37508993" w14:textId="77777777" w:rsidR="00BC6FAA" w:rsidRDefault="00BC6FAA">
      <w:pPr>
        <w:widowControl w:val="0"/>
        <w:autoSpaceDE w:val="0"/>
        <w:autoSpaceDN w:val="0"/>
        <w:adjustRightInd w:val="0"/>
        <w:rPr>
          <w:rFonts w:cs="Arial"/>
          <w:color w:val="000000"/>
        </w:rPr>
      </w:pPr>
      <w:r>
        <w:rPr>
          <w:rFonts w:cs="Arial"/>
          <w:color w:val="000000"/>
        </w:rPr>
        <w:t>Dear Ms Parker-Miles</w:t>
      </w:r>
    </w:p>
    <w:p w14:paraId="27BA9CCD" w14:textId="77777777" w:rsidR="00BC6FAA" w:rsidRDefault="00BC6FAA">
      <w:pPr>
        <w:widowControl w:val="0"/>
        <w:autoSpaceDE w:val="0"/>
        <w:autoSpaceDN w:val="0"/>
        <w:adjustRightInd w:val="0"/>
        <w:rPr>
          <w:rFonts w:cs="Arial"/>
          <w:color w:val="000000"/>
        </w:rPr>
      </w:pPr>
    </w:p>
    <w:p w14:paraId="3D1E3A7E" w14:textId="77777777" w:rsidR="00BC6FAA" w:rsidRDefault="00BC6FAA">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4BB6BB54" w14:textId="77777777" w:rsidR="00BC6FAA" w:rsidRDefault="00BC6FAA">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3C3D7143" w14:textId="77777777" w:rsidR="00BC6FAA" w:rsidRDefault="00BC6FAA">
      <w:pPr>
        <w:widowControl w:val="0"/>
        <w:autoSpaceDE w:val="0"/>
        <w:autoSpaceDN w:val="0"/>
        <w:adjustRightInd w:val="0"/>
        <w:rPr>
          <w:rFonts w:cs="Arial"/>
          <w:b/>
          <w:bCs/>
          <w:color w:val="000000"/>
        </w:rPr>
      </w:pPr>
    </w:p>
    <w:p w14:paraId="1C2EF8D3" w14:textId="77777777" w:rsidR="00BC6FAA" w:rsidRDefault="00BC6FAA">
      <w:pPr>
        <w:widowControl w:val="0"/>
        <w:autoSpaceDE w:val="0"/>
        <w:autoSpaceDN w:val="0"/>
        <w:adjustRightInd w:val="0"/>
        <w:rPr>
          <w:rFonts w:cs="Arial"/>
          <w:color w:val="000000"/>
        </w:rPr>
      </w:pPr>
      <w:r>
        <w:rPr>
          <w:rFonts w:cs="Arial"/>
          <w:b/>
          <w:bCs/>
          <w:color w:val="000000"/>
        </w:rPr>
        <w:t>THE GABLES, 34, LOWER SOUTH WRAXALL, BRADFORD ON AVON, BA15 2RS</w:t>
      </w:r>
    </w:p>
    <w:p w14:paraId="510C7631" w14:textId="77777777" w:rsidR="00BC6FAA" w:rsidRDefault="00BC6FAA">
      <w:pPr>
        <w:widowControl w:val="0"/>
        <w:autoSpaceDE w:val="0"/>
        <w:autoSpaceDN w:val="0"/>
        <w:adjustRightInd w:val="0"/>
        <w:rPr>
          <w:rFonts w:cs="Arial"/>
          <w:color w:val="000000"/>
        </w:rPr>
      </w:pPr>
      <w:r>
        <w:rPr>
          <w:rFonts w:cs="Arial"/>
          <w:b/>
          <w:bCs/>
          <w:color w:val="000000"/>
        </w:rPr>
        <w:t>Application No. PL/2026/00517</w:t>
      </w:r>
    </w:p>
    <w:p w14:paraId="661F10D6" w14:textId="77777777" w:rsidR="00BC6FAA" w:rsidRDefault="00BC6FAA">
      <w:pPr>
        <w:widowControl w:val="0"/>
        <w:autoSpaceDE w:val="0"/>
        <w:autoSpaceDN w:val="0"/>
        <w:adjustRightInd w:val="0"/>
        <w:rPr>
          <w:rFonts w:cs="Arial"/>
          <w:color w:val="000000"/>
        </w:rPr>
      </w:pPr>
    </w:p>
    <w:p w14:paraId="50D5D62E" w14:textId="77777777" w:rsidR="00BC6FAA" w:rsidRDefault="00BC6FAA">
      <w:pPr>
        <w:widowControl w:val="0"/>
        <w:autoSpaceDE w:val="0"/>
        <w:autoSpaceDN w:val="0"/>
        <w:adjustRightInd w:val="0"/>
        <w:spacing w:line="252" w:lineRule="auto"/>
        <w:rPr>
          <w:rFonts w:cs="Arial"/>
          <w:color w:val="000000"/>
        </w:rPr>
      </w:pPr>
      <w:r>
        <w:rPr>
          <w:rFonts w:cs="Arial"/>
          <w:color w:val="000000"/>
        </w:rPr>
        <w:t>Thank you for your letter of 30 January 2026 regarding the above application for planning permission.</w:t>
      </w:r>
    </w:p>
    <w:p w14:paraId="368686E4" w14:textId="77777777" w:rsidR="00BC6FAA" w:rsidRDefault="00BC6FAA">
      <w:pPr>
        <w:widowControl w:val="0"/>
        <w:autoSpaceDE w:val="0"/>
        <w:autoSpaceDN w:val="0"/>
        <w:adjustRightInd w:val="0"/>
        <w:spacing w:line="252" w:lineRule="auto"/>
        <w:rPr>
          <w:rFonts w:cs="Arial"/>
          <w:color w:val="000000"/>
        </w:rPr>
      </w:pPr>
    </w:p>
    <w:p w14:paraId="61F1AD0C" w14:textId="77777777" w:rsidR="00BC6FAA" w:rsidRDefault="00BC6FAA">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0F88857F" w14:textId="77777777" w:rsidR="00BC6FAA" w:rsidRDefault="00BC6FAA">
      <w:pPr>
        <w:widowControl w:val="0"/>
        <w:autoSpaceDE w:val="0"/>
        <w:autoSpaceDN w:val="0"/>
        <w:adjustRightInd w:val="0"/>
        <w:spacing w:line="252" w:lineRule="auto"/>
        <w:rPr>
          <w:rFonts w:cs="Arial"/>
          <w:color w:val="000000"/>
        </w:rPr>
      </w:pPr>
    </w:p>
    <w:p w14:paraId="03760E57" w14:textId="77777777" w:rsidR="00BC6FAA" w:rsidRDefault="00BC6FAA">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6310D1BB" w14:textId="77777777" w:rsidR="00BC6FAA" w:rsidRDefault="00BC6FAA">
      <w:pPr>
        <w:widowControl w:val="0"/>
        <w:autoSpaceDE w:val="0"/>
        <w:autoSpaceDN w:val="0"/>
        <w:adjustRightInd w:val="0"/>
        <w:spacing w:line="252" w:lineRule="auto"/>
        <w:rPr>
          <w:rFonts w:cs="Arial"/>
          <w:color w:val="000000"/>
        </w:rPr>
      </w:pPr>
    </w:p>
    <w:p w14:paraId="174AE0A2" w14:textId="77777777" w:rsidR="00BC6FAA" w:rsidRDefault="00BC6FAA">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2E985755" w14:textId="77777777" w:rsidR="00BC6FAA" w:rsidRDefault="00BC6FAA">
      <w:pPr>
        <w:widowControl w:val="0"/>
        <w:autoSpaceDE w:val="0"/>
        <w:autoSpaceDN w:val="0"/>
        <w:adjustRightInd w:val="0"/>
        <w:rPr>
          <w:rFonts w:cs="Arial"/>
          <w:color w:val="000000"/>
        </w:rPr>
      </w:pPr>
    </w:p>
    <w:p w14:paraId="255B1F5D" w14:textId="77777777" w:rsidR="00BC6FAA" w:rsidRDefault="00BC6FAA">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33CEF134" w14:textId="77777777" w:rsidR="00BC6FAA" w:rsidRDefault="00BC6FAA">
      <w:pPr>
        <w:widowControl w:val="0"/>
        <w:autoSpaceDE w:val="0"/>
        <w:autoSpaceDN w:val="0"/>
        <w:adjustRightInd w:val="0"/>
        <w:rPr>
          <w:rFonts w:cs="Arial"/>
          <w:color w:val="000000"/>
        </w:rPr>
      </w:pPr>
    </w:p>
    <w:p w14:paraId="25081722" w14:textId="77777777" w:rsidR="00BC6FAA" w:rsidRDefault="00BC6FAA">
      <w:pPr>
        <w:widowControl w:val="0"/>
        <w:autoSpaceDE w:val="0"/>
        <w:autoSpaceDN w:val="0"/>
        <w:adjustRightInd w:val="0"/>
        <w:rPr>
          <w:rFonts w:cs="Arial"/>
          <w:color w:val="000000"/>
        </w:rPr>
      </w:pPr>
    </w:p>
    <w:p w14:paraId="426C3284" w14:textId="77777777" w:rsidR="00BC6FAA" w:rsidRDefault="00BC6FAA">
      <w:pPr>
        <w:widowControl w:val="0"/>
        <w:autoSpaceDE w:val="0"/>
        <w:autoSpaceDN w:val="0"/>
        <w:adjustRightInd w:val="0"/>
        <w:rPr>
          <w:rFonts w:cs="Arial"/>
          <w:color w:val="000000"/>
        </w:rPr>
      </w:pPr>
      <w:r>
        <w:rPr>
          <w:rFonts w:cs="Arial"/>
          <w:b/>
          <w:bCs/>
          <w:color w:val="000000"/>
        </w:rPr>
        <w:t>Lucy</w:t>
      </w:r>
      <w:r>
        <w:rPr>
          <w:rFonts w:cs="Arial"/>
          <w:color w:val="000000"/>
        </w:rPr>
        <w:t xml:space="preserve"> </w:t>
      </w:r>
      <w:r>
        <w:rPr>
          <w:rFonts w:cs="Arial"/>
          <w:b/>
          <w:bCs/>
          <w:color w:val="000000"/>
        </w:rPr>
        <w:t>Foster</w:t>
      </w:r>
    </w:p>
    <w:p w14:paraId="4BDAD083" w14:textId="77777777" w:rsidR="00BC6FAA" w:rsidRDefault="00BC6FAA">
      <w:pPr>
        <w:widowControl w:val="0"/>
        <w:autoSpaceDE w:val="0"/>
        <w:autoSpaceDN w:val="0"/>
        <w:adjustRightInd w:val="0"/>
        <w:rPr>
          <w:rFonts w:cs="Arial"/>
          <w:color w:val="000000"/>
        </w:rPr>
      </w:pPr>
      <w:r>
        <w:rPr>
          <w:rFonts w:cs="Arial"/>
          <w:color w:val="000000"/>
        </w:rPr>
        <w:t>Assistant Inspector of Historic Buildings and Areas</w:t>
      </w:r>
    </w:p>
    <w:p w14:paraId="247E1446" w14:textId="77777777" w:rsidR="00BC6FAA" w:rsidRDefault="00BC6FAA">
      <w:pPr>
        <w:widowControl w:val="0"/>
        <w:autoSpaceDE w:val="0"/>
        <w:autoSpaceDN w:val="0"/>
        <w:adjustRightInd w:val="0"/>
        <w:rPr>
          <w:rFonts w:cs="Arial"/>
        </w:rPr>
      </w:pPr>
      <w:r>
        <w:rPr>
          <w:rFonts w:cs="Arial"/>
          <w:color w:val="000000"/>
          <w:lang w:val="en-US"/>
        </w:rPr>
        <w:t>E-mail: Lucy.Foster@historicengland.org.uk</w:t>
      </w:r>
    </w:p>
    <w:p w14:paraId="75449887"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D14AE" w14:textId="77777777" w:rsidR="00BC6FAA" w:rsidRDefault="00BC6FAA">
      <w:r>
        <w:separator/>
      </w:r>
    </w:p>
  </w:endnote>
  <w:endnote w:type="continuationSeparator" w:id="0">
    <w:p w14:paraId="122567E6" w14:textId="77777777" w:rsidR="00BC6FAA" w:rsidRDefault="00BC6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3054D"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24781507" w14:textId="77777777" w:rsidTr="000C0BC9">
      <w:trPr>
        <w:cantSplit/>
        <w:trHeight w:val="566"/>
        <w:jc w:val="center"/>
      </w:trPr>
      <w:tc>
        <w:tcPr>
          <w:tcW w:w="1242" w:type="dxa"/>
          <w:noWrap/>
          <w:vAlign w:val="center"/>
        </w:tcPr>
        <w:p w14:paraId="35F14C07" w14:textId="77777777" w:rsidR="00C46DA0" w:rsidRPr="002A71E7" w:rsidRDefault="00BB6B58" w:rsidP="00B722B7">
          <w:pPr>
            <w:pStyle w:val="Footer"/>
            <w:jc w:val="center"/>
          </w:pPr>
          <w:r w:rsidRPr="00287BB8">
            <w:rPr>
              <w:rFonts w:ascii="Times New Roman" w:hAnsi="Times New Roman"/>
              <w:noProof/>
              <w:szCs w:val="20"/>
            </w:rPr>
            <w:pict w14:anchorId="46ADBF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5pt;height:31.3pt;visibility:visible">
                <v:imagedata r:id="rId1" o:title=""/>
              </v:shape>
            </w:pict>
          </w:r>
        </w:p>
      </w:tc>
      <w:tc>
        <w:tcPr>
          <w:tcW w:w="7152" w:type="dxa"/>
          <w:noWrap/>
          <w:tcMar>
            <w:left w:w="0" w:type="dxa"/>
            <w:right w:w="0" w:type="dxa"/>
          </w:tcMar>
          <w:vAlign w:val="center"/>
        </w:tcPr>
        <w:p w14:paraId="485828CD" w14:textId="77777777" w:rsidR="00BC6FAA" w:rsidRDefault="00BC6FAA">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79221836" w14:textId="77777777" w:rsidR="00BC6FAA" w:rsidRDefault="00BC6FAA">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2C07C45B" w14:textId="77777777" w:rsidR="00BC6FAA" w:rsidRDefault="00BC6FAA">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4104B0E6" w14:textId="77777777" w:rsidR="00BC6FAA" w:rsidRDefault="00BC6FAA">
          <w:pPr>
            <w:widowControl w:val="0"/>
            <w:tabs>
              <w:tab w:val="center" w:pos="4153"/>
              <w:tab w:val="right" w:pos="8306"/>
            </w:tabs>
            <w:autoSpaceDE w:val="0"/>
            <w:autoSpaceDN w:val="0"/>
            <w:adjustRightInd w:val="0"/>
            <w:jc w:val="center"/>
          </w:pPr>
          <w:r>
            <w:rPr>
              <w:rFonts w:cs="Arial"/>
              <w:i/>
              <w:iCs/>
              <w:sz w:val="16"/>
              <w:szCs w:val="16"/>
            </w:rPr>
            <w:t>HistoricEngland.org.uk</w:t>
          </w:r>
        </w:p>
        <w:p w14:paraId="04FE6A42" w14:textId="77777777" w:rsidR="008E0A03" w:rsidRPr="00287BB8" w:rsidRDefault="008E0A03" w:rsidP="00197A11">
          <w:pPr>
            <w:pStyle w:val="Footer"/>
            <w:widowControl w:val="0"/>
            <w:jc w:val="center"/>
            <w:rPr>
              <w:sz w:val="16"/>
              <w:szCs w:val="16"/>
            </w:rPr>
          </w:pPr>
        </w:p>
      </w:tc>
      <w:tc>
        <w:tcPr>
          <w:tcW w:w="1466" w:type="dxa"/>
          <w:noWrap/>
          <w:vAlign w:val="center"/>
        </w:tcPr>
        <w:p w14:paraId="2F3F24EB" w14:textId="77777777" w:rsidR="008E0A03" w:rsidRPr="002A71E7" w:rsidRDefault="008E0A03" w:rsidP="00B722B7">
          <w:pPr>
            <w:pStyle w:val="Footer"/>
            <w:jc w:val="center"/>
          </w:pPr>
        </w:p>
      </w:tc>
    </w:tr>
    <w:tr w:rsidR="00B722B7" w:rsidRPr="002A71E7" w14:paraId="718349E3" w14:textId="77777777" w:rsidTr="000C0BC9">
      <w:trPr>
        <w:cantSplit/>
        <w:trHeight w:val="57"/>
        <w:jc w:val="center"/>
      </w:trPr>
      <w:tc>
        <w:tcPr>
          <w:tcW w:w="9860" w:type="dxa"/>
          <w:gridSpan w:val="3"/>
          <w:noWrap/>
          <w:vAlign w:val="center"/>
        </w:tcPr>
        <w:p w14:paraId="3919D819" w14:textId="77777777" w:rsidR="00BC6FAA" w:rsidRDefault="00BC6FAA">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11370BD4" w14:textId="77777777" w:rsidR="00BC6FAA" w:rsidRDefault="00BC6FAA">
          <w:pPr>
            <w:widowControl w:val="0"/>
            <w:autoSpaceDE w:val="0"/>
            <w:autoSpaceDN w:val="0"/>
            <w:adjustRightInd w:val="0"/>
            <w:rPr>
              <w:rFonts w:ascii="Microsoft Sans Serif" w:hAnsi="Microsoft Sans Serif" w:cs="Microsoft Sans Serif"/>
              <w:sz w:val="17"/>
              <w:szCs w:val="17"/>
            </w:rPr>
          </w:pPr>
        </w:p>
        <w:p w14:paraId="2DCB763A" w14:textId="77777777" w:rsidR="00B722B7" w:rsidRPr="002A71E7" w:rsidRDefault="00B722B7" w:rsidP="00B722B7">
          <w:pPr>
            <w:pStyle w:val="Footer"/>
            <w:widowControl w:val="0"/>
            <w:jc w:val="center"/>
          </w:pPr>
        </w:p>
      </w:tc>
    </w:tr>
  </w:tbl>
  <w:p w14:paraId="54B679DB"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2BD2F"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63D80" w14:textId="77777777" w:rsidR="00BC6FAA" w:rsidRDefault="00BC6FAA">
      <w:r>
        <w:separator/>
      </w:r>
    </w:p>
  </w:footnote>
  <w:footnote w:type="continuationSeparator" w:id="0">
    <w:p w14:paraId="57229897" w14:textId="77777777" w:rsidR="00BC6FAA" w:rsidRDefault="00BC6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3D593"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3A0FC7A4" w14:textId="77777777" w:rsidTr="009F3015">
      <w:trPr>
        <w:cantSplit/>
        <w:trHeight w:hRule="exact" w:val="1707"/>
      </w:trPr>
      <w:tc>
        <w:tcPr>
          <w:tcW w:w="9286" w:type="dxa"/>
          <w:tcBorders>
            <w:top w:val="nil"/>
            <w:left w:val="nil"/>
            <w:bottom w:val="nil"/>
            <w:right w:val="nil"/>
          </w:tcBorders>
          <w:vAlign w:val="center"/>
        </w:tcPr>
        <w:p w14:paraId="48067052" w14:textId="2D00B5B5"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093B65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1pt;height:65.1pt;visibility:visible">
                <v:imagedata r:id="rId1" o:title=""/>
              </v:shape>
            </w:pict>
          </w:r>
          <w:r w:rsidR="008E0A03">
            <w:br/>
          </w:r>
          <w:bookmarkStart w:id="1" w:name="region_header"/>
          <w:bookmarkEnd w:id="1"/>
          <w:r w:rsidR="00BC6FAA">
            <w:t xml:space="preserve"> </w:t>
          </w:r>
          <w:r w:rsidR="002D5540">
            <w:t xml:space="preserve"> </w:t>
          </w:r>
        </w:p>
      </w:tc>
    </w:tr>
  </w:tbl>
  <w:p w14:paraId="0A6AADDB"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59C35"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81110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XA57kalKkgiUrH5j2FMi5w1ZjUcYUc0stMGLsZH/k+sDN9e2d/MwaPk1mtOuS8zghNyYUeT2V9n4UJmk4v1ezA==" w:salt="E5baSmTyILj+p2sKkSqXag=="/>
  <w:zoom w:percent="8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oJcoFe/jnw7G6+qVES6fFM45fyBKuShoQKJexiZ0S8/X4ezDUAKVz+Y1yJXmLw6Sp0tNNyg+zt63hj0NN6Ot1A==" w:salt="5XouRfpWQp/3+vJ1w7V1VQ=="/>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C6FAA"/>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841087"/>
  <w15:chartTrackingRefBased/>
  <w15:docId w15:val="{CACA592F-E4E7-46F7-A65D-2983D661A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Words>
  <Characters>1057</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Foster, Lucy</dc:creator>
  <cp:keywords/>
  <cp:lastModifiedBy>Foster, Lucy</cp:lastModifiedBy>
  <cp:revision>1</cp:revision>
  <cp:lastPrinted>2005-06-27T13:47:00Z</cp:lastPrinted>
  <dcterms:created xsi:type="dcterms:W3CDTF">2026-02-02T15:32:00Z</dcterms:created>
  <dcterms:modified xsi:type="dcterms:W3CDTF">2026-02-02T15:32:00Z</dcterms:modified>
</cp:coreProperties>
</file>