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28 January 2026</w:t>
      </w:r>
      <w:proofErr w:type="spellStart"/>
      <w:r w:rsidRPr="00642F56">
        <w:rPr>
          <w:rFonts w:cs="Arial"/>
          <w:sz w:val="22"/>
          <w:szCs w:val="22"/>
        </w:rPr>
        <w:t/>
      </w:r>
      <w:proofErr w:type="spellEnd"/>
      <w:proofErr w:type="gramStart"/>
      <w:r w:rsidRPr="00642F56">
        <w:rPr>
          <w:rFonts w:cs="Arial"/>
          <w:sz w:val="22"/>
          <w:szCs w:val="22"/>
        </w:rPr>
        <w:t/>
      </w:r>
      <w:proofErr w:type="gramEnd"/>
      <w:r w:rsidRPr="00642F56">
        <w:rPr>
          <w:rFonts w:cs="Arial"/>
          <w:sz w:val="22"/>
          <w:szCs w:val="22"/>
        </w:rPr>
        <w:t xml:space="preserve"/>
      </w:r>
      <w:proofErr w:type="spellStart"/>
      <w:r w:rsidRPr="00642F56">
        <w:rPr>
          <w:rFonts w:cs="Arial"/>
          <w:sz w:val="22"/>
          <w:szCs w:val="22"/>
        </w:rPr>
        <w:t/>
      </w:r>
      <w:proofErr w:type="spellEnd"/>
      <w:r w:rsidRPr="00642F56">
        <w:rPr>
          <w:rFonts w:cs="Arial"/>
          <w:sz w:val="22"/>
          <w:szCs w:val="22"/>
        </w:rPr>
        <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PL/2025/09361</w:t>
            </w:r>
            <w:proofErr w:type="spellStart"/>
            <w:r w:rsidRPr="00642F56">
              <w:rPr>
                <w:rFonts w:cs="Arial"/>
                <w:color w:val="181818"/>
              </w:rPr>
              <w:t/>
            </w:r>
            <w:proofErr w:type="spellEnd"/>
            <w:r w:rsidRPr="00642F56">
              <w:rPr>
                <w:rFonts w:cs="Arial"/>
                <w:color w:val="181818"/>
              </w:rPr>
              <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conditions 6 (Bat mitigation photographic evidence) and 7 (Birds mitigation photographic evidence) of PL/2024/02347 - Variation of condition 5 of approved application PL/2023/04076 relating to the wording of the condition</w:t>
            </w:r>
            <w:proofErr w:type="spellStart"/>
            <w:r w:rsidRPr="00642F56">
              <w:rPr>
                <w:rFonts w:cs="Arial"/>
                <w:color w:val="181818"/>
              </w:rPr>
              <w:t/>
            </w:r>
            <w:proofErr w:type="spellEnd"/>
            <w:r w:rsidRPr="00642F56">
              <w:rPr>
                <w:rFonts w:cs="Arial"/>
                <w:color w:val="181818"/>
              </w:rPr>
              <w:t/>
            </w:r>
            <w:proofErr w:type="spellStart"/>
            <w:r w:rsidRPr="00642F56">
              <w:rPr>
                <w:rFonts w:cs="Arial"/>
                <w:color w:val="181818"/>
              </w:rPr>
              <w:t/>
            </w:r>
            <w:proofErr w:type="spellEnd"/>
            <w:r w:rsidRPr="00642F56">
              <w:rPr>
                <w:rFonts w:cs="Arial"/>
                <w:color w:val="181818"/>
              </w:rPr>
              <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Conholt Park, Conholt Lane, Conholt, Andover, SP11 9HA</w:t>
            </w:r>
            <w:proofErr w:type="spellStart"/>
            <w:r w:rsidRPr="00642F56">
              <w:rPr>
                <w:rFonts w:cs="Arial"/>
                <w:color w:val="181818"/>
              </w:rPr>
              <w:t/>
            </w:r>
            <w:proofErr w:type="spellEnd"/>
            <w:r w:rsidRPr="00642F56">
              <w:rPr>
                <w:rFonts w:cs="Arial"/>
                <w:color w:val="181818"/>
              </w:rPr>
              <w:t/>
            </w:r>
            <w:proofErr w:type="spellStart"/>
            <w:r w:rsidRPr="00642F56">
              <w:rPr>
                <w:rFonts w:cs="Arial"/>
                <w:color w:val="181818"/>
              </w:rPr>
              <w:t/>
            </w:r>
            <w:proofErr w:type="spellEnd"/>
            <w:r w:rsidRPr="00642F56">
              <w:rPr>
                <w:rFonts w:cs="Arial"/>
                <w:color w:val="181818"/>
              </w:rPr>
              <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Conholt Nominees Limited</w:t>
            </w:r>
            <w:proofErr w:type="spellStart"/>
            <w:r w:rsidRPr="00642F56">
              <w:rPr>
                <w:rFonts w:cs="Arial"/>
                <w:color w:val="181818"/>
              </w:rPr>
              <w:t/>
            </w:r>
            <w:proofErr w:type="spellEnd"/>
            <w:r w:rsidRPr="00642F56">
              <w:rPr>
                <w:rFonts w:cs="Arial"/>
                <w:color w:val="181818"/>
              </w:rPr>
              <w:t/>
            </w:r>
            <w:proofErr w:type="spellStart"/>
            <w:r w:rsidRPr="00642F56">
              <w:rPr>
                <w:rFonts w:cs="Arial"/>
                <w:color w:val="181818"/>
              </w:rPr>
              <w:t/>
            </w:r>
            <w:proofErr w:type="spellEnd"/>
            <w:r w:rsidRPr="00642F56">
              <w:rPr>
                <w:rFonts w:cs="Arial"/>
                <w:color w:val="181818"/>
              </w:rPr>
              <w:t/>
            </w:r>
          </w:p>
          <w:p w14:paraId="19CDBB46" w14:textId="5C8681A3" w:rsidR="00004E29" w:rsidRPr="00642F56" w:rsidRDefault="009704CB" w:rsidP="009704CB">
            <w:pPr>
              <w:ind w:right="201"/>
              <w:rPr>
                <w:rFonts w:cs="Arial"/>
                <w:color w:val="181818"/>
              </w:rPr>
            </w:pPr>
            <w:r w:rsidRPr="00642F56">
              <w:rPr>
                <w:rFonts w:cs="Arial"/>
                <w:color w:val="181818"/>
              </w:rPr>
              <w:t>Conholt Park Conholt Lane, Conholt, Wiltshire, SP11 9HA</w:t>
            </w:r>
            <w:proofErr w:type="spellStart"/>
            <w:r w:rsidRPr="00642F56">
              <w:rPr>
                <w:rFonts w:cs="Arial"/>
                <w:color w:val="181818"/>
              </w:rPr>
              <w:t/>
            </w:r>
            <w:proofErr w:type="spellEnd"/>
            <w:r w:rsidRPr="00642F56">
              <w:rPr>
                <w:rFonts w:cs="Arial"/>
                <w:color w:val="181818"/>
              </w:rPr>
              <w:t/>
            </w:r>
            <w:proofErr w:type="spellStart"/>
            <w:r w:rsidRPr="00642F56">
              <w:rPr>
                <w:rFonts w:cs="Arial"/>
                <w:color w:val="181818"/>
              </w:rPr>
              <w:t/>
            </w:r>
            <w:proofErr w:type="spellEnd"/>
            <w:r w:rsidRPr="00642F56">
              <w:rPr>
                <w:rFonts w:cs="Arial"/>
                <w:color w:val="181818"/>
              </w:rPr>
              <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27 November 2025</w:t>
      </w:r>
      <w:r w:rsidR="0047620A">
        <w:rPr>
          <w:rFonts w:cs="Arial"/>
          <w:sz w:val="22"/>
          <w:szCs w:val="22"/>
        </w:rPr>
        <w:t/>
      </w:r>
      <w:proofErr w:type="spellStart"/>
      <w:r w:rsidR="0047620A">
        <w:rPr>
          <w:rFonts w:cs="Arial"/>
          <w:sz w:val="22"/>
          <w:szCs w:val="22"/>
        </w:rPr>
        <w:t/>
      </w:r>
      <w:proofErr w:type="spellEnd"/>
      <w:r w:rsidR="0047620A">
        <w:rPr>
          <w:rFonts w:cs="Arial"/>
          <w:sz w:val="22"/>
          <w:szCs w:val="22"/>
        </w:rPr>
        <w:t/>
      </w:r>
      <w:proofErr w:type="spellStart"/>
      <w:r w:rsidR="0047620A">
        <w:rPr>
          <w:rFonts w:cs="Arial"/>
          <w:sz w:val="22"/>
          <w:szCs w:val="22"/>
        </w:rPr>
        <w:t/>
      </w:r>
      <w:proofErr w:type="spellEnd"/>
      <w:proofErr w:type="gramStart"/>
      <w:r w:rsidR="00F32B5E" w:rsidRPr="00642F56">
        <w:rPr>
          <w:rFonts w:cs="Arial"/>
          <w:sz w:val="22"/>
          <w:szCs w:val="22"/>
        </w:rPr>
        <w:t/>
      </w:r>
      <w:proofErr w:type="gramEnd"/>
      <w:r w:rsidR="00F32B5E" w:rsidRPr="00642F56">
        <w:rPr>
          <w:rFonts w:cs="Arial"/>
          <w:sz w:val="22"/>
          <w:szCs w:val="22"/>
        </w:rPr>
        <w:t xml:space="preserve"/>
      </w:r>
      <w:proofErr w:type="spellStart"/>
      <w:r w:rsidR="00F32B5E" w:rsidRPr="00642F56">
        <w:rPr>
          <w:rFonts w:cs="Arial"/>
          <w:sz w:val="22"/>
          <w:szCs w:val="22"/>
        </w:rPr>
        <w:t/>
      </w:r>
      <w:proofErr w:type="spellEnd"/>
      <w:r w:rsidR="00F32B5E" w:rsidRPr="00642F56">
        <w:rPr>
          <w:rFonts w:cs="Arial"/>
          <w:sz w:val="22"/>
          <w:szCs w:val="22"/>
        </w:rPr>
        <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Tr="003569E3">
        <w:tc>
          <w:tcPr>
            <w:tcW w:w="10627" w:type="dxa"/>
          </w:tcPr>
          <w:p w:rsidR="00B44D77" w:rsidRPr="00F81571" w:rsidRDefault="00B44D77" w:rsidP="0009702B">
            <w:pPr>
              <w:rPr>
                <w:b/>
              </w:rPr>
            </w:pPr>
            <w:r w:rsidRPr="00F81571">
              <w:rPr>
                <w:b/>
              </w:rPr>
              <w:t>Condition</w:t>
            </w:r>
            <w:proofErr w:type="spellStart"/>
            <w:proofErr w:type="gramStart"/>
            <w:r w:rsidRPr="00F81571">
              <w:rPr>
                <w:b/>
                <w:sz w:val="18"/>
                <w:szCs w:val="18"/>
              </w:rPr>
              <w:t/>
            </w:r>
            <w:proofErr w:type="spellEnd"/>
            <w:proofErr w:type="gramEnd"/>
            <w:r w:rsidRPr="00F81571">
              <w:rPr>
                <w:b/>
              </w:rPr>
              <w:t xml:space="preserve"> 6</w:t>
            </w:r>
            <w:r w:rsidRPr="00F81571">
              <w:rPr>
                <w:b/>
                <w:sz w:val="18"/>
                <w:szCs w:val="18"/>
              </w:rPr>
              <w:t/>
            </w:r>
            <w:proofErr w:type="spellStart"/>
            <w:r w:rsidRPr="00F81571">
              <w:rPr>
                <w:b/>
                <w:sz w:val="18"/>
                <w:szCs w:val="18"/>
              </w:rPr>
              <w:t/>
            </w:r>
            <w:proofErr w:type="spellEnd"/>
            <w:r w:rsidRPr="00F81571">
              <w:rPr>
                <w:b/>
                <w:sz w:val="18"/>
                <w:szCs w:val="18"/>
              </w:rPr>
              <w:t/>
            </w:r>
            <w:proofErr w:type="spellStart"/>
            <w:r w:rsidRPr="00F81571">
              <w:rPr>
                <w:b/>
                <w:sz w:val="18"/>
                <w:szCs w:val="18"/>
              </w:rPr>
              <w:t/>
            </w:r>
            <w:proofErr w:type="spellEnd"/>
            <w:r w:rsidRPr="00F81571">
              <w:rPr>
                <w:b/>
              </w:rPr>
              <w:t>:</w:t>
            </w:r>
          </w:p>
          <w:p w:rsidR="00B44D77" w:rsidRPr="0009702B" w:rsidRDefault="00B44D77" w:rsidP="0009702B">
            <w:r w:rsidRPr="0009702B">
              <w:t/>
            </w:r>
            <w:proofErr w:type="gramStart"/>
            <w:r w:rsidRPr="0009702B">
              <w:t/>
            </w:r>
            <w:proofErr w:type="gramEnd"/>
            <w:r w:rsidRPr="0009702B">
              <w:t/>
            </w:r>
            <w:r>
              <w:altChunk r:id="rId10"/>
            </w:r>
          </w:p>
          <w:p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Pr="0009702B">
              <w:rPr>
                <w:color w:val="ED0000"/>
              </w:rPr>
              <w:t>[</w:t>
            </w:r>
            <w:r w:rsidRPr="0009702B">
              <w:rPr>
                <w:bCs/>
                <w:color w:val="ED0000"/>
              </w:rPr>
              <w:t>Guidance Note:</w:t>
            </w:r>
            <w:r w:rsidRPr="0009702B">
              <w:rPr>
                <w:color w:val="ED0000"/>
              </w:rPr>
              <w:t xml:space="preserve"> List plans and documents submitted for the condition]</w:t>
            </w:r>
          </w:p>
          <w:p w:rsidR="003569E3" w:rsidRDefault="003569E3" w:rsidP="0009702B">
            <w:pPr>
              <w:rPr>
                <w:rFonts w:eastAsia="Times New Roman"/>
                <w:b/>
                <w:bCs/>
                <w:color w:val="000000" w:themeColor="text1"/>
                <w:lang w:eastAsia="en-GB"/>
              </w:rPr>
            </w:pPr>
          </w:p>
          <w:p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09702B">
              <w:rPr>
                <w:rFonts w:eastAsia="Times New Roman"/>
                <w:color w:val="ED0000"/>
                <w:lang w:eastAsia="en-GB"/>
              </w:rPr>
              <w:t>[approved/refused/partially discharged].</w:t>
            </w:r>
          </w:p>
          <w:p w:rsidR="003569E3" w:rsidRDefault="003569E3" w:rsidP="0009702B">
            <w:pPr>
              <w:rPr>
                <w:rFonts w:eastAsia="Times New Roman"/>
                <w:b/>
                <w:bCs/>
                <w:color w:val="000000" w:themeColor="text1"/>
                <w:lang w:eastAsia="en-GB"/>
              </w:rPr>
            </w:pPr>
          </w:p>
          <w:p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rsidR="003569E3" w:rsidRDefault="003569E3" w:rsidP="0009702B">
            <w:pPr>
              <w:rPr>
                <w:rFonts w:eastAsia="Times New Roman"/>
                <w:color w:val="ED0000"/>
                <w:lang w:eastAsia="en-GB"/>
              </w:rPr>
            </w:pPr>
          </w:p>
          <w:p w:rsidR="00B44D77" w:rsidRDefault="0009702B" w:rsidP="0009702B">
            <w:pPr>
              <w:rPr>
                <w:rFonts w:eastAsia="Times New Roman"/>
                <w:color w:val="ED0000"/>
                <w:lang w:eastAsia="en-GB"/>
              </w:rPr>
            </w:pPr>
            <w:r w:rsidRPr="0009702B">
              <w:rPr>
                <w:rFonts w:eastAsia="Times New Roman"/>
                <w:color w:val="ED0000"/>
                <w:lang w:eastAsia="en-GB"/>
              </w:rPr>
              <w:t>[Guidance Note: In this section, provide a clear and concise justification for the decision made regarding the discharge of the condition. The reason should be specific to the details submitted in response to the condition and must explain how these details align with the requirements set out in the condition.]</w:t>
            </w:r>
            <w:r>
              <w:rPr>
                <w:rFonts w:eastAsia="Times New Roman"/>
                <w:color w:val="ED0000"/>
                <w:lang w:eastAsia="en-GB"/>
              </w:rPr>
              <w:t xml:space="preserve"> </w:t>
            </w:r>
          </w:p>
          <w:p w:rsidR="00534628" w:rsidRPr="00B44D77" w:rsidRDefault="00534628" w:rsidP="0009702B">
            <w:pPr>
              <w:rPr>
                <w:rFonts w:eastAsia="Times New Roman"/>
                <w:color w:val="ED0000"/>
                <w:lang w:eastAsia="en-GB"/>
              </w:rPr>
            </w:pPr>
          </w:p>
        </w:tc>
      </w:tr>
      <w:tr w:rsidR="00FD58D3" w:rsidTr="003569E3">
        <w:tc>
          <w:tcPr>
            <w:tcW w:w="10627" w:type="dxa"/>
          </w:tcPr>
          <w:p w:rsidR="00B44D77" w:rsidRPr="00F81571" w:rsidRDefault="00B44D77" w:rsidP="0009702B">
            <w:pPr>
              <w:rPr>
                <w:b/>
              </w:rPr>
            </w:pPr>
            <w:r w:rsidRPr="00F81571">
              <w:rPr>
                <w:b/>
              </w:rPr>
              <w:t>Condition</w:t>
            </w:r>
            <w:proofErr w:type="spellStart"/>
            <w:proofErr w:type="gramStart"/>
            <w:r w:rsidRPr="00F81571">
              <w:rPr>
                <w:b/>
                <w:sz w:val="18"/>
                <w:szCs w:val="18"/>
              </w:rPr>
              <w:t/>
            </w:r>
            <w:proofErr w:type="spellEnd"/>
            <w:proofErr w:type="gramEnd"/>
            <w:r w:rsidRPr="00F81571">
              <w:rPr>
                <w:b/>
              </w:rPr>
              <w:t xml:space="preserve"> 7</w:t>
            </w:r>
            <w:r w:rsidRPr="00F81571">
              <w:rPr>
                <w:b/>
                <w:sz w:val="18"/>
                <w:szCs w:val="18"/>
              </w:rPr>
              <w:t/>
            </w:r>
            <w:proofErr w:type="spellStart"/>
            <w:r w:rsidRPr="00F81571">
              <w:rPr>
                <w:b/>
                <w:sz w:val="18"/>
                <w:szCs w:val="18"/>
              </w:rPr>
              <w:t/>
            </w:r>
            <w:proofErr w:type="spellEnd"/>
            <w:r w:rsidRPr="00F81571">
              <w:rPr>
                <w:b/>
                <w:sz w:val="18"/>
                <w:szCs w:val="18"/>
              </w:rPr>
              <w:t/>
            </w:r>
            <w:proofErr w:type="spellStart"/>
            <w:r w:rsidRPr="00F81571">
              <w:rPr>
                <w:b/>
                <w:sz w:val="18"/>
                <w:szCs w:val="18"/>
              </w:rPr>
              <w:t/>
            </w:r>
            <w:proofErr w:type="spellEnd"/>
            <w:r w:rsidRPr="00F81571">
              <w:rPr>
                <w:b/>
              </w:rPr>
              <w:t>:</w:t>
            </w:r>
          </w:p>
          <w:p w:rsidR="00B44D77" w:rsidRPr="0009702B" w:rsidRDefault="00B44D77" w:rsidP="0009702B">
            <w:r w:rsidRPr="0009702B">
              <w:t/>
            </w:r>
            <w:proofErr w:type="gramStart"/>
            <w:r w:rsidRPr="0009702B">
              <w:t/>
            </w:r>
            <w:proofErr w:type="gramEnd"/>
            <w:r w:rsidRPr="0009702B">
              <w:t/>
            </w:r>
            <w:r>
              <w:altChunk r:id="rId11"/>
            </w:r>
          </w:p>
          <w:p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Pr="0009702B">
              <w:rPr>
                <w:color w:val="ED0000"/>
              </w:rPr>
              <w:t>[</w:t>
            </w:r>
            <w:r w:rsidRPr="0009702B">
              <w:rPr>
                <w:bCs/>
                <w:color w:val="ED0000"/>
              </w:rPr>
              <w:t>Guidance Note:</w:t>
            </w:r>
            <w:r w:rsidRPr="0009702B">
              <w:rPr>
                <w:color w:val="ED0000"/>
              </w:rPr>
              <w:t xml:space="preserve"> List plans and documents submitted for the condition]</w:t>
            </w:r>
          </w:p>
          <w:p w:rsidR="003569E3" w:rsidRDefault="003569E3" w:rsidP="0009702B">
            <w:pPr>
              <w:rPr>
                <w:rFonts w:eastAsia="Times New Roman"/>
                <w:b/>
                <w:bCs/>
                <w:color w:val="000000" w:themeColor="text1"/>
                <w:lang w:eastAsia="en-GB"/>
              </w:rPr>
            </w:pPr>
          </w:p>
          <w:p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09702B">
              <w:rPr>
                <w:rFonts w:eastAsia="Times New Roman"/>
                <w:color w:val="ED0000"/>
                <w:lang w:eastAsia="en-GB"/>
              </w:rPr>
              <w:t>[approved/refused/partially discharged].</w:t>
            </w:r>
          </w:p>
          <w:p w:rsidR="003569E3" w:rsidRDefault="003569E3" w:rsidP="0009702B">
            <w:pPr>
              <w:rPr>
                <w:rFonts w:eastAsia="Times New Roman"/>
                <w:b/>
                <w:bCs/>
                <w:color w:val="000000" w:themeColor="text1"/>
                <w:lang w:eastAsia="en-GB"/>
              </w:rPr>
            </w:pPr>
          </w:p>
          <w:p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rsidR="003569E3" w:rsidRDefault="003569E3" w:rsidP="0009702B">
            <w:pPr>
              <w:rPr>
                <w:rFonts w:eastAsia="Times New Roman"/>
                <w:color w:val="ED0000"/>
                <w:lang w:eastAsia="en-GB"/>
              </w:rPr>
            </w:pPr>
          </w:p>
          <w:p w:rsidR="00B44D77" w:rsidRDefault="0009702B" w:rsidP="0009702B">
            <w:pPr>
              <w:rPr>
                <w:rFonts w:eastAsia="Times New Roman"/>
                <w:color w:val="ED0000"/>
                <w:lang w:eastAsia="en-GB"/>
              </w:rPr>
            </w:pPr>
            <w:r w:rsidRPr="0009702B">
              <w:rPr>
                <w:rFonts w:eastAsia="Times New Roman"/>
                <w:color w:val="ED0000"/>
                <w:lang w:eastAsia="en-GB"/>
              </w:rPr>
              <w:t>[Guidance Note: In this section, provide a clear and concise justification for the decision made regarding the discharge of the condition. The reason should be specific to the details submitted in response to the condition and must explain how these details align with the requirements set out in the condition.]</w:t>
            </w:r>
            <w:r>
              <w:rPr>
                <w:rFonts w:eastAsia="Times New Roman"/>
                <w:color w:val="ED0000"/>
                <w:lang w:eastAsia="en-GB"/>
              </w:rPr>
              <w:t xml:space="preserve"> </w:t>
            </w:r>
          </w:p>
          <w:p w:rsidR="00534628" w:rsidRPr="00B44D77" w:rsidRDefault="00534628" w:rsidP="0009702B">
            <w:pPr>
              <w:rPr>
                <w:rFonts w:eastAsia="Times New Roman"/>
                <w:color w:val="ED0000"/>
                <w:lang w:eastAsia="en-GB"/>
              </w:rPr>
            </w:pP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lastRenderedPageBreak/>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gov.uk/appeal-planning-decision"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developmentmanagement@wiltshire.gov.uk" TargetMode="External" /><Relationship Id="rId5"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 Id="rId10" Type="http://schemas.openxmlformats.org/officeDocument/2006/relationships/aFChunk" Target="/word/embeddings/file1.html" /><Relationship Id="rId11"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salesforceId:604d70fe-a33c-49c2-bee2-b0b141e5a361</dc:subject>
  <dc:creator>Philip Skill</dc:creator>
  <keywords/>
  <dc:description/>
  <lastModifiedBy>Chivers, Lee</lastModifiedBy>
  <revision>8</revision>
  <dcterms:created xsi:type="dcterms:W3CDTF">2025-04-09T14:46:00.0000000Z</dcterms:created>
  <dcterms:modified xsi:type="dcterms:W3CDTF">2025-08-27T16:09:00.0000000Z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069Q300000Lxs6lIAB</vt:lpwstr>
  </property>
</Properties>
</file>