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FFD31" w14:textId="77777777" w:rsidR="00352AE0" w:rsidRDefault="00352AE0">
      <w:pPr>
        <w:pStyle w:val="Letterbody"/>
        <w:rPr>
          <w:b/>
        </w:rPr>
      </w:pPr>
    </w:p>
    <w:p w14:paraId="45F0E597" w14:textId="77777777" w:rsidR="00A06052" w:rsidRDefault="00A06052">
      <w:pPr>
        <w:pStyle w:val="Letterbody"/>
        <w:rPr>
          <w:b/>
          <w:sz w:val="32"/>
          <w:szCs w:val="32"/>
        </w:rPr>
      </w:pPr>
    </w:p>
    <w:p w14:paraId="45A4B2D0" w14:textId="77777777" w:rsidR="008451D0" w:rsidRPr="00A06052" w:rsidRDefault="00A06052">
      <w:pPr>
        <w:pStyle w:val="Letterbody"/>
        <w:rPr>
          <w:b/>
          <w:sz w:val="32"/>
          <w:szCs w:val="32"/>
        </w:rPr>
      </w:pPr>
      <w:r w:rsidRPr="00A06052">
        <w:rPr>
          <w:b/>
          <w:sz w:val="32"/>
          <w:szCs w:val="32"/>
        </w:rPr>
        <w:t>Wiltshire Council Planning Consultation Response</w:t>
      </w:r>
    </w:p>
    <w:p w14:paraId="5A6CB10C" w14:textId="77777777" w:rsidR="00A06052" w:rsidRDefault="00A06052" w:rsidP="00B96C7B">
      <w:pPr>
        <w:pStyle w:val="Letterbody"/>
        <w:jc w:val="center"/>
        <w:rPr>
          <w:b/>
        </w:rPr>
      </w:pPr>
    </w:p>
    <w:p w14:paraId="16D1113F" w14:textId="77777777" w:rsidR="00412ECA" w:rsidRDefault="00412ECA">
      <w:pPr>
        <w:pStyle w:val="Letterbody"/>
        <w:rPr>
          <w:b/>
        </w:rPr>
      </w:pPr>
      <w:r>
        <w:rPr>
          <w:b/>
        </w:rPr>
        <w:t>ECOLOGY</w:t>
      </w:r>
    </w:p>
    <w:p w14:paraId="73CC307B" w14:textId="22E127AD" w:rsidR="004C337C" w:rsidRPr="004C337C" w:rsidRDefault="001101A2" w:rsidP="0665389D">
      <w:pPr>
        <w:pStyle w:val="Letterbody"/>
        <w:rPr>
          <w:b/>
          <w:bCs/>
          <w:sz w:val="22"/>
          <w:szCs w:val="22"/>
        </w:rPr>
      </w:pPr>
      <w:r w:rsidRPr="45F3792B">
        <w:rPr>
          <w:b/>
          <w:bCs/>
          <w:sz w:val="22"/>
          <w:szCs w:val="22"/>
        </w:rPr>
        <w:t xml:space="preserve">      </w:t>
      </w:r>
      <w:r w:rsidR="00A06052">
        <w:tab/>
      </w: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2518"/>
        <w:gridCol w:w="7655"/>
      </w:tblGrid>
      <w:tr w:rsidR="00A32818" w14:paraId="660BD732" w14:textId="77777777" w:rsidTr="00C6600C">
        <w:tc>
          <w:tcPr>
            <w:tcW w:w="2518" w:type="dxa"/>
          </w:tcPr>
          <w:p w14:paraId="1A31A77B" w14:textId="77777777" w:rsidR="00A32818" w:rsidRDefault="00A32818" w:rsidP="00C6600C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Officer name:</w:t>
            </w:r>
          </w:p>
        </w:tc>
        <w:tc>
          <w:tcPr>
            <w:tcW w:w="7655" w:type="dxa"/>
          </w:tcPr>
          <w:p w14:paraId="7DF2C8BC" w14:textId="1DF3FBC0" w:rsidR="00A32818" w:rsidRPr="00FE1A3C" w:rsidRDefault="00F52CC8" w:rsidP="00C6600C">
            <w:pPr>
              <w:pStyle w:val="Letterbody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Patrick Olshansky</w:t>
            </w:r>
          </w:p>
        </w:tc>
      </w:tr>
      <w:tr w:rsidR="00A32818" w14:paraId="1CEE1371" w14:textId="77777777" w:rsidTr="00C6600C">
        <w:tc>
          <w:tcPr>
            <w:tcW w:w="2518" w:type="dxa"/>
          </w:tcPr>
          <w:p w14:paraId="6F4B7F97" w14:textId="77777777" w:rsidR="00A32818" w:rsidRDefault="00A32818" w:rsidP="00C6600C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7655" w:type="dxa"/>
          </w:tcPr>
          <w:p w14:paraId="3E6AA94F" w14:textId="4E927A4A" w:rsidR="00A32818" w:rsidRPr="00FE1A3C" w:rsidRDefault="00F52CC8" w:rsidP="00C6600C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</w:rPr>
              <w:t>26/01/2026</w:t>
            </w:r>
          </w:p>
        </w:tc>
      </w:tr>
      <w:tr w:rsidR="000F6162" w14:paraId="1C100247" w14:textId="77777777" w:rsidTr="00C6600C">
        <w:tc>
          <w:tcPr>
            <w:tcW w:w="2518" w:type="dxa"/>
          </w:tcPr>
          <w:p w14:paraId="7FA2174C" w14:textId="742FD481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Application number:</w:t>
            </w:r>
          </w:p>
        </w:tc>
        <w:tc>
          <w:tcPr>
            <w:tcW w:w="7655" w:type="dxa"/>
          </w:tcPr>
          <w:p w14:paraId="0864BF6A" w14:textId="35322271" w:rsidR="000F6162" w:rsidRPr="00FE1A3C" w:rsidRDefault="00F52CC8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F52CC8">
              <w:rPr>
                <w:rFonts w:eastAsia="Arial" w:cs="Arial"/>
                <w:sz w:val="22"/>
                <w:szCs w:val="22"/>
              </w:rPr>
              <w:t>PL/2026/00013</w:t>
            </w:r>
          </w:p>
        </w:tc>
      </w:tr>
      <w:tr w:rsidR="000F6162" w14:paraId="264C8E9A" w14:textId="77777777" w:rsidTr="00C6600C">
        <w:tc>
          <w:tcPr>
            <w:tcW w:w="2518" w:type="dxa"/>
          </w:tcPr>
          <w:p w14:paraId="3609BBE7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Proposal:</w:t>
            </w:r>
          </w:p>
        </w:tc>
        <w:tc>
          <w:tcPr>
            <w:tcW w:w="7655" w:type="dxa"/>
          </w:tcPr>
          <w:p w14:paraId="2E7A5646" w14:textId="7730C1A9" w:rsidR="000F6162" w:rsidRPr="00215B6C" w:rsidRDefault="00F52CC8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F52CC8">
              <w:rPr>
                <w:rFonts w:eastAsia="Arial" w:cs="Arial"/>
                <w:sz w:val="22"/>
                <w:szCs w:val="22"/>
              </w:rPr>
              <w:t>Discharge of the Biodiversity Net Gain condition of PL/2024/09167 (Creation of agricultural access and track)</w:t>
            </w:r>
          </w:p>
        </w:tc>
      </w:tr>
      <w:tr w:rsidR="000F6162" w14:paraId="08A12BE8" w14:textId="77777777" w:rsidTr="00C6600C">
        <w:tc>
          <w:tcPr>
            <w:tcW w:w="2518" w:type="dxa"/>
          </w:tcPr>
          <w:p w14:paraId="6207753F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Site address:</w:t>
            </w:r>
          </w:p>
        </w:tc>
        <w:tc>
          <w:tcPr>
            <w:tcW w:w="7655" w:type="dxa"/>
          </w:tcPr>
          <w:p w14:paraId="5329E0C8" w14:textId="6A67D30B" w:rsidR="000F6162" w:rsidRPr="000A17BF" w:rsidRDefault="00F52CC8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F52CC8">
              <w:rPr>
                <w:rFonts w:eastAsia="Arial" w:cs="Arial"/>
                <w:sz w:val="22"/>
                <w:szCs w:val="22"/>
              </w:rPr>
              <w:t>Pear Tree Farm, Pitton, SP5 1EG</w:t>
            </w:r>
          </w:p>
        </w:tc>
      </w:tr>
      <w:tr w:rsidR="000F6162" w14:paraId="6137DE3C" w14:textId="77777777" w:rsidTr="00C6600C">
        <w:tc>
          <w:tcPr>
            <w:tcW w:w="2518" w:type="dxa"/>
          </w:tcPr>
          <w:p w14:paraId="2A1E0F31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Case officer:</w:t>
            </w:r>
          </w:p>
        </w:tc>
        <w:tc>
          <w:tcPr>
            <w:tcW w:w="7655" w:type="dxa"/>
          </w:tcPr>
          <w:p w14:paraId="5E398F35" w14:textId="77AA0DDE" w:rsidR="000F6162" w:rsidRPr="00310C1C" w:rsidRDefault="00F52CC8" w:rsidP="00F52CC8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F52CC8">
              <w:rPr>
                <w:rFonts w:eastAsia="Arial" w:cs="Arial"/>
                <w:sz w:val="22"/>
                <w:szCs w:val="22"/>
              </w:rPr>
              <w:t>Becky Jones</w:t>
            </w:r>
          </w:p>
        </w:tc>
      </w:tr>
    </w:tbl>
    <w:p w14:paraId="15ECC622" w14:textId="77777777" w:rsidR="00A32818" w:rsidRDefault="00A32818" w:rsidP="00886DA8">
      <w:pPr>
        <w:pStyle w:val="Letterbody"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3998"/>
        <w:gridCol w:w="4366"/>
      </w:tblGrid>
      <w:tr w:rsidR="00840243" w14:paraId="3B7F3F19" w14:textId="77777777" w:rsidTr="007A530B">
        <w:tc>
          <w:tcPr>
            <w:tcW w:w="1809" w:type="dxa"/>
          </w:tcPr>
          <w:p w14:paraId="639C5E80" w14:textId="7EF2E60E" w:rsidR="00840243" w:rsidRPr="00A020D2" w:rsidRDefault="00DA6CB0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A020D2">
              <w:rPr>
                <w:b/>
                <w:bCs/>
                <w:sz w:val="22"/>
                <w:szCs w:val="22"/>
              </w:rPr>
              <w:t>Document</w:t>
            </w:r>
          </w:p>
        </w:tc>
        <w:tc>
          <w:tcPr>
            <w:tcW w:w="3998" w:type="dxa"/>
          </w:tcPr>
          <w:p w14:paraId="00E238AF" w14:textId="5A8F4044" w:rsidR="00840243" w:rsidRPr="00A020D2" w:rsidRDefault="003F7EB9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Document ref:</w:t>
            </w:r>
          </w:p>
        </w:tc>
        <w:tc>
          <w:tcPr>
            <w:tcW w:w="4366" w:type="dxa"/>
          </w:tcPr>
          <w:p w14:paraId="01A53F6F" w14:textId="39AD7CFF" w:rsidR="00840243" w:rsidRPr="00A020D2" w:rsidRDefault="00DA6CB0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A020D2">
              <w:rPr>
                <w:b/>
                <w:bCs/>
                <w:sz w:val="22"/>
                <w:szCs w:val="22"/>
              </w:rPr>
              <w:t>Document approved (if no, list issues)</w:t>
            </w:r>
          </w:p>
        </w:tc>
      </w:tr>
      <w:tr w:rsidR="00840243" w14:paraId="7AE723B1" w14:textId="77777777" w:rsidTr="007A530B">
        <w:tc>
          <w:tcPr>
            <w:tcW w:w="1809" w:type="dxa"/>
          </w:tcPr>
          <w:p w14:paraId="1BA462C8" w14:textId="49CAA942" w:rsidR="00840243" w:rsidRDefault="003F7EB9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Biodiversity gain plan</w:t>
            </w:r>
          </w:p>
        </w:tc>
        <w:tc>
          <w:tcPr>
            <w:tcW w:w="3998" w:type="dxa"/>
          </w:tcPr>
          <w:p w14:paraId="0C6E62D5" w14:textId="744BB34D" w:rsidR="00840243" w:rsidRDefault="00EC2FAA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4366" w:type="dxa"/>
          </w:tcPr>
          <w:p w14:paraId="3602D82E" w14:textId="7231B2C5" w:rsidR="00840243" w:rsidRDefault="0076559F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76559F">
              <w:rPr>
                <w:b/>
                <w:bCs/>
                <w:sz w:val="22"/>
                <w:szCs w:val="22"/>
              </w:rPr>
              <w:t xml:space="preserve">NO </w:t>
            </w:r>
            <w:r w:rsidR="00EC2FAA">
              <w:rPr>
                <w:b/>
                <w:bCs/>
                <w:sz w:val="22"/>
                <w:szCs w:val="22"/>
              </w:rPr>
              <w:t>26</w:t>
            </w:r>
            <w:r>
              <w:rPr>
                <w:b/>
                <w:bCs/>
                <w:sz w:val="22"/>
                <w:szCs w:val="22"/>
              </w:rPr>
              <w:t>/</w:t>
            </w:r>
            <w:r w:rsidR="00EC2FAA">
              <w:rPr>
                <w:b/>
                <w:bCs/>
                <w:sz w:val="22"/>
                <w:szCs w:val="22"/>
              </w:rPr>
              <w:t>01</w:t>
            </w:r>
            <w:r>
              <w:rPr>
                <w:b/>
                <w:bCs/>
                <w:sz w:val="22"/>
                <w:szCs w:val="22"/>
              </w:rPr>
              <w:t>/</w:t>
            </w:r>
            <w:r w:rsidR="00EC2FAA">
              <w:rPr>
                <w:b/>
                <w:bCs/>
                <w:sz w:val="22"/>
                <w:szCs w:val="22"/>
              </w:rPr>
              <w:t>2026</w:t>
            </w:r>
          </w:p>
          <w:p w14:paraId="7722089C" w14:textId="77777777" w:rsidR="00EC2FAA" w:rsidRDefault="00EC2FAA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</w:p>
          <w:p w14:paraId="7D965E84" w14:textId="684262A1" w:rsidR="00EC2FAA" w:rsidRPr="00EC2FAA" w:rsidRDefault="00EC2FAA" w:rsidP="00DA6CB0">
            <w:pPr>
              <w:pStyle w:val="Letterbody"/>
              <w:jc w:val="left"/>
              <w:rPr>
                <w:sz w:val="22"/>
                <w:szCs w:val="22"/>
              </w:rPr>
            </w:pPr>
            <w:r w:rsidRPr="00EC2FAA">
              <w:rPr>
                <w:sz w:val="22"/>
                <w:szCs w:val="22"/>
              </w:rPr>
              <w:t>A Biodiversity Gain Plan has not been submitted</w:t>
            </w:r>
            <w:r>
              <w:rPr>
                <w:sz w:val="22"/>
                <w:szCs w:val="22"/>
              </w:rPr>
              <w:t>. This does not need to be submitted in the Government template (</w:t>
            </w:r>
            <w:hyperlink r:id="rId11" w:history="1">
              <w:r w:rsidRPr="00EC2FAA">
                <w:rPr>
                  <w:rStyle w:val="Hyperlink"/>
                  <w:sz w:val="22"/>
                  <w:szCs w:val="22"/>
                </w:rPr>
                <w:t>Biodiversity gain plan - GOV.UK</w:t>
              </w:r>
            </w:hyperlink>
            <w:r>
              <w:rPr>
                <w:sz w:val="22"/>
                <w:szCs w:val="22"/>
              </w:rPr>
              <w:t>) but must contain the minimum</w:t>
            </w:r>
            <w:r w:rsidRPr="00EC2FAA">
              <w:rPr>
                <w:sz w:val="22"/>
                <w:szCs w:val="22"/>
              </w:rPr>
              <w:t xml:space="preserve"> information </w:t>
            </w:r>
            <w:r>
              <w:rPr>
                <w:sz w:val="22"/>
                <w:szCs w:val="22"/>
              </w:rPr>
              <w:t>requirements (</w:t>
            </w:r>
            <w:hyperlink r:id="rId12" w:anchor="submission-of-the-biodiversity-gain-plan" w:history="1">
              <w:r w:rsidRPr="00EC2FAA">
                <w:rPr>
                  <w:rStyle w:val="Hyperlink"/>
                  <w:sz w:val="22"/>
                  <w:szCs w:val="22"/>
                </w:rPr>
                <w:t>Biodiversity net gain - GOV.UK</w:t>
              </w:r>
            </w:hyperlink>
            <w:r w:rsidRPr="00EC2FAA">
              <w:rPr>
                <w:sz w:val="22"/>
                <w:szCs w:val="22"/>
              </w:rPr>
              <w:t>).</w:t>
            </w:r>
          </w:p>
          <w:p w14:paraId="01D2467F" w14:textId="40579B46" w:rsidR="00EC2FAA" w:rsidRPr="0076559F" w:rsidRDefault="00EC2FAA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</w:p>
        </w:tc>
      </w:tr>
      <w:tr w:rsidR="00840243" w14:paraId="65B9F928" w14:textId="77777777" w:rsidTr="007A530B">
        <w:tc>
          <w:tcPr>
            <w:tcW w:w="1809" w:type="dxa"/>
          </w:tcPr>
          <w:p w14:paraId="105127EE" w14:textId="0659B51D" w:rsidR="00840243" w:rsidRDefault="003F7EB9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Biodiversity metric</w:t>
            </w:r>
          </w:p>
        </w:tc>
        <w:tc>
          <w:tcPr>
            <w:tcW w:w="3998" w:type="dxa"/>
          </w:tcPr>
          <w:p w14:paraId="52F708AC" w14:textId="77777777" w:rsidR="007A530B" w:rsidRPr="007A530B" w:rsidRDefault="007A530B" w:rsidP="007A530B">
            <w:pPr>
              <w:pStyle w:val="Letterbody"/>
              <w:rPr>
                <w:sz w:val="22"/>
                <w:szCs w:val="22"/>
              </w:rPr>
            </w:pPr>
            <w:r w:rsidRPr="007A530B">
              <w:rPr>
                <w:sz w:val="22"/>
                <w:szCs w:val="22"/>
              </w:rPr>
              <w:t>The Statutory Biodiversity Metric Calculation Tool – Macro-disabled tool 23.07</w:t>
            </w:r>
          </w:p>
          <w:p w14:paraId="14758BC9" w14:textId="4C722B61" w:rsidR="00840243" w:rsidRDefault="00840243" w:rsidP="00DA6CB0">
            <w:pPr>
              <w:pStyle w:val="Letterbody"/>
              <w:jc w:val="left"/>
              <w:rPr>
                <w:sz w:val="22"/>
                <w:szCs w:val="22"/>
              </w:rPr>
            </w:pPr>
          </w:p>
        </w:tc>
        <w:tc>
          <w:tcPr>
            <w:tcW w:w="4366" w:type="dxa"/>
          </w:tcPr>
          <w:p w14:paraId="7C806BF1" w14:textId="523232E4" w:rsidR="00840243" w:rsidRDefault="0076559F" w:rsidP="00DA6CB0">
            <w:pPr>
              <w:pStyle w:val="Letterbody"/>
              <w:jc w:val="left"/>
              <w:rPr>
                <w:sz w:val="22"/>
                <w:szCs w:val="22"/>
              </w:rPr>
            </w:pPr>
            <w:r w:rsidRPr="0076559F">
              <w:rPr>
                <w:b/>
                <w:bCs/>
                <w:sz w:val="22"/>
                <w:szCs w:val="22"/>
              </w:rPr>
              <w:t xml:space="preserve">YES </w:t>
            </w:r>
            <w:r w:rsidR="00275219">
              <w:rPr>
                <w:b/>
                <w:bCs/>
                <w:sz w:val="22"/>
                <w:szCs w:val="22"/>
              </w:rPr>
              <w:t>26</w:t>
            </w:r>
            <w:r>
              <w:rPr>
                <w:b/>
                <w:bCs/>
                <w:sz w:val="22"/>
                <w:szCs w:val="22"/>
              </w:rPr>
              <w:t>/</w:t>
            </w:r>
            <w:r w:rsidR="00275219">
              <w:rPr>
                <w:b/>
                <w:bCs/>
                <w:sz w:val="22"/>
                <w:szCs w:val="22"/>
              </w:rPr>
              <w:t>01</w:t>
            </w:r>
            <w:r>
              <w:rPr>
                <w:b/>
                <w:bCs/>
                <w:sz w:val="22"/>
                <w:szCs w:val="22"/>
              </w:rPr>
              <w:t>/</w:t>
            </w:r>
            <w:r w:rsidR="00275219">
              <w:rPr>
                <w:b/>
                <w:bCs/>
                <w:sz w:val="22"/>
                <w:szCs w:val="22"/>
              </w:rPr>
              <w:t>2026</w:t>
            </w:r>
          </w:p>
        </w:tc>
      </w:tr>
      <w:tr w:rsidR="003B5CDD" w14:paraId="6DC11830" w14:textId="77777777" w:rsidTr="007A530B">
        <w:tc>
          <w:tcPr>
            <w:tcW w:w="1809" w:type="dxa"/>
          </w:tcPr>
          <w:p w14:paraId="67BD56EF" w14:textId="4744FB0F" w:rsidR="003B5CDD" w:rsidRDefault="003B5CDD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Pre-development habitat plan</w:t>
            </w:r>
          </w:p>
        </w:tc>
        <w:tc>
          <w:tcPr>
            <w:tcW w:w="3998" w:type="dxa"/>
          </w:tcPr>
          <w:p w14:paraId="65BD02D0" w14:textId="7790F427" w:rsidR="003B5CDD" w:rsidRDefault="007A530B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PEAR TREE FARM – On-site Habitat </w:t>
            </w:r>
            <w:r>
              <w:rPr>
                <w:sz w:val="22"/>
                <w:szCs w:val="22"/>
              </w:rPr>
              <w:t>Existing</w:t>
            </w:r>
            <w:r>
              <w:rPr>
                <w:sz w:val="22"/>
                <w:szCs w:val="22"/>
              </w:rPr>
              <w:t xml:space="preserve"> – 07/03/2025</w:t>
            </w:r>
          </w:p>
        </w:tc>
        <w:tc>
          <w:tcPr>
            <w:tcW w:w="4366" w:type="dxa"/>
          </w:tcPr>
          <w:p w14:paraId="1F21C64C" w14:textId="307180AF" w:rsidR="003B5CDD" w:rsidRDefault="0076559F" w:rsidP="003B5CDD">
            <w:pPr>
              <w:pStyle w:val="Letterbody"/>
              <w:jc w:val="left"/>
              <w:rPr>
                <w:sz w:val="22"/>
                <w:szCs w:val="22"/>
              </w:rPr>
            </w:pPr>
            <w:r w:rsidRPr="0076559F">
              <w:rPr>
                <w:b/>
                <w:bCs/>
                <w:sz w:val="22"/>
                <w:szCs w:val="22"/>
              </w:rPr>
              <w:t xml:space="preserve">YES </w:t>
            </w:r>
            <w:r w:rsidR="007A530B">
              <w:rPr>
                <w:b/>
                <w:bCs/>
                <w:sz w:val="22"/>
                <w:szCs w:val="22"/>
              </w:rPr>
              <w:t>26/01/2026</w:t>
            </w:r>
          </w:p>
        </w:tc>
      </w:tr>
      <w:tr w:rsidR="003B5CDD" w14:paraId="0838E8C4" w14:textId="77777777" w:rsidTr="007A530B">
        <w:tc>
          <w:tcPr>
            <w:tcW w:w="1809" w:type="dxa"/>
          </w:tcPr>
          <w:p w14:paraId="7BBD78BF" w14:textId="3C6052B4" w:rsidR="003B5CDD" w:rsidRDefault="003B5CDD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Post-development habitat plan</w:t>
            </w:r>
          </w:p>
        </w:tc>
        <w:tc>
          <w:tcPr>
            <w:tcW w:w="3998" w:type="dxa"/>
          </w:tcPr>
          <w:p w14:paraId="2ECE3C29" w14:textId="609D68A0" w:rsidR="003B5CDD" w:rsidRDefault="007A530B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PEAR TREE FARM – On-site Habitat Proposed – 07/03/2025</w:t>
            </w:r>
          </w:p>
        </w:tc>
        <w:tc>
          <w:tcPr>
            <w:tcW w:w="4366" w:type="dxa"/>
          </w:tcPr>
          <w:p w14:paraId="39FC5392" w14:textId="77777777" w:rsidR="003B5CDD" w:rsidRDefault="0076559F" w:rsidP="003B5CDD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76559F">
              <w:rPr>
                <w:b/>
                <w:bCs/>
                <w:sz w:val="22"/>
                <w:szCs w:val="22"/>
              </w:rPr>
              <w:t xml:space="preserve">NO </w:t>
            </w:r>
            <w:r w:rsidR="007A530B">
              <w:rPr>
                <w:b/>
                <w:bCs/>
                <w:sz w:val="22"/>
                <w:szCs w:val="22"/>
              </w:rPr>
              <w:t>26</w:t>
            </w:r>
            <w:r>
              <w:rPr>
                <w:b/>
                <w:bCs/>
                <w:sz w:val="22"/>
                <w:szCs w:val="22"/>
              </w:rPr>
              <w:t>/</w:t>
            </w:r>
            <w:r w:rsidR="007A530B">
              <w:rPr>
                <w:b/>
                <w:bCs/>
                <w:sz w:val="22"/>
                <w:szCs w:val="22"/>
              </w:rPr>
              <w:t>01</w:t>
            </w:r>
            <w:r>
              <w:rPr>
                <w:b/>
                <w:bCs/>
                <w:sz w:val="22"/>
                <w:szCs w:val="22"/>
              </w:rPr>
              <w:t>/</w:t>
            </w:r>
            <w:r w:rsidR="007A530B">
              <w:rPr>
                <w:b/>
                <w:bCs/>
                <w:sz w:val="22"/>
                <w:szCs w:val="22"/>
              </w:rPr>
              <w:t>2026</w:t>
            </w:r>
          </w:p>
          <w:p w14:paraId="584E4EA1" w14:textId="77777777" w:rsidR="007A530B" w:rsidRDefault="007A530B" w:rsidP="003B5CDD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</w:p>
          <w:p w14:paraId="38E6C5A4" w14:textId="0D0605FE" w:rsidR="007A530B" w:rsidRPr="00EC2FAA" w:rsidRDefault="007A530B" w:rsidP="003B5CDD">
            <w:pPr>
              <w:pStyle w:val="Letterbody"/>
              <w:jc w:val="left"/>
              <w:rPr>
                <w:sz w:val="22"/>
                <w:szCs w:val="22"/>
              </w:rPr>
            </w:pPr>
            <w:r w:rsidRPr="00EC2FAA">
              <w:rPr>
                <w:sz w:val="22"/>
                <w:szCs w:val="22"/>
              </w:rPr>
              <w:t xml:space="preserve">This plan does not contain the access track proposed. </w:t>
            </w:r>
          </w:p>
        </w:tc>
      </w:tr>
    </w:tbl>
    <w:p w14:paraId="6E17347E" w14:textId="77777777" w:rsidR="00275219" w:rsidRDefault="00275219" w:rsidP="2A6B9DFC">
      <w:pPr>
        <w:pStyle w:val="Letterbody"/>
        <w:rPr>
          <w:rFonts w:cs="Arial"/>
          <w:color w:val="FF0000"/>
          <w:sz w:val="22"/>
          <w:szCs w:val="22"/>
        </w:rPr>
      </w:pPr>
    </w:p>
    <w:p w14:paraId="73B80F95" w14:textId="77777777" w:rsidR="007A530B" w:rsidRPr="007A530B" w:rsidRDefault="007A530B" w:rsidP="007A530B">
      <w:pPr>
        <w:pStyle w:val="Letterbody"/>
        <w:rPr>
          <w:rFonts w:cs="Arial"/>
          <w:b/>
          <w:bCs/>
          <w:sz w:val="22"/>
          <w:szCs w:val="22"/>
        </w:rPr>
      </w:pPr>
      <w:r w:rsidRPr="007A530B">
        <w:rPr>
          <w:rFonts w:cs="Arial"/>
          <w:sz w:val="22"/>
          <w:szCs w:val="22"/>
        </w:rPr>
        <w:t xml:space="preserve">I am </w:t>
      </w:r>
      <w:r w:rsidRPr="007A530B">
        <w:rPr>
          <w:rFonts w:cs="Arial"/>
          <w:b/>
          <w:bCs/>
          <w:sz w:val="22"/>
          <w:szCs w:val="22"/>
        </w:rPr>
        <w:t>unable</w:t>
      </w:r>
      <w:r w:rsidRPr="007A530B">
        <w:rPr>
          <w:rFonts w:cs="Arial"/>
          <w:sz w:val="22"/>
          <w:szCs w:val="22"/>
        </w:rPr>
        <w:t xml:space="preserve"> to agree discharge of the gain plan condition as the supporting information is insufficient to meet the requirements set out in Schedule 7A Town and Country Planning Act 1990 and/or Articles 37C(2) and 37C(4) of The Town and Country Planning (Development Management Procedure) (England) Order 2015 (See </w:t>
      </w:r>
      <w:hyperlink r:id="rId13" w:anchor="submission-of-the-biodiversity-gain-plan">
        <w:r w:rsidRPr="007A530B">
          <w:rPr>
            <w:rStyle w:val="Hyperlink"/>
            <w:rFonts w:cs="Arial"/>
            <w:color w:val="auto"/>
            <w:sz w:val="22"/>
            <w:szCs w:val="22"/>
          </w:rPr>
          <w:t>Biodiversity net gain - GOV.UK</w:t>
        </w:r>
      </w:hyperlink>
      <w:r w:rsidRPr="007A530B">
        <w:rPr>
          <w:rFonts w:cs="Arial"/>
          <w:sz w:val="22"/>
          <w:szCs w:val="22"/>
        </w:rPr>
        <w:t xml:space="preserve"> for further information). </w:t>
      </w:r>
      <w:r w:rsidRPr="007A530B">
        <w:rPr>
          <w:rFonts w:cs="Arial"/>
          <w:b/>
          <w:bCs/>
          <w:sz w:val="22"/>
          <w:szCs w:val="22"/>
        </w:rPr>
        <w:t>Please address the issues listed in the above table.</w:t>
      </w:r>
    </w:p>
    <w:p w14:paraId="1162E998" w14:textId="401EEB36" w:rsidR="00886DA8" w:rsidRPr="00B36044" w:rsidRDefault="00886DA8">
      <w:pPr>
        <w:pStyle w:val="Letterbody"/>
        <w:rPr>
          <w:rFonts w:cs="Arial"/>
          <w:sz w:val="22"/>
          <w:szCs w:val="22"/>
        </w:rPr>
      </w:pPr>
    </w:p>
    <w:p w14:paraId="2F3F56CC" w14:textId="77777777" w:rsidR="00886DA8" w:rsidRPr="00B36044" w:rsidRDefault="00886DA8" w:rsidP="00886DA8">
      <w:pPr>
        <w:pStyle w:val="Letterbody"/>
        <w:rPr>
          <w:rFonts w:cs="Arial"/>
          <w:b/>
          <w:bCs/>
          <w:sz w:val="22"/>
          <w:szCs w:val="22"/>
        </w:rPr>
      </w:pPr>
      <w:r w:rsidRPr="00B36044">
        <w:rPr>
          <w:rFonts w:cs="Arial"/>
          <w:b/>
          <w:bCs/>
          <w:sz w:val="22"/>
          <w:szCs w:val="22"/>
        </w:rPr>
        <w:t>Final sign off – all matters addressed:</w:t>
      </w:r>
    </w:p>
    <w:p w14:paraId="2BF1A0CF" w14:textId="77777777" w:rsidR="00886DA8" w:rsidRPr="00B36044" w:rsidRDefault="00886DA8" w:rsidP="00886DA8">
      <w:pPr>
        <w:pStyle w:val="Letterbody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80"/>
        <w:gridCol w:w="2772"/>
      </w:tblGrid>
      <w:tr w:rsidR="00886DA8" w:rsidRPr="00B36044" w14:paraId="63962CAF" w14:textId="77777777" w:rsidTr="0665389D">
        <w:trPr>
          <w:trHeight w:val="436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B1047" w14:textId="77777777" w:rsidR="00886DA8" w:rsidRDefault="00886DA8">
            <w:pPr>
              <w:pStyle w:val="Letterbody"/>
              <w:rPr>
                <w:rFonts w:cs="Arial"/>
                <w:sz w:val="22"/>
                <w:szCs w:val="22"/>
              </w:rPr>
            </w:pPr>
            <w:r w:rsidRPr="00B36044">
              <w:rPr>
                <w:rFonts w:cs="Arial"/>
                <w:sz w:val="22"/>
                <w:szCs w:val="22"/>
              </w:rPr>
              <w:t>Ecologist</w:t>
            </w:r>
          </w:p>
          <w:p w14:paraId="6FB2F0B9" w14:textId="77777777" w:rsidR="00AC4397" w:rsidRPr="00B36044" w:rsidRDefault="00AC4397">
            <w:pPr>
              <w:pStyle w:val="Letterbody"/>
              <w:rPr>
                <w:rFonts w:cs="Arial"/>
                <w:sz w:val="22"/>
                <w:szCs w:val="22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9ED02" w14:textId="77777777" w:rsidR="00886DA8" w:rsidRPr="00B36044" w:rsidRDefault="00886DA8">
            <w:pPr>
              <w:pStyle w:val="Letterbody"/>
              <w:rPr>
                <w:rFonts w:cs="Arial"/>
                <w:sz w:val="22"/>
                <w:szCs w:val="22"/>
              </w:rPr>
            </w:pPr>
            <w:r w:rsidRPr="00B36044">
              <w:rPr>
                <w:rFonts w:cs="Arial"/>
                <w:sz w:val="22"/>
                <w:szCs w:val="22"/>
              </w:rPr>
              <w:t>Date</w:t>
            </w:r>
          </w:p>
        </w:tc>
      </w:tr>
    </w:tbl>
    <w:p w14:paraId="653DAFF9" w14:textId="77777777" w:rsidR="00886DA8" w:rsidRPr="00B36044" w:rsidRDefault="00886DA8">
      <w:pPr>
        <w:pStyle w:val="Letterbody"/>
        <w:rPr>
          <w:rFonts w:cs="Arial"/>
          <w:sz w:val="22"/>
          <w:szCs w:val="22"/>
        </w:rPr>
      </w:pPr>
    </w:p>
    <w:sectPr w:rsidR="00886DA8" w:rsidRPr="00B36044" w:rsidSect="004429A6">
      <w:headerReference w:type="default" r:id="rId14"/>
      <w:headerReference w:type="first" r:id="rId15"/>
      <w:pgSz w:w="11909" w:h="16834" w:code="9"/>
      <w:pgMar w:top="1701" w:right="561" w:bottom="1276" w:left="1140" w:header="709" w:footer="709" w:gutter="0"/>
      <w:paperSrc w:first="257" w:other="25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E9990" w14:textId="77777777" w:rsidR="005F1A24" w:rsidRDefault="005F1A24">
      <w:r>
        <w:separator/>
      </w:r>
    </w:p>
  </w:endnote>
  <w:endnote w:type="continuationSeparator" w:id="0">
    <w:p w14:paraId="4346D6A0" w14:textId="77777777" w:rsidR="005F1A24" w:rsidRDefault="005F1A24">
      <w:r>
        <w:continuationSeparator/>
      </w:r>
    </w:p>
  </w:endnote>
  <w:endnote w:type="continuationNotice" w:id="1">
    <w:p w14:paraId="34A38362" w14:textId="77777777" w:rsidR="005F1A24" w:rsidRDefault="005F1A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66C4C" w14:textId="77777777" w:rsidR="005F1A24" w:rsidRDefault="005F1A24">
      <w:r>
        <w:separator/>
      </w:r>
    </w:p>
  </w:footnote>
  <w:footnote w:type="continuationSeparator" w:id="0">
    <w:p w14:paraId="6F9043EE" w14:textId="77777777" w:rsidR="005F1A24" w:rsidRDefault="005F1A24">
      <w:r>
        <w:continuationSeparator/>
      </w:r>
    </w:p>
  </w:footnote>
  <w:footnote w:type="continuationNotice" w:id="1">
    <w:p w14:paraId="47118D43" w14:textId="77777777" w:rsidR="005F1A24" w:rsidRDefault="005F1A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D07DF" w14:textId="77777777" w:rsidR="00DD0018" w:rsidRDefault="00DD0018">
    <w:pPr>
      <w:pStyle w:val="Header"/>
    </w:pPr>
  </w:p>
  <w:p w14:paraId="51C3B1E1" w14:textId="77777777" w:rsidR="004429A6" w:rsidRDefault="00442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7483D" w14:textId="77777777" w:rsidR="004429A6" w:rsidRDefault="004324F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46DE45" wp14:editId="1AC9EE36">
          <wp:simplePos x="0" y="0"/>
          <wp:positionH relativeFrom="page">
            <wp:posOffset>9525</wp:posOffset>
          </wp:positionH>
          <wp:positionV relativeFrom="paragraph">
            <wp:posOffset>-447675</wp:posOffset>
          </wp:positionV>
          <wp:extent cx="7534275" cy="10657353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657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522A"/>
    <w:multiLevelType w:val="hybridMultilevel"/>
    <w:tmpl w:val="B1F0F6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ED656F"/>
    <w:multiLevelType w:val="hybridMultilevel"/>
    <w:tmpl w:val="C02264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20078"/>
    <w:multiLevelType w:val="hybridMultilevel"/>
    <w:tmpl w:val="61AA4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16766A4"/>
    <w:multiLevelType w:val="hybridMultilevel"/>
    <w:tmpl w:val="FDE838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61B40E6"/>
    <w:multiLevelType w:val="hybridMultilevel"/>
    <w:tmpl w:val="06868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638330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7772382">
    <w:abstractNumId w:val="0"/>
  </w:num>
  <w:num w:numId="3" w16cid:durableId="870536660">
    <w:abstractNumId w:val="2"/>
  </w:num>
  <w:num w:numId="4" w16cid:durableId="1565094737">
    <w:abstractNumId w:val="3"/>
  </w:num>
  <w:num w:numId="5" w16cid:durableId="3379309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6696513">
    <w:abstractNumId w:val="1"/>
  </w:num>
  <w:num w:numId="7" w16cid:durableId="17927022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EFE"/>
    <w:rsid w:val="00006EE5"/>
    <w:rsid w:val="00012B21"/>
    <w:rsid w:val="00024687"/>
    <w:rsid w:val="00031AEE"/>
    <w:rsid w:val="00034E9E"/>
    <w:rsid w:val="00044154"/>
    <w:rsid w:val="0004600B"/>
    <w:rsid w:val="0004730F"/>
    <w:rsid w:val="0004735C"/>
    <w:rsid w:val="00047467"/>
    <w:rsid w:val="00050476"/>
    <w:rsid w:val="00054141"/>
    <w:rsid w:val="000605E3"/>
    <w:rsid w:val="00071830"/>
    <w:rsid w:val="00073D71"/>
    <w:rsid w:val="0008061A"/>
    <w:rsid w:val="000810BD"/>
    <w:rsid w:val="000833E3"/>
    <w:rsid w:val="000846D5"/>
    <w:rsid w:val="0009010C"/>
    <w:rsid w:val="00091623"/>
    <w:rsid w:val="00092D34"/>
    <w:rsid w:val="0009749B"/>
    <w:rsid w:val="00097CF8"/>
    <w:rsid w:val="000A5853"/>
    <w:rsid w:val="000A704A"/>
    <w:rsid w:val="000B3B19"/>
    <w:rsid w:val="000D2A7D"/>
    <w:rsid w:val="000E6BB5"/>
    <w:rsid w:val="000F6162"/>
    <w:rsid w:val="001101A2"/>
    <w:rsid w:val="0011693D"/>
    <w:rsid w:val="00116C3F"/>
    <w:rsid w:val="00117DB4"/>
    <w:rsid w:val="001214F5"/>
    <w:rsid w:val="00123B09"/>
    <w:rsid w:val="001369FA"/>
    <w:rsid w:val="00145AE1"/>
    <w:rsid w:val="001474A8"/>
    <w:rsid w:val="00154A73"/>
    <w:rsid w:val="001561C8"/>
    <w:rsid w:val="00163604"/>
    <w:rsid w:val="00166CCD"/>
    <w:rsid w:val="001774E0"/>
    <w:rsid w:val="00180B8B"/>
    <w:rsid w:val="001863EF"/>
    <w:rsid w:val="00193955"/>
    <w:rsid w:val="00196616"/>
    <w:rsid w:val="001A0F5B"/>
    <w:rsid w:val="001B4D52"/>
    <w:rsid w:val="001C070A"/>
    <w:rsid w:val="001C2B63"/>
    <w:rsid w:val="001C6C50"/>
    <w:rsid w:val="001C7399"/>
    <w:rsid w:val="001E1D0C"/>
    <w:rsid w:val="001E36C2"/>
    <w:rsid w:val="001F2042"/>
    <w:rsid w:val="00202FFC"/>
    <w:rsid w:val="0020589C"/>
    <w:rsid w:val="002168D6"/>
    <w:rsid w:val="002223C4"/>
    <w:rsid w:val="00222519"/>
    <w:rsid w:val="00223CBC"/>
    <w:rsid w:val="002276D8"/>
    <w:rsid w:val="00232F5E"/>
    <w:rsid w:val="00240553"/>
    <w:rsid w:val="00257BD0"/>
    <w:rsid w:val="00262E32"/>
    <w:rsid w:val="00271C12"/>
    <w:rsid w:val="00273317"/>
    <w:rsid w:val="0027471D"/>
    <w:rsid w:val="00275219"/>
    <w:rsid w:val="00275CF0"/>
    <w:rsid w:val="002800B9"/>
    <w:rsid w:val="00280EFE"/>
    <w:rsid w:val="002854AE"/>
    <w:rsid w:val="00286875"/>
    <w:rsid w:val="00286DD1"/>
    <w:rsid w:val="002906BD"/>
    <w:rsid w:val="0029158B"/>
    <w:rsid w:val="002A07D6"/>
    <w:rsid w:val="002A1DC1"/>
    <w:rsid w:val="002A34AA"/>
    <w:rsid w:val="002B34F1"/>
    <w:rsid w:val="002B7C5B"/>
    <w:rsid w:val="002C1B8B"/>
    <w:rsid w:val="002C6046"/>
    <w:rsid w:val="002D608F"/>
    <w:rsid w:val="002D70F3"/>
    <w:rsid w:val="002F6A9A"/>
    <w:rsid w:val="00301329"/>
    <w:rsid w:val="0031404D"/>
    <w:rsid w:val="003173C6"/>
    <w:rsid w:val="00337A60"/>
    <w:rsid w:val="0034112C"/>
    <w:rsid w:val="00341E31"/>
    <w:rsid w:val="00352AE0"/>
    <w:rsid w:val="003605DD"/>
    <w:rsid w:val="00361F7D"/>
    <w:rsid w:val="003645A9"/>
    <w:rsid w:val="00372EC7"/>
    <w:rsid w:val="00380DAE"/>
    <w:rsid w:val="00386AD6"/>
    <w:rsid w:val="0039139F"/>
    <w:rsid w:val="003A282E"/>
    <w:rsid w:val="003A4791"/>
    <w:rsid w:val="003A71ED"/>
    <w:rsid w:val="003B1100"/>
    <w:rsid w:val="003B48B6"/>
    <w:rsid w:val="003B5CDD"/>
    <w:rsid w:val="003D35A9"/>
    <w:rsid w:val="003E71F8"/>
    <w:rsid w:val="003F3F6A"/>
    <w:rsid w:val="003F578A"/>
    <w:rsid w:val="003F7EB9"/>
    <w:rsid w:val="00404950"/>
    <w:rsid w:val="004110B8"/>
    <w:rsid w:val="0041160B"/>
    <w:rsid w:val="00412ECA"/>
    <w:rsid w:val="00415F32"/>
    <w:rsid w:val="0042294E"/>
    <w:rsid w:val="0042595C"/>
    <w:rsid w:val="004324F8"/>
    <w:rsid w:val="0043345D"/>
    <w:rsid w:val="00440552"/>
    <w:rsid w:val="004429A6"/>
    <w:rsid w:val="0044369E"/>
    <w:rsid w:val="00445F10"/>
    <w:rsid w:val="00446496"/>
    <w:rsid w:val="0045042E"/>
    <w:rsid w:val="0045427F"/>
    <w:rsid w:val="00456A78"/>
    <w:rsid w:val="00461722"/>
    <w:rsid w:val="004708E0"/>
    <w:rsid w:val="004772BF"/>
    <w:rsid w:val="004813AC"/>
    <w:rsid w:val="00486796"/>
    <w:rsid w:val="00493A95"/>
    <w:rsid w:val="00495458"/>
    <w:rsid w:val="004A5FA1"/>
    <w:rsid w:val="004B77D8"/>
    <w:rsid w:val="004C337C"/>
    <w:rsid w:val="004C38BD"/>
    <w:rsid w:val="004D4550"/>
    <w:rsid w:val="004D737B"/>
    <w:rsid w:val="004E2941"/>
    <w:rsid w:val="004E6F20"/>
    <w:rsid w:val="004F43D3"/>
    <w:rsid w:val="004F44DD"/>
    <w:rsid w:val="004F4F6C"/>
    <w:rsid w:val="00500883"/>
    <w:rsid w:val="00501815"/>
    <w:rsid w:val="00514DCA"/>
    <w:rsid w:val="005203A3"/>
    <w:rsid w:val="005278E2"/>
    <w:rsid w:val="00527F80"/>
    <w:rsid w:val="0053020A"/>
    <w:rsid w:val="00534686"/>
    <w:rsid w:val="00534BBC"/>
    <w:rsid w:val="005357B1"/>
    <w:rsid w:val="00536089"/>
    <w:rsid w:val="0054729E"/>
    <w:rsid w:val="00550BE0"/>
    <w:rsid w:val="00553B10"/>
    <w:rsid w:val="0057091C"/>
    <w:rsid w:val="005726D2"/>
    <w:rsid w:val="00585252"/>
    <w:rsid w:val="00585ED7"/>
    <w:rsid w:val="00586232"/>
    <w:rsid w:val="00586271"/>
    <w:rsid w:val="005929DD"/>
    <w:rsid w:val="00592BB9"/>
    <w:rsid w:val="005A1A91"/>
    <w:rsid w:val="005A2783"/>
    <w:rsid w:val="005B3A99"/>
    <w:rsid w:val="005B5BE9"/>
    <w:rsid w:val="005B66CE"/>
    <w:rsid w:val="005B7719"/>
    <w:rsid w:val="005C04E6"/>
    <w:rsid w:val="005C203B"/>
    <w:rsid w:val="005C69E3"/>
    <w:rsid w:val="005C74DF"/>
    <w:rsid w:val="005E09CD"/>
    <w:rsid w:val="005E1C6D"/>
    <w:rsid w:val="005E5ACF"/>
    <w:rsid w:val="005E5FA7"/>
    <w:rsid w:val="005E6C4D"/>
    <w:rsid w:val="005F1A24"/>
    <w:rsid w:val="005F5AEB"/>
    <w:rsid w:val="00602A02"/>
    <w:rsid w:val="00603542"/>
    <w:rsid w:val="00606BE3"/>
    <w:rsid w:val="006129F4"/>
    <w:rsid w:val="0061300B"/>
    <w:rsid w:val="006144CF"/>
    <w:rsid w:val="00614B5D"/>
    <w:rsid w:val="00630F0C"/>
    <w:rsid w:val="00631308"/>
    <w:rsid w:val="00636692"/>
    <w:rsid w:val="006432E8"/>
    <w:rsid w:val="00644A27"/>
    <w:rsid w:val="00645B57"/>
    <w:rsid w:val="006533BF"/>
    <w:rsid w:val="006553C7"/>
    <w:rsid w:val="006636AF"/>
    <w:rsid w:val="00664CFE"/>
    <w:rsid w:val="006719A3"/>
    <w:rsid w:val="0067452E"/>
    <w:rsid w:val="00690F2A"/>
    <w:rsid w:val="006911A8"/>
    <w:rsid w:val="00692A38"/>
    <w:rsid w:val="00695855"/>
    <w:rsid w:val="006A228C"/>
    <w:rsid w:val="006A429A"/>
    <w:rsid w:val="006A57ED"/>
    <w:rsid w:val="006B4CC7"/>
    <w:rsid w:val="006D7703"/>
    <w:rsid w:val="006E0F4C"/>
    <w:rsid w:val="006E33B9"/>
    <w:rsid w:val="006E5F9D"/>
    <w:rsid w:val="006F3ED2"/>
    <w:rsid w:val="007102BA"/>
    <w:rsid w:val="007138DD"/>
    <w:rsid w:val="007207B6"/>
    <w:rsid w:val="00727BD6"/>
    <w:rsid w:val="00730F3A"/>
    <w:rsid w:val="00733ED4"/>
    <w:rsid w:val="007356B2"/>
    <w:rsid w:val="007365BC"/>
    <w:rsid w:val="00750400"/>
    <w:rsid w:val="00754CD0"/>
    <w:rsid w:val="00761AF6"/>
    <w:rsid w:val="0076559F"/>
    <w:rsid w:val="007754F7"/>
    <w:rsid w:val="00781C45"/>
    <w:rsid w:val="00783A78"/>
    <w:rsid w:val="007842D5"/>
    <w:rsid w:val="00790C87"/>
    <w:rsid w:val="007A2BAB"/>
    <w:rsid w:val="007A345D"/>
    <w:rsid w:val="007A530B"/>
    <w:rsid w:val="007B103F"/>
    <w:rsid w:val="007B4823"/>
    <w:rsid w:val="007B4CC0"/>
    <w:rsid w:val="007C7997"/>
    <w:rsid w:val="007D11F1"/>
    <w:rsid w:val="007D316A"/>
    <w:rsid w:val="007F40DA"/>
    <w:rsid w:val="00814AC8"/>
    <w:rsid w:val="00817812"/>
    <w:rsid w:val="008260EA"/>
    <w:rsid w:val="00831960"/>
    <w:rsid w:val="008352C9"/>
    <w:rsid w:val="00837FB7"/>
    <w:rsid w:val="00840243"/>
    <w:rsid w:val="0084503B"/>
    <w:rsid w:val="008451D0"/>
    <w:rsid w:val="00855015"/>
    <w:rsid w:val="00855451"/>
    <w:rsid w:val="008572C4"/>
    <w:rsid w:val="00863D5A"/>
    <w:rsid w:val="00886DA8"/>
    <w:rsid w:val="00894A06"/>
    <w:rsid w:val="008A6149"/>
    <w:rsid w:val="008B42DC"/>
    <w:rsid w:val="008C0053"/>
    <w:rsid w:val="008D0DC2"/>
    <w:rsid w:val="008E2B5F"/>
    <w:rsid w:val="008F2CAF"/>
    <w:rsid w:val="008F502A"/>
    <w:rsid w:val="008F6FC8"/>
    <w:rsid w:val="00901557"/>
    <w:rsid w:val="00904BDE"/>
    <w:rsid w:val="00904BE7"/>
    <w:rsid w:val="0090534E"/>
    <w:rsid w:val="0092332B"/>
    <w:rsid w:val="00935447"/>
    <w:rsid w:val="00962BDC"/>
    <w:rsid w:val="009676EC"/>
    <w:rsid w:val="009749AF"/>
    <w:rsid w:val="00991074"/>
    <w:rsid w:val="009932A0"/>
    <w:rsid w:val="00996AD1"/>
    <w:rsid w:val="009A249A"/>
    <w:rsid w:val="009A6079"/>
    <w:rsid w:val="009A6D2D"/>
    <w:rsid w:val="009A773F"/>
    <w:rsid w:val="009C2E40"/>
    <w:rsid w:val="009D6344"/>
    <w:rsid w:val="009E5DD8"/>
    <w:rsid w:val="00A005DF"/>
    <w:rsid w:val="00A020D2"/>
    <w:rsid w:val="00A06052"/>
    <w:rsid w:val="00A06DF5"/>
    <w:rsid w:val="00A126AB"/>
    <w:rsid w:val="00A20B94"/>
    <w:rsid w:val="00A21773"/>
    <w:rsid w:val="00A32818"/>
    <w:rsid w:val="00A33852"/>
    <w:rsid w:val="00A3617C"/>
    <w:rsid w:val="00A36453"/>
    <w:rsid w:val="00A37064"/>
    <w:rsid w:val="00A54821"/>
    <w:rsid w:val="00A55F4D"/>
    <w:rsid w:val="00A60810"/>
    <w:rsid w:val="00A67D2E"/>
    <w:rsid w:val="00A735F3"/>
    <w:rsid w:val="00A93D8E"/>
    <w:rsid w:val="00A93DE4"/>
    <w:rsid w:val="00A93F0F"/>
    <w:rsid w:val="00A95552"/>
    <w:rsid w:val="00AB5B68"/>
    <w:rsid w:val="00AB781E"/>
    <w:rsid w:val="00AC4397"/>
    <w:rsid w:val="00AC4F16"/>
    <w:rsid w:val="00AE4FDB"/>
    <w:rsid w:val="00AF6709"/>
    <w:rsid w:val="00B14D1D"/>
    <w:rsid w:val="00B16C8D"/>
    <w:rsid w:val="00B343B7"/>
    <w:rsid w:val="00B36044"/>
    <w:rsid w:val="00B424BE"/>
    <w:rsid w:val="00B54C61"/>
    <w:rsid w:val="00B63B70"/>
    <w:rsid w:val="00B6558A"/>
    <w:rsid w:val="00B7219A"/>
    <w:rsid w:val="00B77FCB"/>
    <w:rsid w:val="00B90415"/>
    <w:rsid w:val="00B932BD"/>
    <w:rsid w:val="00B96C7B"/>
    <w:rsid w:val="00BA099D"/>
    <w:rsid w:val="00BA3CA1"/>
    <w:rsid w:val="00BA4911"/>
    <w:rsid w:val="00BB31D9"/>
    <w:rsid w:val="00BB4F60"/>
    <w:rsid w:val="00BB7692"/>
    <w:rsid w:val="00BC66EB"/>
    <w:rsid w:val="00BE03C3"/>
    <w:rsid w:val="00BE1A35"/>
    <w:rsid w:val="00BE7063"/>
    <w:rsid w:val="00BF2F69"/>
    <w:rsid w:val="00C1658B"/>
    <w:rsid w:val="00C31BBA"/>
    <w:rsid w:val="00C520EA"/>
    <w:rsid w:val="00C56EEF"/>
    <w:rsid w:val="00C57A34"/>
    <w:rsid w:val="00C6180B"/>
    <w:rsid w:val="00C66BAE"/>
    <w:rsid w:val="00C7002F"/>
    <w:rsid w:val="00C7194D"/>
    <w:rsid w:val="00C771DF"/>
    <w:rsid w:val="00C853B2"/>
    <w:rsid w:val="00C90C2D"/>
    <w:rsid w:val="00CA7D5F"/>
    <w:rsid w:val="00CE0ED1"/>
    <w:rsid w:val="00CE3A82"/>
    <w:rsid w:val="00CE43AA"/>
    <w:rsid w:val="00CE482B"/>
    <w:rsid w:val="00CF6B7B"/>
    <w:rsid w:val="00CF7AEF"/>
    <w:rsid w:val="00D0596F"/>
    <w:rsid w:val="00D2093A"/>
    <w:rsid w:val="00D21908"/>
    <w:rsid w:val="00D21B59"/>
    <w:rsid w:val="00D2429F"/>
    <w:rsid w:val="00D62AC0"/>
    <w:rsid w:val="00D65876"/>
    <w:rsid w:val="00D83348"/>
    <w:rsid w:val="00D83FEC"/>
    <w:rsid w:val="00D85490"/>
    <w:rsid w:val="00D87CB1"/>
    <w:rsid w:val="00DA3EAC"/>
    <w:rsid w:val="00DA6CB0"/>
    <w:rsid w:val="00DB2304"/>
    <w:rsid w:val="00DB2390"/>
    <w:rsid w:val="00DB6DD4"/>
    <w:rsid w:val="00DC1E38"/>
    <w:rsid w:val="00DC5C57"/>
    <w:rsid w:val="00DD0018"/>
    <w:rsid w:val="00DD02ED"/>
    <w:rsid w:val="00DE3C78"/>
    <w:rsid w:val="00DE5D93"/>
    <w:rsid w:val="00DE643D"/>
    <w:rsid w:val="00DF11CA"/>
    <w:rsid w:val="00DF69CF"/>
    <w:rsid w:val="00E10435"/>
    <w:rsid w:val="00E1442A"/>
    <w:rsid w:val="00E2023F"/>
    <w:rsid w:val="00E27D78"/>
    <w:rsid w:val="00E3088A"/>
    <w:rsid w:val="00E362FD"/>
    <w:rsid w:val="00E36C57"/>
    <w:rsid w:val="00E477B5"/>
    <w:rsid w:val="00E5543A"/>
    <w:rsid w:val="00E63519"/>
    <w:rsid w:val="00E7423D"/>
    <w:rsid w:val="00E83047"/>
    <w:rsid w:val="00EA028F"/>
    <w:rsid w:val="00EA1218"/>
    <w:rsid w:val="00EA3586"/>
    <w:rsid w:val="00EB490F"/>
    <w:rsid w:val="00EC2FAA"/>
    <w:rsid w:val="00EC4BAC"/>
    <w:rsid w:val="00ED36F9"/>
    <w:rsid w:val="00ED3D06"/>
    <w:rsid w:val="00EE34C8"/>
    <w:rsid w:val="00EF3E4C"/>
    <w:rsid w:val="00EF7480"/>
    <w:rsid w:val="00F005E5"/>
    <w:rsid w:val="00F1001D"/>
    <w:rsid w:val="00F15F2C"/>
    <w:rsid w:val="00F213F2"/>
    <w:rsid w:val="00F23620"/>
    <w:rsid w:val="00F26296"/>
    <w:rsid w:val="00F31FBC"/>
    <w:rsid w:val="00F353C3"/>
    <w:rsid w:val="00F52CC8"/>
    <w:rsid w:val="00F54B5C"/>
    <w:rsid w:val="00F56609"/>
    <w:rsid w:val="00F621AA"/>
    <w:rsid w:val="00F662CA"/>
    <w:rsid w:val="00F664EE"/>
    <w:rsid w:val="00F7370C"/>
    <w:rsid w:val="00F748E8"/>
    <w:rsid w:val="00F76341"/>
    <w:rsid w:val="00F77DDD"/>
    <w:rsid w:val="00F83215"/>
    <w:rsid w:val="00FA6DFD"/>
    <w:rsid w:val="00FB0212"/>
    <w:rsid w:val="00FB1292"/>
    <w:rsid w:val="00FC37A0"/>
    <w:rsid w:val="00FC7CF3"/>
    <w:rsid w:val="00FD0580"/>
    <w:rsid w:val="00FE2352"/>
    <w:rsid w:val="00FE69F3"/>
    <w:rsid w:val="00FF5C3C"/>
    <w:rsid w:val="0526A370"/>
    <w:rsid w:val="05378399"/>
    <w:rsid w:val="0539D815"/>
    <w:rsid w:val="0665389D"/>
    <w:rsid w:val="12A59181"/>
    <w:rsid w:val="186D1470"/>
    <w:rsid w:val="1A36EA0E"/>
    <w:rsid w:val="22DCE479"/>
    <w:rsid w:val="28547723"/>
    <w:rsid w:val="299DAC65"/>
    <w:rsid w:val="2A6B9DFC"/>
    <w:rsid w:val="389CBC49"/>
    <w:rsid w:val="3B28E7AA"/>
    <w:rsid w:val="45F3792B"/>
    <w:rsid w:val="4D408D67"/>
    <w:rsid w:val="4EDF0EFC"/>
    <w:rsid w:val="5A1104ED"/>
    <w:rsid w:val="65B13248"/>
    <w:rsid w:val="6B74D6F4"/>
    <w:rsid w:val="6E50B703"/>
    <w:rsid w:val="705F7126"/>
    <w:rsid w:val="76F72240"/>
    <w:rsid w:val="7A6989B5"/>
    <w:rsid w:val="7DDC9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9A3507"/>
  <w15:docId w15:val="{B348D21E-6054-443E-BD17-2CD520C47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2BB9"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rsid w:val="00592BB9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92BB9"/>
    <w:rPr>
      <w:color w:val="0000FF"/>
      <w:u w:val="single"/>
    </w:rPr>
  </w:style>
  <w:style w:type="character" w:styleId="FollowedHyperlink">
    <w:name w:val="FollowedHyperlink"/>
    <w:basedOn w:val="DefaultParagraphFont"/>
    <w:rsid w:val="00592BB9"/>
    <w:rPr>
      <w:color w:val="800080"/>
      <w:u w:val="single"/>
    </w:rPr>
  </w:style>
  <w:style w:type="paragraph" w:customStyle="1" w:styleId="Letterbody">
    <w:name w:val="Letter body"/>
    <w:basedOn w:val="Normal"/>
    <w:rsid w:val="00592BB9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rsid w:val="00592BB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92BB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F77D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DDD"/>
    <w:rPr>
      <w:rFonts w:ascii="Tahoma" w:hAnsi="Tahoma" w:cs="Tahoma"/>
      <w:color w:val="000000"/>
      <w:sz w:val="16"/>
      <w:szCs w:val="16"/>
    </w:rPr>
  </w:style>
  <w:style w:type="table" w:styleId="TableGrid">
    <w:name w:val="Table Grid"/>
    <w:basedOn w:val="TableNormal"/>
    <w:uiPriority w:val="59"/>
    <w:rsid w:val="00BE70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5252"/>
    <w:pPr>
      <w:ind w:left="72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E-mailSignature">
    <w:name w:val="E-mail Signature"/>
    <w:basedOn w:val="Normal"/>
    <w:link w:val="E-mailSignatureChar"/>
    <w:uiPriority w:val="99"/>
    <w:unhideWhenUsed/>
    <w:rsid w:val="00BF2F69"/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BF2F69"/>
    <w:rPr>
      <w:rFonts w:asciiTheme="minorHAnsi" w:eastAsiaTheme="minorEastAsia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EC2F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5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uk/guidance/biodiversity-net-gain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guidance/biodiversity-net-gain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uk/government/publications/biodiversity-gain-pla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D55F9635757C4E94A7ED619FDA6690" ma:contentTypeVersion="19" ma:contentTypeDescription="Create a new document." ma:contentTypeScope="" ma:versionID="d6fc965ab4febd620f4dc1fea5423bf6">
  <xsd:schema xmlns:xsd="http://www.w3.org/2001/XMLSchema" xmlns:xs="http://www.w3.org/2001/XMLSchema" xmlns:p="http://schemas.microsoft.com/office/2006/metadata/properties" xmlns:ns2="e47a968f-8019-47d6-94b3-7dff96eb7e88" xmlns:ns3="bb4cb485-c7ea-46da-a70b-5a10e58107b0" xmlns:ns4="e0f9e225-0762-47db-a700-d28ac4b3e40d" targetNamespace="http://schemas.microsoft.com/office/2006/metadata/properties" ma:root="true" ma:fieldsID="870e465fb64f4ca1a169c738374d1736" ns2:_="" ns3:_="" ns4:_="">
    <xsd:import namespace="e47a968f-8019-47d6-94b3-7dff96eb7e88"/>
    <xsd:import namespace="bb4cb485-c7ea-46da-a70b-5a10e58107b0"/>
    <xsd:import namespace="e0f9e225-0762-47db-a700-d28ac4b3e4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a968f-8019-47d6-94b3-7dff96eb7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cb485-c7ea-46da-a70b-5a10e58107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9e225-0762-47db-a700-d28ac4b3e40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69d672be-017a-4fb0-b733-128d4f78bf3b}" ma:internalName="TaxCatchAll" ma:showField="CatchAllData" ma:web="bb4cb485-c7ea-46da-a70b-5a10e58107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Not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9e225-0762-47db-a700-d28ac4b3e40d" xsi:nil="true"/>
    <lcf76f155ced4ddcb4097134ff3c332f xmlns="e47a968f-8019-47d6-94b3-7dff96eb7e8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6E60BC-B883-445B-BD63-B4B2F5F57E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26FA59-11AF-4BFA-A9E8-D253817DF6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6BED64-536A-4A90-B9FE-620979BB1D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7a968f-8019-47d6-94b3-7dff96eb7e88"/>
    <ds:schemaRef ds:uri="bb4cb485-c7ea-46da-a70b-5a10e58107b0"/>
    <ds:schemaRef ds:uri="e0f9e225-0762-47db-a700-d28ac4b3e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2E9AD1-34DC-4B25-B482-7DADB150B653}">
  <ds:schemaRefs>
    <ds:schemaRef ds:uri="http://schemas.microsoft.com/office/2006/metadata/properties"/>
    <ds:schemaRef ds:uri="http://schemas.microsoft.com/office/infopath/2007/PartnerControls"/>
    <ds:schemaRef ds:uri="e0f9e225-0762-47db-a700-d28ac4b3e40d"/>
    <ds:schemaRef ds:uri="e47a968f-8019-47d6-94b3-7dff96eb7e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276</Words>
  <Characters>1578</Characters>
  <Application>Microsoft Office Word</Application>
  <DocSecurity>0</DocSecurity>
  <Lines>75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Kennet District Council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Mary</dc:creator>
  <cp:keywords/>
  <cp:lastModifiedBy>Olshansky, Patrick</cp:lastModifiedBy>
  <cp:revision>3</cp:revision>
  <cp:lastPrinted>2014-06-05T21:12:00Z</cp:lastPrinted>
  <dcterms:created xsi:type="dcterms:W3CDTF">2026-01-26T10:04:00Z</dcterms:created>
  <dcterms:modified xsi:type="dcterms:W3CDTF">2026-01-26T11:07:00Z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0x01010093D55F9635757C4E94A7ED619FDA6690</vt:lpwstr>
  </property>
  <property fmtid="{D5CDD505-2E9C-101B-9397-08002B2CF9AE}" pid="3" name="MediaServiceImageTags">
    <vt:lpwstr/>
  </property>
</Properties>
</file>