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55816" w14:textId="77777777" w:rsidR="00FF2456" w:rsidRDefault="00FF2456" w:rsidP="00BB43F3"/>
    <w:p w14:paraId="65E49E2D" w14:textId="77777777" w:rsidR="001E605E" w:rsidRDefault="001E605E">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Ms Georgina Wright</w:t>
      </w:r>
      <w:r>
        <w:rPr>
          <w:rFonts w:cs="Arial"/>
          <w:color w:val="000000"/>
        </w:rPr>
        <w:tab/>
        <w:t>Direct Dial: 07887788378</w:t>
      </w:r>
      <w:r>
        <w:rPr>
          <w:rFonts w:cs="Arial"/>
          <w:color w:val="000000"/>
        </w:rPr>
        <w:tab/>
      </w:r>
      <w:r>
        <w:rPr>
          <w:rFonts w:cs="Arial"/>
          <w:color w:val="000000"/>
        </w:rPr>
        <w:tab/>
      </w:r>
    </w:p>
    <w:p w14:paraId="0E95115F" w14:textId="77777777" w:rsidR="001E605E" w:rsidRDefault="001E605E">
      <w:pPr>
        <w:widowControl w:val="0"/>
        <w:tabs>
          <w:tab w:val="left" w:pos="6000"/>
          <w:tab w:val="left" w:pos="9250"/>
        </w:tabs>
        <w:autoSpaceDE w:val="0"/>
        <w:autoSpaceDN w:val="0"/>
        <w:adjustRightInd w:val="0"/>
        <w:rPr>
          <w:rFonts w:cs="Arial"/>
          <w:color w:val="000000"/>
        </w:rPr>
      </w:pPr>
      <w:r>
        <w:rPr>
          <w:rFonts w:cs="Arial"/>
          <w:color w:val="000000"/>
        </w:rPr>
        <w:t>Development Management</w:t>
      </w:r>
      <w:r>
        <w:rPr>
          <w:rFonts w:cs="Arial"/>
          <w:color w:val="000000"/>
        </w:rPr>
        <w:tab/>
        <w:t xml:space="preserve"> </w:t>
      </w:r>
      <w:r>
        <w:rPr>
          <w:rFonts w:cs="Arial"/>
          <w:color w:val="000000"/>
        </w:rPr>
        <w:tab/>
      </w:r>
      <w:r>
        <w:rPr>
          <w:rFonts w:cs="Arial"/>
          <w:color w:val="000000"/>
        </w:rPr>
        <w:tab/>
      </w:r>
    </w:p>
    <w:p w14:paraId="07C82801" w14:textId="77777777" w:rsidR="001E605E" w:rsidRDefault="001E605E">
      <w:pPr>
        <w:widowControl w:val="0"/>
        <w:tabs>
          <w:tab w:val="left" w:pos="6000"/>
          <w:tab w:val="left" w:pos="9250"/>
        </w:tabs>
        <w:autoSpaceDE w:val="0"/>
        <w:autoSpaceDN w:val="0"/>
        <w:adjustRightInd w:val="0"/>
        <w:rPr>
          <w:rFonts w:cs="Arial"/>
          <w:color w:val="000000"/>
        </w:rPr>
      </w:pPr>
      <w:r>
        <w:rPr>
          <w:rFonts w:cs="Arial"/>
          <w:color w:val="000000"/>
        </w:rPr>
        <w:t>Wiltshire Council</w:t>
      </w:r>
      <w:r>
        <w:rPr>
          <w:rFonts w:cs="Arial"/>
          <w:color w:val="000000"/>
        </w:rPr>
        <w:tab/>
        <w:t xml:space="preserve">Our ref: </w:t>
      </w:r>
      <w:r>
        <w:rPr>
          <w:rFonts w:cs="Arial"/>
          <w:b/>
          <w:bCs/>
          <w:color w:val="000000"/>
        </w:rPr>
        <w:t xml:space="preserve">W: </w:t>
      </w:r>
      <w:r>
        <w:rPr>
          <w:rFonts w:cs="Arial"/>
          <w:color w:val="000000"/>
        </w:rPr>
        <w:t>P01601981</w:t>
      </w:r>
      <w:r>
        <w:rPr>
          <w:rFonts w:cs="Arial"/>
          <w:color w:val="000000"/>
        </w:rPr>
        <w:tab/>
      </w:r>
      <w:r>
        <w:rPr>
          <w:rFonts w:cs="Arial"/>
          <w:color w:val="000000"/>
        </w:rPr>
        <w:tab/>
      </w:r>
    </w:p>
    <w:p w14:paraId="24B37493" w14:textId="77777777" w:rsidR="001E605E" w:rsidRDefault="001E605E">
      <w:pPr>
        <w:widowControl w:val="0"/>
        <w:tabs>
          <w:tab w:val="left" w:pos="6000"/>
          <w:tab w:val="left" w:pos="9250"/>
        </w:tabs>
        <w:autoSpaceDE w:val="0"/>
        <w:autoSpaceDN w:val="0"/>
        <w:adjustRightInd w:val="0"/>
        <w:rPr>
          <w:rFonts w:cs="Arial"/>
          <w:color w:val="000000"/>
        </w:rPr>
      </w:pPr>
      <w:r>
        <w:rPr>
          <w:rFonts w:cs="Arial"/>
          <w:color w:val="000000"/>
        </w:rPr>
        <w:t>PO Box 2281</w:t>
      </w:r>
      <w:r>
        <w:rPr>
          <w:rFonts w:cs="Arial"/>
          <w:color w:val="000000"/>
        </w:rPr>
        <w:tab/>
        <w:t xml:space="preserve"> </w:t>
      </w:r>
      <w:r>
        <w:rPr>
          <w:rFonts w:cs="Arial"/>
          <w:color w:val="000000"/>
        </w:rPr>
        <w:tab/>
      </w:r>
      <w:r>
        <w:rPr>
          <w:rFonts w:cs="Arial"/>
          <w:color w:val="000000"/>
        </w:rPr>
        <w:tab/>
      </w:r>
    </w:p>
    <w:p w14:paraId="138BE673" w14:textId="77777777" w:rsidR="001E605E" w:rsidRDefault="001E605E">
      <w:pPr>
        <w:widowControl w:val="0"/>
        <w:tabs>
          <w:tab w:val="left" w:pos="6000"/>
          <w:tab w:val="left" w:pos="9250"/>
        </w:tabs>
        <w:autoSpaceDE w:val="0"/>
        <w:autoSpaceDN w:val="0"/>
        <w:adjustRightInd w:val="0"/>
        <w:rPr>
          <w:rFonts w:cs="Arial"/>
          <w:color w:val="000000"/>
        </w:rPr>
      </w:pPr>
      <w:r>
        <w:rPr>
          <w:rFonts w:cs="Arial"/>
          <w:color w:val="000000"/>
        </w:rPr>
        <w:t>Salisbury</w:t>
      </w:r>
      <w:r>
        <w:rPr>
          <w:rFonts w:cs="Arial"/>
          <w:color w:val="000000"/>
        </w:rPr>
        <w:tab/>
        <w:t xml:space="preserve"> </w:t>
      </w:r>
      <w:r>
        <w:rPr>
          <w:rFonts w:cs="Arial"/>
          <w:color w:val="000000"/>
        </w:rPr>
        <w:tab/>
      </w:r>
      <w:r>
        <w:rPr>
          <w:rFonts w:cs="Arial"/>
          <w:color w:val="000000"/>
        </w:rPr>
        <w:tab/>
      </w:r>
    </w:p>
    <w:p w14:paraId="79148258" w14:textId="77777777" w:rsidR="001E605E" w:rsidRDefault="001E605E">
      <w:pPr>
        <w:widowControl w:val="0"/>
        <w:tabs>
          <w:tab w:val="left" w:pos="6000"/>
          <w:tab w:val="left" w:pos="9250"/>
        </w:tabs>
        <w:autoSpaceDE w:val="0"/>
        <w:autoSpaceDN w:val="0"/>
        <w:adjustRightInd w:val="0"/>
        <w:rPr>
          <w:rFonts w:cs="Arial"/>
          <w:color w:val="000000"/>
        </w:rPr>
      </w:pPr>
      <w:r>
        <w:rPr>
          <w:rFonts w:cs="Arial"/>
          <w:color w:val="000000"/>
        </w:rPr>
        <w:t>SP2 2HX</w:t>
      </w:r>
      <w:r>
        <w:rPr>
          <w:rFonts w:cs="Arial"/>
          <w:color w:val="000000"/>
        </w:rPr>
        <w:tab/>
        <w:t>2 January 2026</w:t>
      </w:r>
      <w:r>
        <w:rPr>
          <w:rFonts w:cs="Arial"/>
          <w:color w:val="000000"/>
        </w:rPr>
        <w:tab/>
      </w:r>
      <w:r>
        <w:rPr>
          <w:rFonts w:cs="Arial"/>
          <w:color w:val="000000"/>
        </w:rPr>
        <w:tab/>
      </w:r>
    </w:p>
    <w:p w14:paraId="22D96F7E" w14:textId="77777777" w:rsidR="001E605E" w:rsidRDefault="001E605E">
      <w:pPr>
        <w:widowControl w:val="0"/>
        <w:autoSpaceDE w:val="0"/>
        <w:autoSpaceDN w:val="0"/>
        <w:adjustRightInd w:val="0"/>
        <w:rPr>
          <w:rFonts w:cs="Arial"/>
          <w:color w:val="000000"/>
        </w:rPr>
      </w:pPr>
    </w:p>
    <w:p w14:paraId="0A9702A1" w14:textId="77777777" w:rsidR="001E605E" w:rsidRDefault="001E605E">
      <w:pPr>
        <w:widowControl w:val="0"/>
        <w:autoSpaceDE w:val="0"/>
        <w:autoSpaceDN w:val="0"/>
        <w:adjustRightInd w:val="0"/>
        <w:rPr>
          <w:rFonts w:cs="Arial"/>
          <w:color w:val="000000"/>
        </w:rPr>
      </w:pPr>
    </w:p>
    <w:p w14:paraId="5E4C8366" w14:textId="77777777" w:rsidR="001E605E" w:rsidRDefault="001E605E">
      <w:pPr>
        <w:widowControl w:val="0"/>
        <w:autoSpaceDE w:val="0"/>
        <w:autoSpaceDN w:val="0"/>
        <w:adjustRightInd w:val="0"/>
        <w:rPr>
          <w:rFonts w:cs="Arial"/>
          <w:color w:val="000000"/>
        </w:rPr>
      </w:pPr>
      <w:r>
        <w:rPr>
          <w:rFonts w:cs="Arial"/>
          <w:color w:val="000000"/>
        </w:rPr>
        <w:t>Dear Ms Wright</w:t>
      </w:r>
    </w:p>
    <w:p w14:paraId="3859C0A3" w14:textId="77777777" w:rsidR="001E605E" w:rsidRDefault="001E605E">
      <w:pPr>
        <w:widowControl w:val="0"/>
        <w:autoSpaceDE w:val="0"/>
        <w:autoSpaceDN w:val="0"/>
        <w:adjustRightInd w:val="0"/>
        <w:rPr>
          <w:rFonts w:cs="Arial"/>
          <w:color w:val="000000"/>
        </w:rPr>
      </w:pPr>
    </w:p>
    <w:p w14:paraId="66400C39" w14:textId="77777777" w:rsidR="001E605E" w:rsidRDefault="001E605E">
      <w:pPr>
        <w:widowControl w:val="0"/>
        <w:autoSpaceDE w:val="0"/>
        <w:autoSpaceDN w:val="0"/>
        <w:adjustRightInd w:val="0"/>
        <w:rPr>
          <w:rFonts w:cs="Arial"/>
          <w:b/>
          <w:bCs/>
          <w:color w:val="000000"/>
        </w:rPr>
      </w:pPr>
      <w:r>
        <w:rPr>
          <w:rFonts w:cs="Arial"/>
          <w:b/>
          <w:bCs/>
          <w:color w:val="000000"/>
        </w:rPr>
        <w:t>T&amp;CP (Development Management Procedure) (England) Order 2015</w:t>
      </w:r>
    </w:p>
    <w:p w14:paraId="4221CCD6" w14:textId="77777777" w:rsidR="001E605E" w:rsidRDefault="001E605E">
      <w:pPr>
        <w:widowControl w:val="0"/>
        <w:autoSpaceDE w:val="0"/>
        <w:autoSpaceDN w:val="0"/>
        <w:adjustRightInd w:val="0"/>
        <w:rPr>
          <w:rFonts w:cs="Arial"/>
          <w:b/>
          <w:bCs/>
          <w:color w:val="000000"/>
        </w:rPr>
      </w:pPr>
      <w:r>
        <w:rPr>
          <w:rFonts w:cs="Arial"/>
          <w:b/>
          <w:bCs/>
          <w:color w:val="000000"/>
        </w:rPr>
        <w:t>&amp; Planning (Listed Buildings &amp; Conservation Areas) Regulations 1990</w:t>
      </w:r>
    </w:p>
    <w:p w14:paraId="25BBF753" w14:textId="77777777" w:rsidR="001E605E" w:rsidRDefault="001E605E">
      <w:pPr>
        <w:widowControl w:val="0"/>
        <w:autoSpaceDE w:val="0"/>
        <w:autoSpaceDN w:val="0"/>
        <w:adjustRightInd w:val="0"/>
        <w:rPr>
          <w:rFonts w:cs="Arial"/>
          <w:b/>
          <w:bCs/>
          <w:color w:val="000000"/>
        </w:rPr>
      </w:pPr>
    </w:p>
    <w:p w14:paraId="370BECDE" w14:textId="77777777" w:rsidR="001E605E" w:rsidRDefault="001E605E">
      <w:pPr>
        <w:widowControl w:val="0"/>
        <w:autoSpaceDE w:val="0"/>
        <w:autoSpaceDN w:val="0"/>
        <w:adjustRightInd w:val="0"/>
        <w:rPr>
          <w:rFonts w:cs="Arial"/>
          <w:color w:val="000000"/>
        </w:rPr>
      </w:pPr>
      <w:r>
        <w:rPr>
          <w:rFonts w:cs="Arial"/>
          <w:b/>
          <w:bCs/>
          <w:color w:val="000000"/>
        </w:rPr>
        <w:t>84 CRANE STREET, SALISBURY, SP1 2QD</w:t>
      </w:r>
    </w:p>
    <w:p w14:paraId="5F8ABF96" w14:textId="77777777" w:rsidR="001E605E" w:rsidRDefault="001E605E">
      <w:pPr>
        <w:widowControl w:val="0"/>
        <w:autoSpaceDE w:val="0"/>
        <w:autoSpaceDN w:val="0"/>
        <w:adjustRightInd w:val="0"/>
        <w:rPr>
          <w:rFonts w:cs="Arial"/>
          <w:color w:val="000000"/>
        </w:rPr>
      </w:pPr>
      <w:r>
        <w:rPr>
          <w:rFonts w:cs="Arial"/>
          <w:b/>
          <w:bCs/>
          <w:color w:val="000000"/>
        </w:rPr>
        <w:t>Application No. PL/2025/09609</w:t>
      </w:r>
    </w:p>
    <w:p w14:paraId="68E4CD82" w14:textId="77777777" w:rsidR="001E605E" w:rsidRDefault="001E605E">
      <w:pPr>
        <w:widowControl w:val="0"/>
        <w:autoSpaceDE w:val="0"/>
        <w:autoSpaceDN w:val="0"/>
        <w:adjustRightInd w:val="0"/>
        <w:rPr>
          <w:rFonts w:cs="Arial"/>
          <w:color w:val="000000"/>
        </w:rPr>
      </w:pPr>
    </w:p>
    <w:p w14:paraId="2CACE346" w14:textId="77777777" w:rsidR="001E605E" w:rsidRDefault="001E605E">
      <w:pPr>
        <w:widowControl w:val="0"/>
        <w:autoSpaceDE w:val="0"/>
        <w:autoSpaceDN w:val="0"/>
        <w:adjustRightInd w:val="0"/>
        <w:spacing w:line="252" w:lineRule="auto"/>
        <w:rPr>
          <w:rFonts w:cs="Arial"/>
          <w:color w:val="000000"/>
        </w:rPr>
      </w:pPr>
      <w:r>
        <w:rPr>
          <w:rFonts w:cs="Arial"/>
          <w:color w:val="000000"/>
        </w:rPr>
        <w:t>Thank you for your letter of 9 December 2025 regarding the above application for planning permission.</w:t>
      </w:r>
    </w:p>
    <w:p w14:paraId="7F97AF3F" w14:textId="77777777" w:rsidR="001E605E" w:rsidRDefault="001E605E">
      <w:pPr>
        <w:widowControl w:val="0"/>
        <w:autoSpaceDE w:val="0"/>
        <w:autoSpaceDN w:val="0"/>
        <w:adjustRightInd w:val="0"/>
        <w:spacing w:line="252" w:lineRule="auto"/>
        <w:rPr>
          <w:rFonts w:cs="Arial"/>
          <w:color w:val="000000"/>
        </w:rPr>
      </w:pPr>
    </w:p>
    <w:p w14:paraId="792AF447" w14:textId="77777777" w:rsidR="001E605E" w:rsidRDefault="001E605E">
      <w:pPr>
        <w:widowControl w:val="0"/>
        <w:autoSpaceDE w:val="0"/>
        <w:autoSpaceDN w:val="0"/>
        <w:adjustRightInd w:val="0"/>
        <w:spacing w:line="252" w:lineRule="auto"/>
        <w:rPr>
          <w:rFonts w:cs="Arial"/>
          <w:color w:val="000000"/>
        </w:rPr>
      </w:pPr>
      <w:r>
        <w:rPr>
          <w:rFonts w:cs="Arial"/>
          <w:color w:val="000000"/>
        </w:rPr>
        <w:t>Historic England provides advice when our engagement can add most value. In this case we are not offering advice. This should not be interpreted as comment on the merits of the application.</w:t>
      </w:r>
    </w:p>
    <w:p w14:paraId="7FEA3350" w14:textId="77777777" w:rsidR="001E605E" w:rsidRDefault="001E605E">
      <w:pPr>
        <w:widowControl w:val="0"/>
        <w:autoSpaceDE w:val="0"/>
        <w:autoSpaceDN w:val="0"/>
        <w:adjustRightInd w:val="0"/>
        <w:spacing w:line="252" w:lineRule="auto"/>
        <w:rPr>
          <w:rFonts w:cs="Arial"/>
          <w:color w:val="000000"/>
        </w:rPr>
      </w:pPr>
    </w:p>
    <w:p w14:paraId="56BF7714" w14:textId="77777777" w:rsidR="001E605E" w:rsidRDefault="001E605E">
      <w:pPr>
        <w:widowControl w:val="0"/>
        <w:autoSpaceDE w:val="0"/>
        <w:autoSpaceDN w:val="0"/>
        <w:adjustRightInd w:val="0"/>
        <w:rPr>
          <w:rFonts w:cs="Arial"/>
          <w:color w:val="000000"/>
        </w:rPr>
      </w:pPr>
      <w:r>
        <w:rPr>
          <w:rFonts w:cs="Arial"/>
          <w:color w:val="000000"/>
        </w:rPr>
        <w:t xml:space="preserve">We suggest that you seek the views of your specialist conservation and archaeological advisers. You may also find it helpful to refer to our published advice at </w:t>
      </w:r>
      <w:r>
        <w:rPr>
          <w:rFonts w:cs="Arial"/>
          <w:color w:val="000000"/>
          <w:u w:val="single"/>
        </w:rPr>
        <w:t>https://historicengland.org.uk/advice/find/</w:t>
      </w:r>
    </w:p>
    <w:p w14:paraId="0A480D37" w14:textId="77777777" w:rsidR="001E605E" w:rsidRDefault="001E605E">
      <w:pPr>
        <w:widowControl w:val="0"/>
        <w:autoSpaceDE w:val="0"/>
        <w:autoSpaceDN w:val="0"/>
        <w:adjustRightInd w:val="0"/>
        <w:spacing w:line="252" w:lineRule="auto"/>
        <w:rPr>
          <w:rFonts w:cs="Arial"/>
          <w:color w:val="000000"/>
        </w:rPr>
      </w:pPr>
    </w:p>
    <w:p w14:paraId="092FAD62" w14:textId="77777777" w:rsidR="001E605E" w:rsidRDefault="001E605E">
      <w:pPr>
        <w:widowControl w:val="0"/>
        <w:autoSpaceDE w:val="0"/>
        <w:autoSpaceDN w:val="0"/>
        <w:adjustRightInd w:val="0"/>
        <w:spacing w:line="252" w:lineRule="auto"/>
        <w:rPr>
          <w:rFonts w:cs="Arial"/>
          <w:color w:val="000000"/>
        </w:rPr>
      </w:pPr>
      <w:r>
        <w:rPr>
          <w:rFonts w:cs="Arial"/>
          <w:color w:val="000000"/>
        </w:rPr>
        <w:t>It is not necessary to consult us on this application again, unless there are material changes to the proposals. However, if you would like advice from us, please contact us to explain your request.</w:t>
      </w:r>
    </w:p>
    <w:p w14:paraId="051B3723" w14:textId="77777777" w:rsidR="001E605E" w:rsidRDefault="001E605E">
      <w:pPr>
        <w:widowControl w:val="0"/>
        <w:autoSpaceDE w:val="0"/>
        <w:autoSpaceDN w:val="0"/>
        <w:adjustRightInd w:val="0"/>
        <w:rPr>
          <w:rFonts w:cs="Arial"/>
          <w:color w:val="000000"/>
        </w:rPr>
      </w:pPr>
    </w:p>
    <w:p w14:paraId="001EE57A" w14:textId="77777777" w:rsidR="001E605E" w:rsidRDefault="001E605E">
      <w:pPr>
        <w:keepNext/>
        <w:keepLines/>
        <w:widowControl w:val="0"/>
        <w:tabs>
          <w:tab w:val="left" w:pos="3600"/>
          <w:tab w:val="left" w:pos="5774"/>
          <w:tab w:val="left" w:pos="7056"/>
        </w:tabs>
        <w:autoSpaceDE w:val="0"/>
        <w:autoSpaceDN w:val="0"/>
        <w:adjustRightInd w:val="0"/>
        <w:rPr>
          <w:rFonts w:cs="Arial"/>
          <w:color w:val="000000"/>
        </w:rPr>
      </w:pPr>
      <w:r>
        <w:rPr>
          <w:rFonts w:cs="Arial"/>
          <w:color w:val="000000"/>
        </w:rPr>
        <w:t>Yours sincerely</w:t>
      </w:r>
    </w:p>
    <w:p w14:paraId="3C562FCB" w14:textId="77777777" w:rsidR="001E605E" w:rsidRDefault="001E605E">
      <w:pPr>
        <w:widowControl w:val="0"/>
        <w:autoSpaceDE w:val="0"/>
        <w:autoSpaceDN w:val="0"/>
        <w:adjustRightInd w:val="0"/>
        <w:rPr>
          <w:rFonts w:cs="Arial"/>
          <w:color w:val="000000"/>
        </w:rPr>
      </w:pPr>
    </w:p>
    <w:p w14:paraId="51745A9C" w14:textId="77777777" w:rsidR="001E605E" w:rsidRDefault="001E605E">
      <w:pPr>
        <w:widowControl w:val="0"/>
        <w:autoSpaceDE w:val="0"/>
        <w:autoSpaceDN w:val="0"/>
        <w:adjustRightInd w:val="0"/>
        <w:rPr>
          <w:rFonts w:cs="Arial"/>
          <w:color w:val="000000"/>
        </w:rPr>
      </w:pPr>
    </w:p>
    <w:p w14:paraId="77C4EF0E" w14:textId="77777777" w:rsidR="001E605E" w:rsidRDefault="001E605E">
      <w:pPr>
        <w:widowControl w:val="0"/>
        <w:autoSpaceDE w:val="0"/>
        <w:autoSpaceDN w:val="0"/>
        <w:adjustRightInd w:val="0"/>
        <w:rPr>
          <w:rFonts w:cs="Arial"/>
          <w:color w:val="000000"/>
        </w:rPr>
      </w:pPr>
    </w:p>
    <w:p w14:paraId="5913EADD" w14:textId="77777777" w:rsidR="001E605E" w:rsidRDefault="001E605E">
      <w:pPr>
        <w:widowControl w:val="0"/>
        <w:autoSpaceDE w:val="0"/>
        <w:autoSpaceDN w:val="0"/>
        <w:adjustRightInd w:val="0"/>
        <w:rPr>
          <w:rFonts w:cs="Arial"/>
          <w:color w:val="000000"/>
        </w:rPr>
      </w:pPr>
      <w:r>
        <w:rPr>
          <w:rFonts w:cs="Arial"/>
          <w:b/>
          <w:bCs/>
          <w:color w:val="000000"/>
        </w:rPr>
        <w:t>Christopher</w:t>
      </w:r>
      <w:r>
        <w:rPr>
          <w:rFonts w:cs="Arial"/>
          <w:color w:val="000000"/>
        </w:rPr>
        <w:t xml:space="preserve"> </w:t>
      </w:r>
      <w:r>
        <w:rPr>
          <w:rFonts w:cs="Arial"/>
          <w:b/>
          <w:bCs/>
          <w:color w:val="000000"/>
        </w:rPr>
        <w:t>Costelloe</w:t>
      </w:r>
    </w:p>
    <w:p w14:paraId="6C260702" w14:textId="77777777" w:rsidR="001E605E" w:rsidRDefault="001E605E">
      <w:pPr>
        <w:widowControl w:val="0"/>
        <w:autoSpaceDE w:val="0"/>
        <w:autoSpaceDN w:val="0"/>
        <w:adjustRightInd w:val="0"/>
        <w:rPr>
          <w:rFonts w:cs="Arial"/>
          <w:color w:val="000000"/>
        </w:rPr>
      </w:pPr>
      <w:r>
        <w:rPr>
          <w:rFonts w:cs="Arial"/>
          <w:color w:val="000000"/>
        </w:rPr>
        <w:t>Development Advice Team Leader</w:t>
      </w:r>
    </w:p>
    <w:p w14:paraId="09E7D90E" w14:textId="77777777" w:rsidR="001E605E" w:rsidRDefault="001E605E">
      <w:pPr>
        <w:widowControl w:val="0"/>
        <w:autoSpaceDE w:val="0"/>
        <w:autoSpaceDN w:val="0"/>
        <w:adjustRightInd w:val="0"/>
        <w:rPr>
          <w:rFonts w:cs="Arial"/>
        </w:rPr>
      </w:pPr>
      <w:r>
        <w:rPr>
          <w:rFonts w:cs="Arial"/>
          <w:color w:val="000000"/>
          <w:lang w:val="en-US"/>
        </w:rPr>
        <w:t>E-mail: christopher.costelloe@historicengland.org.uk</w:t>
      </w:r>
    </w:p>
    <w:p w14:paraId="6BA11211"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DD354" w14:textId="77777777" w:rsidR="0074372B" w:rsidRDefault="0074372B">
      <w:r>
        <w:separator/>
      </w:r>
    </w:p>
  </w:endnote>
  <w:endnote w:type="continuationSeparator" w:id="0">
    <w:p w14:paraId="6F4B3EB7" w14:textId="77777777" w:rsidR="0074372B" w:rsidRDefault="00743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50C8B"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10A5ACAB" w14:textId="77777777" w:rsidTr="000C0BC9">
      <w:trPr>
        <w:cantSplit/>
        <w:trHeight w:val="566"/>
        <w:jc w:val="center"/>
      </w:trPr>
      <w:tc>
        <w:tcPr>
          <w:tcW w:w="1242" w:type="dxa"/>
          <w:noWrap/>
          <w:vAlign w:val="center"/>
        </w:tcPr>
        <w:p w14:paraId="6ACFBF77" w14:textId="77777777" w:rsidR="00C46DA0" w:rsidRPr="002A71E7" w:rsidRDefault="00BB6B58" w:rsidP="00B722B7">
          <w:pPr>
            <w:pStyle w:val="Footer"/>
            <w:jc w:val="center"/>
          </w:pPr>
          <w:r w:rsidRPr="00287BB8">
            <w:rPr>
              <w:rFonts w:ascii="Times New Roman" w:hAnsi="Times New Roman"/>
              <w:noProof/>
              <w:szCs w:val="20"/>
            </w:rPr>
            <w:pict w14:anchorId="5A545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pt;visibility:visible">
                <v:imagedata r:id="rId1" o:title=""/>
              </v:shape>
            </w:pict>
          </w:r>
        </w:p>
      </w:tc>
      <w:tc>
        <w:tcPr>
          <w:tcW w:w="7152" w:type="dxa"/>
          <w:noWrap/>
          <w:tcMar>
            <w:left w:w="0" w:type="dxa"/>
            <w:right w:w="0" w:type="dxa"/>
          </w:tcMar>
          <w:vAlign w:val="center"/>
        </w:tcPr>
        <w:p w14:paraId="48981E8C" w14:textId="77777777" w:rsidR="001E605E" w:rsidRDefault="001E605E">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0ED8B083" w14:textId="77777777" w:rsidR="001E605E" w:rsidRDefault="001E605E">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1ST FLOOR FERMENTATION NORTH  FINZELS REACH  HAWKINS LANE  BRISTOL  BS1 6JQ</w:t>
          </w:r>
        </w:p>
        <w:p w14:paraId="29F8484A" w14:textId="77777777" w:rsidR="001E605E" w:rsidRDefault="001E605E">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0117 975 1308</w:t>
          </w:r>
        </w:p>
        <w:p w14:paraId="34FA094A" w14:textId="77777777" w:rsidR="001E605E" w:rsidRDefault="001E605E">
          <w:pPr>
            <w:widowControl w:val="0"/>
            <w:tabs>
              <w:tab w:val="center" w:pos="4153"/>
              <w:tab w:val="right" w:pos="8306"/>
            </w:tabs>
            <w:autoSpaceDE w:val="0"/>
            <w:autoSpaceDN w:val="0"/>
            <w:adjustRightInd w:val="0"/>
            <w:jc w:val="center"/>
          </w:pPr>
          <w:r>
            <w:rPr>
              <w:rFonts w:cs="Arial"/>
              <w:i/>
              <w:iCs/>
              <w:sz w:val="16"/>
              <w:szCs w:val="16"/>
            </w:rPr>
            <w:t>HistoricEngland.org.uk</w:t>
          </w:r>
        </w:p>
        <w:p w14:paraId="3EF11BD0" w14:textId="77777777" w:rsidR="008E0A03" w:rsidRPr="00287BB8" w:rsidRDefault="008E0A03" w:rsidP="00197A11">
          <w:pPr>
            <w:pStyle w:val="Footer"/>
            <w:widowControl w:val="0"/>
            <w:jc w:val="center"/>
            <w:rPr>
              <w:sz w:val="16"/>
              <w:szCs w:val="16"/>
            </w:rPr>
          </w:pPr>
        </w:p>
      </w:tc>
      <w:tc>
        <w:tcPr>
          <w:tcW w:w="1466" w:type="dxa"/>
          <w:noWrap/>
          <w:vAlign w:val="center"/>
        </w:tcPr>
        <w:p w14:paraId="42C4BD79" w14:textId="77777777" w:rsidR="008E0A03" w:rsidRPr="002A71E7" w:rsidRDefault="008E0A03" w:rsidP="00B722B7">
          <w:pPr>
            <w:pStyle w:val="Footer"/>
            <w:jc w:val="center"/>
          </w:pPr>
        </w:p>
      </w:tc>
    </w:tr>
    <w:tr w:rsidR="00B722B7" w:rsidRPr="002A71E7" w14:paraId="5DA2FB90" w14:textId="77777777" w:rsidTr="000C0BC9">
      <w:trPr>
        <w:cantSplit/>
        <w:trHeight w:val="57"/>
        <w:jc w:val="center"/>
      </w:trPr>
      <w:tc>
        <w:tcPr>
          <w:tcW w:w="9860" w:type="dxa"/>
          <w:gridSpan w:val="3"/>
          <w:noWrap/>
          <w:vAlign w:val="center"/>
        </w:tcPr>
        <w:p w14:paraId="2FE8CE9D" w14:textId="77777777" w:rsidR="001E605E" w:rsidRDefault="001E605E">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05C74771" w14:textId="77777777" w:rsidR="001E605E" w:rsidRDefault="001E605E">
          <w:pPr>
            <w:widowControl w:val="0"/>
            <w:autoSpaceDE w:val="0"/>
            <w:autoSpaceDN w:val="0"/>
            <w:adjustRightInd w:val="0"/>
            <w:rPr>
              <w:rFonts w:ascii="Microsoft Sans Serif" w:hAnsi="Microsoft Sans Serif" w:cs="Microsoft Sans Serif"/>
              <w:sz w:val="17"/>
              <w:szCs w:val="17"/>
            </w:rPr>
          </w:pPr>
        </w:p>
        <w:p w14:paraId="3EDDCA34" w14:textId="77777777" w:rsidR="00B722B7" w:rsidRPr="002A71E7" w:rsidRDefault="00B722B7" w:rsidP="00B722B7">
          <w:pPr>
            <w:pStyle w:val="Footer"/>
            <w:widowControl w:val="0"/>
            <w:jc w:val="center"/>
          </w:pPr>
        </w:p>
      </w:tc>
    </w:tr>
  </w:tbl>
  <w:p w14:paraId="5099B8E0"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F9338"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9FB41" w14:textId="77777777" w:rsidR="0074372B" w:rsidRDefault="0074372B">
      <w:r>
        <w:separator/>
      </w:r>
    </w:p>
  </w:footnote>
  <w:footnote w:type="continuationSeparator" w:id="0">
    <w:p w14:paraId="3EE65176" w14:textId="77777777" w:rsidR="0074372B" w:rsidRDefault="00743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10608"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54A5EB1D" w14:textId="77777777" w:rsidTr="009F3015">
      <w:trPr>
        <w:cantSplit/>
        <w:trHeight w:hRule="exact" w:val="1707"/>
      </w:trPr>
      <w:tc>
        <w:tcPr>
          <w:tcW w:w="9286" w:type="dxa"/>
          <w:tcBorders>
            <w:top w:val="nil"/>
            <w:left w:val="nil"/>
            <w:bottom w:val="nil"/>
            <w:right w:val="nil"/>
          </w:tcBorders>
          <w:vAlign w:val="center"/>
        </w:tcPr>
        <w:p w14:paraId="27CF3EB8" w14:textId="7EF657C5"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3C9A8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5pt;height:65pt;visibility:visible">
                <v:imagedata r:id="rId1" o:title=""/>
              </v:shape>
            </w:pict>
          </w:r>
          <w:r w:rsidR="008E0A03">
            <w:br/>
          </w:r>
          <w:bookmarkStart w:id="1" w:name="region_header"/>
          <w:bookmarkEnd w:id="1"/>
          <w:r w:rsidR="001E605E">
            <w:t xml:space="preserve"> </w:t>
          </w:r>
          <w:r w:rsidR="002D5540">
            <w:t xml:space="preserve"> </w:t>
          </w:r>
        </w:p>
      </w:tc>
    </w:tr>
  </w:tbl>
  <w:p w14:paraId="7C39A24E"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4C70A"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7748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Vct7JhpD3KO5PgPpKHJ98eUzKVEv2lYfI5LA62t3v8IFtnENSutKhcrYY29y9csPI0ZGU3k6jMm0ZW3TQ3SvAA==" w:salt="uDMmcRqReVm6BGKWx+ireg=="/>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VidiRmEQn0LeTzd6kWgqJPxBPTxl3ZRGtP+VrB5K+1twRdht9zbfZ+Ui+SMJeKvDQm9hmCVs8w0ZZGr1iW590w==" w:salt="qtYIstV/Tj4MMxmn6VAUVQ=="/>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E605E"/>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4372B"/>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58E96B"/>
  <w15:chartTrackingRefBased/>
  <w15:docId w15:val="{8C04CDAD-6FE4-4126-9182-7A54F3AB4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1032</Characters>
  <Application>Microsoft Office Word</Application>
  <DocSecurity>12</DocSecurity>
  <Lines>8</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Costelloe, Christopher</dc:creator>
  <cp:keywords/>
  <cp:lastModifiedBy>Costelloe, Christopher</cp:lastModifiedBy>
  <cp:revision>1</cp:revision>
  <cp:lastPrinted>2005-06-27T13:47:00Z</cp:lastPrinted>
  <dcterms:created xsi:type="dcterms:W3CDTF">2026-01-02T16:50:00Z</dcterms:created>
  <dcterms:modified xsi:type="dcterms:W3CDTF">2026-01-02T16:50:00Z</dcterms:modified>
</cp:coreProperties>
</file>