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30 December 2025</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PL/2025/09339</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3 (details of the clay roof tile and timber cladding to be used on the external surfaces) of PL/2025/00310</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COLES THATCH, HOLLOW LANE, WILTON, MARLBOROUGH, SN8 3SR</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Lucinda Horrell</w:t>
            </w:r>
          </w:p>
          <w:p w14:paraId="19CDBB46" w14:textId="5C8681A3" w:rsidR="00004E29" w:rsidRPr="00642F56" w:rsidRDefault="009704CB" w:rsidP="009704CB">
            <w:pPr>
              <w:ind w:right="201"/>
              <w:rPr>
                <w:rFonts w:cs="Arial"/>
                <w:color w:val="181818"/>
              </w:rPr>
            </w:pPr>
            <w:r w:rsidRPr="00642F56">
              <w:rPr>
                <w:rFonts w:cs="Arial"/>
                <w:color w:val="181818"/>
              </w:rPr>
              <w:t>Coles Thatch , Hollow Lane, Wilton, Wiltshire, SN8 3SR</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27 November 2025</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2D024F" w:rsidRPr="002D024F" w14:paraId="74947121" w14:textId="77777777" w:rsidTr="003569E3">
        <w:tc>
          <w:tcPr>
            <w:tcW w:w="10627" w:type="dxa"/>
          </w:tcPr>
          <w:p w14:paraId="03E8BAB5" w14:textId="77777777" w:rsidR="00B44D77" w:rsidRPr="002D024F" w:rsidRDefault="00B44D77" w:rsidP="0009702B">
            <w:pPr>
              <w:rPr>
                <w:b/>
                <w:color w:val="000000" w:themeColor="text1"/>
              </w:rPr>
            </w:pPr>
            <w:r w:rsidRPr="002D024F">
              <w:rPr>
                <w:b/>
                <w:color w:val="000000" w:themeColor="text1"/>
              </w:rPr>
              <w:t>Condition 3:</w:t>
            </w:r>
          </w:p>
          <w:p w14:paraId="20C123A9" w14:textId="4BDD0355" w:rsidR="002D024F" w:rsidRPr="002D024F" w:rsidRDefault="002D024F">
            <w:pPr>
              <w:pStyle w:val="NormalWeb"/>
              <w:divId w:val="1038357205"/>
              <w:rPr>
                <w:rFonts w:ascii="Arial" w:hAnsi="Arial" w:cs="Arial"/>
                <w:color w:val="000000" w:themeColor="text1"/>
                <w:sz w:val="22"/>
                <w:szCs w:val="22"/>
              </w:rPr>
            </w:pPr>
            <w:r w:rsidRPr="002D024F">
              <w:rPr>
                <w:rFonts w:ascii="Arial" w:hAnsi="Arial" w:cs="Arial"/>
                <w:color w:val="000000" w:themeColor="text1"/>
                <w:sz w:val="22"/>
                <w:szCs w:val="22"/>
              </w:rPr>
              <w:t>No development above slab level shall take place until details of the clay roof tile and timber cladding to be used on the external surfaces of the development have been submitted to and approved in writing by the Local Planning Authority. Development shall be carried out in accordance with the approved details.</w:t>
            </w:r>
          </w:p>
          <w:p w14:paraId="2C81DA3B" w14:textId="77777777" w:rsidR="002D024F" w:rsidRPr="002D024F" w:rsidRDefault="002D024F">
            <w:pPr>
              <w:pStyle w:val="NormalWeb"/>
              <w:divId w:val="1038357205"/>
              <w:rPr>
                <w:rFonts w:ascii="Arial" w:hAnsi="Arial" w:cs="Arial"/>
                <w:color w:val="000000" w:themeColor="text1"/>
                <w:sz w:val="22"/>
                <w:szCs w:val="22"/>
              </w:rPr>
            </w:pPr>
            <w:r w:rsidRPr="002D024F">
              <w:rPr>
                <w:rFonts w:ascii="Arial" w:hAnsi="Arial" w:cs="Arial"/>
                <w:color w:val="000000" w:themeColor="text1"/>
                <w:sz w:val="22"/>
                <w:szCs w:val="22"/>
              </w:rPr>
              <w:t>REASON: In the interests of visual amenity and the character and appearance of the area.</w:t>
            </w:r>
          </w:p>
          <w:p w14:paraId="124F5858" w14:textId="77777777" w:rsidR="00B44D77" w:rsidRPr="002D024F" w:rsidRDefault="00B44D77" w:rsidP="0009702B">
            <w:pPr>
              <w:rPr>
                <w:color w:val="000000" w:themeColor="text1"/>
              </w:rPr>
            </w:pPr>
          </w:p>
          <w:p w14:paraId="08FCF05A" w14:textId="3746D15E" w:rsidR="00B44D77" w:rsidRPr="002D024F" w:rsidRDefault="00B44D77" w:rsidP="0009702B">
            <w:pPr>
              <w:rPr>
                <w:rFonts w:eastAsia="Times New Roman"/>
                <w:b/>
                <w:bCs/>
                <w:color w:val="000000" w:themeColor="text1"/>
                <w:lang w:eastAsia="en-GB"/>
              </w:rPr>
            </w:pPr>
            <w:r w:rsidRPr="002D024F">
              <w:rPr>
                <w:rFonts w:eastAsia="Times New Roman"/>
                <w:b/>
                <w:bCs/>
                <w:color w:val="000000" w:themeColor="text1"/>
                <w:lang w:eastAsia="en-GB"/>
              </w:rPr>
              <w:t>Details Submitted for Approval:</w:t>
            </w:r>
          </w:p>
          <w:p w14:paraId="4E53E457" w14:textId="671C6CCC" w:rsidR="004F1C39" w:rsidRPr="002D024F" w:rsidRDefault="004F1C39" w:rsidP="004F1C39">
            <w:pPr>
              <w:rPr>
                <w:rFonts w:eastAsia="Times New Roman"/>
                <w:color w:val="000000" w:themeColor="text1"/>
                <w:lang w:eastAsia="en-GB"/>
              </w:rPr>
            </w:pPr>
          </w:p>
          <w:p w14:paraId="7F1F40BE" w14:textId="7AD12286" w:rsidR="004F1C39" w:rsidRPr="002D024F" w:rsidRDefault="00CE7CC1" w:rsidP="004F1C39">
            <w:pPr>
              <w:pStyle w:val="ListParagraph"/>
              <w:numPr>
                <w:ilvl w:val="0"/>
                <w:numId w:val="5"/>
              </w:numPr>
              <w:rPr>
                <w:rFonts w:eastAsia="Times New Roman"/>
                <w:color w:val="000000" w:themeColor="text1"/>
                <w:lang w:eastAsia="en-GB"/>
              </w:rPr>
            </w:pPr>
            <w:r w:rsidRPr="002D024F">
              <w:rPr>
                <w:rFonts w:eastAsia="Times New Roman"/>
                <w:color w:val="000000" w:themeColor="text1"/>
                <w:lang w:eastAsia="en-GB"/>
              </w:rPr>
              <w:t xml:space="preserve">Photograph of </w:t>
            </w:r>
            <w:r w:rsidR="00022D1F" w:rsidRPr="002D024F">
              <w:rPr>
                <w:rFonts w:eastAsia="Times New Roman"/>
                <w:color w:val="000000" w:themeColor="text1"/>
                <w:lang w:eastAsia="en-GB"/>
              </w:rPr>
              <w:t>Sawn oak feather edge cladding</w:t>
            </w:r>
            <w:r w:rsidR="00022D1F" w:rsidRPr="002D024F">
              <w:rPr>
                <w:rFonts w:eastAsia="Times New Roman"/>
                <w:color w:val="000000" w:themeColor="text1"/>
                <w:lang w:eastAsia="en-GB"/>
              </w:rPr>
              <w:t xml:space="preserve"> (Received </w:t>
            </w:r>
            <w:r w:rsidR="008F312D" w:rsidRPr="002D024F">
              <w:rPr>
                <w:rFonts w:eastAsia="Times New Roman"/>
                <w:color w:val="000000" w:themeColor="text1"/>
                <w:lang w:eastAsia="en-GB"/>
              </w:rPr>
              <w:t>27/11/2025</w:t>
            </w:r>
            <w:r w:rsidR="00022D1F" w:rsidRPr="002D024F">
              <w:rPr>
                <w:rFonts w:eastAsia="Times New Roman"/>
                <w:color w:val="000000" w:themeColor="text1"/>
                <w:lang w:eastAsia="en-GB"/>
              </w:rPr>
              <w:t>)</w:t>
            </w:r>
          </w:p>
          <w:p w14:paraId="54974781" w14:textId="423E0F24" w:rsidR="00022D1F" w:rsidRPr="002D024F" w:rsidRDefault="00671F83" w:rsidP="004F1C39">
            <w:pPr>
              <w:pStyle w:val="ListParagraph"/>
              <w:numPr>
                <w:ilvl w:val="0"/>
                <w:numId w:val="5"/>
              </w:numPr>
              <w:rPr>
                <w:rFonts w:eastAsia="Times New Roman"/>
                <w:color w:val="000000" w:themeColor="text1"/>
                <w:lang w:eastAsia="en-GB"/>
              </w:rPr>
            </w:pPr>
            <w:r w:rsidRPr="002D024F">
              <w:rPr>
                <w:rFonts w:eastAsia="Times New Roman"/>
                <w:color w:val="000000" w:themeColor="text1"/>
                <w:lang w:eastAsia="en-GB"/>
              </w:rPr>
              <w:t xml:space="preserve">Photograph of </w:t>
            </w:r>
            <w:r w:rsidRPr="002D024F">
              <w:rPr>
                <w:rFonts w:eastAsia="Times New Roman"/>
                <w:color w:val="000000" w:themeColor="text1"/>
                <w:lang w:eastAsia="en-GB"/>
              </w:rPr>
              <w:t xml:space="preserve">Clay tile to match those on the existing extension to Coles Thatch. Specification: </w:t>
            </w:r>
            <w:proofErr w:type="spellStart"/>
            <w:r w:rsidRPr="002D024F">
              <w:rPr>
                <w:rFonts w:eastAsia="Times New Roman"/>
                <w:color w:val="000000" w:themeColor="text1"/>
                <w:lang w:eastAsia="en-GB"/>
              </w:rPr>
              <w:t>Weinerberger</w:t>
            </w:r>
            <w:proofErr w:type="spellEnd"/>
            <w:r w:rsidRPr="002D024F">
              <w:rPr>
                <w:rFonts w:eastAsia="Times New Roman"/>
                <w:color w:val="000000" w:themeColor="text1"/>
                <w:lang w:eastAsia="en-GB"/>
              </w:rPr>
              <w:t xml:space="preserve"> Barrow clay tile in 'Dark </w:t>
            </w:r>
            <w:proofErr w:type="spellStart"/>
            <w:r w:rsidRPr="002D024F">
              <w:rPr>
                <w:rFonts w:eastAsia="Times New Roman"/>
                <w:color w:val="000000" w:themeColor="text1"/>
                <w:lang w:eastAsia="en-GB"/>
              </w:rPr>
              <w:t>rusper</w:t>
            </w:r>
            <w:proofErr w:type="spellEnd"/>
            <w:r w:rsidRPr="002D024F">
              <w:rPr>
                <w:rFonts w:eastAsia="Times New Roman"/>
                <w:color w:val="000000" w:themeColor="text1"/>
                <w:lang w:eastAsia="en-GB"/>
              </w:rPr>
              <w:t>' and 'Bay brown'</w:t>
            </w:r>
            <w:r w:rsidRPr="002D024F">
              <w:rPr>
                <w:rFonts w:eastAsia="Times New Roman"/>
                <w:color w:val="000000" w:themeColor="text1"/>
                <w:lang w:eastAsia="en-GB"/>
              </w:rPr>
              <w:t xml:space="preserve"> (Received </w:t>
            </w:r>
            <w:r w:rsidR="008F312D" w:rsidRPr="002D024F">
              <w:rPr>
                <w:rFonts w:eastAsia="Times New Roman"/>
                <w:color w:val="000000" w:themeColor="text1"/>
                <w:lang w:eastAsia="en-GB"/>
              </w:rPr>
              <w:t>27/11/2025)</w:t>
            </w:r>
          </w:p>
          <w:p w14:paraId="68EA0A49" w14:textId="27F45706" w:rsidR="00671F83" w:rsidRPr="002D024F" w:rsidRDefault="00671F83" w:rsidP="004F1C39">
            <w:pPr>
              <w:pStyle w:val="ListParagraph"/>
              <w:numPr>
                <w:ilvl w:val="0"/>
                <w:numId w:val="5"/>
              </w:numPr>
              <w:rPr>
                <w:rFonts w:eastAsia="Times New Roman"/>
                <w:color w:val="000000" w:themeColor="text1"/>
                <w:lang w:eastAsia="en-GB"/>
              </w:rPr>
            </w:pPr>
            <w:r w:rsidRPr="002D024F">
              <w:rPr>
                <w:rFonts w:eastAsia="Times New Roman"/>
                <w:color w:val="000000" w:themeColor="text1"/>
                <w:lang w:eastAsia="en-GB"/>
              </w:rPr>
              <w:t xml:space="preserve">Photograph of </w:t>
            </w:r>
            <w:r w:rsidRPr="002D024F">
              <w:rPr>
                <w:rFonts w:eastAsia="Times New Roman"/>
                <w:color w:val="000000" w:themeColor="text1"/>
                <w:lang w:eastAsia="en-GB"/>
              </w:rPr>
              <w:t xml:space="preserve">Clay tile to match those on the existing extension to Coles Thatch. Specification: </w:t>
            </w:r>
            <w:proofErr w:type="spellStart"/>
            <w:r w:rsidRPr="002D024F">
              <w:rPr>
                <w:rFonts w:eastAsia="Times New Roman"/>
                <w:color w:val="000000" w:themeColor="text1"/>
                <w:lang w:eastAsia="en-GB"/>
              </w:rPr>
              <w:t>Weinerberger</w:t>
            </w:r>
            <w:proofErr w:type="spellEnd"/>
            <w:r w:rsidRPr="002D024F">
              <w:rPr>
                <w:rFonts w:eastAsia="Times New Roman"/>
                <w:color w:val="000000" w:themeColor="text1"/>
                <w:lang w:eastAsia="en-GB"/>
              </w:rPr>
              <w:t xml:space="preserve"> Barrow clay tile in 'Dark </w:t>
            </w:r>
            <w:proofErr w:type="spellStart"/>
            <w:r w:rsidRPr="002D024F">
              <w:rPr>
                <w:rFonts w:eastAsia="Times New Roman"/>
                <w:color w:val="000000" w:themeColor="text1"/>
                <w:lang w:eastAsia="en-GB"/>
              </w:rPr>
              <w:t>rusper</w:t>
            </w:r>
            <w:proofErr w:type="spellEnd"/>
            <w:r w:rsidRPr="002D024F">
              <w:rPr>
                <w:rFonts w:eastAsia="Times New Roman"/>
                <w:color w:val="000000" w:themeColor="text1"/>
                <w:lang w:eastAsia="en-GB"/>
              </w:rPr>
              <w:t>' and 'Bay brown</w:t>
            </w:r>
            <w:r w:rsidRPr="002D024F">
              <w:rPr>
                <w:rFonts w:eastAsia="Times New Roman"/>
                <w:color w:val="000000" w:themeColor="text1"/>
                <w:lang w:eastAsia="en-GB"/>
              </w:rPr>
              <w:t xml:space="preserve"> (Received </w:t>
            </w:r>
            <w:r w:rsidR="008F312D" w:rsidRPr="002D024F">
              <w:rPr>
                <w:rFonts w:eastAsia="Times New Roman"/>
                <w:color w:val="000000" w:themeColor="text1"/>
                <w:lang w:eastAsia="en-GB"/>
              </w:rPr>
              <w:t>27/11/2025)</w:t>
            </w:r>
          </w:p>
          <w:p w14:paraId="22AC3748" w14:textId="19E6D20C" w:rsidR="00001CDF" w:rsidRPr="002D024F" w:rsidRDefault="00001CDF" w:rsidP="004F1C39">
            <w:pPr>
              <w:pStyle w:val="ListParagraph"/>
              <w:numPr>
                <w:ilvl w:val="0"/>
                <w:numId w:val="5"/>
              </w:numPr>
              <w:rPr>
                <w:rFonts w:eastAsia="Times New Roman"/>
                <w:color w:val="000000" w:themeColor="text1"/>
                <w:lang w:eastAsia="en-GB"/>
              </w:rPr>
            </w:pPr>
            <w:r w:rsidRPr="002D024F">
              <w:rPr>
                <w:rFonts w:eastAsia="Times New Roman"/>
                <w:color w:val="000000" w:themeColor="text1"/>
                <w:lang w:eastAsia="en-GB"/>
              </w:rPr>
              <w:t>EXISTING – Site Location Plan *2414/1_1001-P1*</w:t>
            </w:r>
          </w:p>
          <w:p w14:paraId="32780C5B" w14:textId="77777777" w:rsidR="003569E3" w:rsidRPr="002D024F" w:rsidRDefault="003569E3" w:rsidP="0009702B">
            <w:pPr>
              <w:rPr>
                <w:rFonts w:eastAsia="Times New Roman"/>
                <w:b/>
                <w:bCs/>
                <w:color w:val="000000" w:themeColor="text1"/>
                <w:lang w:eastAsia="en-GB"/>
              </w:rPr>
            </w:pPr>
          </w:p>
          <w:p w14:paraId="14266345" w14:textId="53919A6C" w:rsidR="00FD58D3" w:rsidRPr="002D024F" w:rsidRDefault="00B44D77" w:rsidP="0009702B">
            <w:pPr>
              <w:rPr>
                <w:rFonts w:eastAsia="Times New Roman"/>
                <w:color w:val="000000" w:themeColor="text1"/>
                <w:lang w:eastAsia="en-GB"/>
              </w:rPr>
            </w:pPr>
            <w:r w:rsidRPr="002D024F">
              <w:rPr>
                <w:rFonts w:eastAsia="Times New Roman"/>
                <w:b/>
                <w:bCs/>
                <w:color w:val="000000" w:themeColor="text1"/>
                <w:lang w:eastAsia="en-GB"/>
              </w:rPr>
              <w:t>Decision:</w:t>
            </w:r>
            <w:r w:rsidRPr="002D024F">
              <w:rPr>
                <w:rFonts w:eastAsia="Times New Roman"/>
                <w:color w:val="000000" w:themeColor="text1"/>
                <w:lang w:eastAsia="en-GB"/>
              </w:rPr>
              <w:t xml:space="preserve"> The details submitted in relation to this condition are approved</w:t>
            </w:r>
            <w:r w:rsidR="008F312D" w:rsidRPr="002D024F">
              <w:rPr>
                <w:rFonts w:eastAsia="Times New Roman"/>
                <w:color w:val="000000" w:themeColor="text1"/>
                <w:lang w:eastAsia="en-GB"/>
              </w:rPr>
              <w:t>.</w:t>
            </w:r>
          </w:p>
          <w:p w14:paraId="16F7C55E" w14:textId="77777777" w:rsidR="003569E3" w:rsidRPr="002D024F" w:rsidRDefault="003569E3" w:rsidP="0009702B">
            <w:pPr>
              <w:rPr>
                <w:rFonts w:eastAsia="Times New Roman"/>
                <w:b/>
                <w:bCs/>
                <w:color w:val="000000" w:themeColor="text1"/>
                <w:lang w:eastAsia="en-GB"/>
              </w:rPr>
            </w:pPr>
          </w:p>
          <w:p w14:paraId="4BF0BA49" w14:textId="427ED680" w:rsidR="00B44D77" w:rsidRPr="002D024F" w:rsidRDefault="00B44D77" w:rsidP="0009702B">
            <w:pPr>
              <w:rPr>
                <w:rFonts w:eastAsia="Times New Roman"/>
                <w:b/>
                <w:bCs/>
                <w:color w:val="000000" w:themeColor="text1"/>
                <w:lang w:eastAsia="en-GB"/>
              </w:rPr>
            </w:pPr>
            <w:r w:rsidRPr="002D024F">
              <w:rPr>
                <w:rFonts w:eastAsia="Times New Roman"/>
                <w:b/>
                <w:bCs/>
                <w:color w:val="000000" w:themeColor="text1"/>
                <w:lang w:eastAsia="en-GB"/>
              </w:rPr>
              <w:t>Reason for Decision:</w:t>
            </w:r>
          </w:p>
          <w:p w14:paraId="6023219A" w14:textId="77777777" w:rsidR="003569E3" w:rsidRPr="002D024F" w:rsidRDefault="003569E3" w:rsidP="0009702B">
            <w:pPr>
              <w:rPr>
                <w:rFonts w:eastAsia="Times New Roman"/>
                <w:color w:val="000000" w:themeColor="text1"/>
                <w:lang w:eastAsia="en-GB"/>
              </w:rPr>
            </w:pPr>
          </w:p>
          <w:p w14:paraId="68BB4D61" w14:textId="3D11FCB2" w:rsidR="00534628" w:rsidRPr="002D024F" w:rsidRDefault="008F312D" w:rsidP="0009702B">
            <w:pPr>
              <w:rPr>
                <w:rFonts w:eastAsia="Times New Roman"/>
                <w:color w:val="000000" w:themeColor="text1"/>
                <w:lang w:eastAsia="en-GB"/>
              </w:rPr>
            </w:pPr>
            <w:r w:rsidRPr="002D024F">
              <w:rPr>
                <w:rFonts w:eastAsia="Times New Roman"/>
                <w:color w:val="000000" w:themeColor="text1"/>
                <w:lang w:eastAsia="en-GB"/>
              </w:rPr>
              <w:t xml:space="preserve">Wiltshire Council’s Conservation Department has been consulted on the application and have responded </w:t>
            </w:r>
            <w:r w:rsidR="002D024F" w:rsidRPr="002D024F">
              <w:rPr>
                <w:rFonts w:eastAsia="Times New Roman"/>
                <w:color w:val="000000" w:themeColor="text1"/>
                <w:lang w:eastAsia="en-GB"/>
              </w:rPr>
              <w:t>in support of approving the submitted details, stating that t</w:t>
            </w:r>
            <w:r w:rsidR="002D024F" w:rsidRPr="002D024F">
              <w:rPr>
                <w:rFonts w:eastAsia="Times New Roman"/>
                <w:color w:val="000000" w:themeColor="text1"/>
                <w:lang w:eastAsia="en-GB"/>
              </w:rPr>
              <w:t>he details of the materials submitted are considered appropriate for the new building within the curtilage of the listed building, and its wider setting within the conservation area.</w:t>
            </w:r>
            <w:r w:rsidR="002D024F" w:rsidRPr="002D024F">
              <w:rPr>
                <w:rFonts w:eastAsia="Times New Roman"/>
                <w:color w:val="000000" w:themeColor="text1"/>
                <w:lang w:eastAsia="en-GB"/>
              </w:rPr>
              <w:t xml:space="preserve"> The Condition can therefore be discharged.</w:t>
            </w: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22F9E"/>
    <w:multiLevelType w:val="hybridMultilevel"/>
    <w:tmpl w:val="E1842A4E"/>
    <w:lvl w:ilvl="0" w:tplc="A036C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6B445BFA"/>
    <w:multiLevelType w:val="hybridMultilevel"/>
    <w:tmpl w:val="8006CC6C"/>
    <w:lvl w:ilvl="0" w:tplc="5F5A769A">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5267766">
    <w:abstractNumId w:val="2"/>
  </w:num>
  <w:num w:numId="2" w16cid:durableId="783114408">
    <w:abstractNumId w:val="3"/>
  </w:num>
  <w:num w:numId="3" w16cid:durableId="541014580">
    <w:abstractNumId w:val="1"/>
  </w:num>
  <w:num w:numId="4" w16cid:durableId="923414798">
    <w:abstractNumId w:val="4"/>
  </w:num>
  <w:num w:numId="5" w16cid:durableId="458500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1CDF"/>
    <w:rsid w:val="00004E29"/>
    <w:rsid w:val="0000783E"/>
    <w:rsid w:val="00012C4B"/>
    <w:rsid w:val="00013844"/>
    <w:rsid w:val="00022097"/>
    <w:rsid w:val="00022D1F"/>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024F"/>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A76AE"/>
    <w:rsid w:val="003C0B74"/>
    <w:rsid w:val="003C361A"/>
    <w:rsid w:val="003E38ED"/>
    <w:rsid w:val="004113AE"/>
    <w:rsid w:val="00412421"/>
    <w:rsid w:val="00414551"/>
    <w:rsid w:val="00414C36"/>
    <w:rsid w:val="0047620A"/>
    <w:rsid w:val="004A4632"/>
    <w:rsid w:val="004E3AE6"/>
    <w:rsid w:val="004F1C39"/>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71F83"/>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8F312D"/>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E7CC1"/>
    <w:rsid w:val="00CF6468"/>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38357205">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773</Words>
  <Characters>4404</Characters>
  <Application>Microsoft Office Word</Application>
  <DocSecurity>0</DocSecurity>
  <Lines>115</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salesforceId:677565dc-6bb4-41b4-85f1-18d67ff1c54e</dc:subject>
  <dc:creator>Philip Skill</dc:creator>
  <cp:keywords/>
  <dc:description/>
  <cp:lastModifiedBy>Leesam, Joe</cp:lastModifiedBy>
  <cp:revision>10</cp:revision>
  <dcterms:created xsi:type="dcterms:W3CDTF">2025-12-30T13:00:00Z</dcterms:created>
  <dcterms:modified xsi:type="dcterms:W3CDTF">2025-12-30T13:06:00Z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069Q300000L6PPUIA3</vt:lpwstr>
  </property>
</Properties>
</file>