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5D715" w14:textId="7F918076" w:rsidR="00DF0F6F" w:rsidRPr="00DF0F6F" w:rsidRDefault="00DF0F6F" w:rsidP="00DF0F6F">
      <w:pPr>
        <w:spacing w:before="100" w:beforeAutospacing="1" w:after="100" w:afterAutospacing="1"/>
        <w:rPr>
          <w:rFonts w:ascii="Arial" w:eastAsia="Times New Roman" w:hAnsi="Arial" w:cs="Arial"/>
          <w:color w:val="000000" w:themeColor="text1"/>
          <w:lang w:eastAsia="en-GB"/>
        </w:rPr>
      </w:pPr>
      <w:r w:rsidRPr="00DF0F6F">
        <w:rPr>
          <w:rFonts w:ascii="Arial" w:eastAsia="Times New Roman" w:hAnsi="Arial" w:cs="Arial"/>
          <w:color w:val="000000" w:themeColor="text1"/>
          <w:sz w:val="28"/>
          <w:szCs w:val="28"/>
          <w:lang w:eastAsia="en-GB"/>
        </w:rPr>
        <w:t xml:space="preserve">DESIGN AND ACCESS STATEMENT FOR </w:t>
      </w:r>
      <w:r w:rsidR="00985802">
        <w:rPr>
          <w:rFonts w:ascii="Arial" w:eastAsia="Times New Roman" w:hAnsi="Arial" w:cs="Arial"/>
          <w:color w:val="000000" w:themeColor="text1"/>
          <w:sz w:val="28"/>
          <w:szCs w:val="28"/>
          <w:lang w:eastAsia="en-GB"/>
        </w:rPr>
        <w:t xml:space="preserve">INSTALLATION OF EV VEHICLE CHARGER </w:t>
      </w:r>
      <w:r w:rsidRPr="00DF0F6F">
        <w:rPr>
          <w:rFonts w:ascii="Arial" w:eastAsia="Times New Roman" w:hAnsi="Arial" w:cs="Arial"/>
          <w:color w:val="000000" w:themeColor="text1"/>
          <w:sz w:val="28"/>
          <w:szCs w:val="28"/>
          <w:lang w:eastAsia="en-GB"/>
        </w:rPr>
        <w:t xml:space="preserve"> </w:t>
      </w:r>
    </w:p>
    <w:p w14:paraId="78F783A9" w14:textId="73DE3995" w:rsidR="00DF0F6F" w:rsidRPr="00DF0F6F" w:rsidRDefault="00DF0F6F" w:rsidP="00DF0F6F">
      <w:pPr>
        <w:spacing w:before="100" w:beforeAutospacing="1" w:after="100" w:afterAutospacing="1"/>
        <w:rPr>
          <w:rFonts w:ascii="Arial" w:eastAsia="Times New Roman" w:hAnsi="Arial" w:cs="Arial"/>
          <w:color w:val="000000" w:themeColor="text1"/>
          <w:lang w:eastAsia="en-GB"/>
        </w:rPr>
      </w:pPr>
      <w:r w:rsidRPr="008A43F8">
        <w:rPr>
          <w:rFonts w:ascii="Arial" w:eastAsia="Times New Roman" w:hAnsi="Arial" w:cs="Arial"/>
          <w:lang w:eastAsia="en-GB"/>
        </w:rPr>
        <w:t xml:space="preserve">The </w:t>
      </w:r>
      <w:r w:rsidRPr="00DF0F6F">
        <w:rPr>
          <w:rFonts w:ascii="Arial" w:eastAsia="Times New Roman" w:hAnsi="Arial" w:cs="Arial"/>
          <w:lang w:eastAsia="en-GB"/>
        </w:rPr>
        <w:t xml:space="preserve">purpose of this statement is to explain the design and access considerations for the proposed </w:t>
      </w:r>
      <w:r w:rsidR="00985802">
        <w:rPr>
          <w:rFonts w:ascii="Arial" w:eastAsia="Times New Roman" w:hAnsi="Arial" w:cs="Arial"/>
          <w:lang w:eastAsia="en-GB"/>
        </w:rPr>
        <w:t>EV charger</w:t>
      </w:r>
      <w:r w:rsidRPr="00DF0F6F">
        <w:rPr>
          <w:rFonts w:ascii="Arial" w:eastAsia="Times New Roman" w:hAnsi="Arial" w:cs="Arial"/>
          <w:lang w:eastAsia="en-GB"/>
        </w:rPr>
        <w:t xml:space="preserve"> installation at </w:t>
      </w:r>
      <w:r w:rsidRPr="008A43F8">
        <w:rPr>
          <w:rFonts w:ascii="Arial" w:eastAsia="Times New Roman" w:hAnsi="Arial" w:cs="Arial"/>
          <w:color w:val="000000" w:themeColor="text1"/>
          <w:lang w:eastAsia="en-GB"/>
        </w:rPr>
        <w:t>Strattons, Highway, Hilmarton SN11 8SR</w:t>
      </w:r>
    </w:p>
    <w:p w14:paraId="4A82DCCF" w14:textId="77777777" w:rsidR="00DF0F6F" w:rsidRPr="00DF0F6F" w:rsidRDefault="00DF0F6F" w:rsidP="00DF0F6F">
      <w:pPr>
        <w:spacing w:before="100" w:beforeAutospacing="1" w:after="100" w:afterAutospacing="1"/>
        <w:rPr>
          <w:rFonts w:ascii="Arial" w:eastAsia="Times New Roman" w:hAnsi="Arial" w:cs="Arial"/>
          <w:color w:val="000000" w:themeColor="text1"/>
          <w:sz w:val="28"/>
          <w:szCs w:val="28"/>
          <w:lang w:eastAsia="en-GB"/>
        </w:rPr>
      </w:pPr>
      <w:r w:rsidRPr="00DF0F6F">
        <w:rPr>
          <w:rFonts w:ascii="Arial" w:eastAsia="Times New Roman" w:hAnsi="Arial" w:cs="Arial"/>
          <w:color w:val="000000" w:themeColor="text1"/>
          <w:sz w:val="28"/>
          <w:szCs w:val="28"/>
          <w:lang w:eastAsia="en-GB"/>
        </w:rPr>
        <w:t xml:space="preserve">Design </w:t>
      </w:r>
    </w:p>
    <w:p w14:paraId="195DD921" w14:textId="5F40F27A" w:rsidR="00DF0F6F" w:rsidRPr="00DF0F6F" w:rsidRDefault="00DF0F6F" w:rsidP="00DF0F6F">
      <w:pPr>
        <w:spacing w:before="100" w:beforeAutospacing="1" w:after="100" w:afterAutospacing="1"/>
        <w:rPr>
          <w:rFonts w:ascii="Arial" w:eastAsia="Times New Roman" w:hAnsi="Arial" w:cs="Arial"/>
          <w:color w:val="000000" w:themeColor="text1"/>
          <w:lang w:eastAsia="en-GB"/>
        </w:rPr>
      </w:pPr>
      <w:r w:rsidRPr="00DF0F6F">
        <w:rPr>
          <w:rFonts w:ascii="Arial" w:eastAsia="Times New Roman" w:hAnsi="Arial" w:cs="Arial"/>
          <w:color w:val="000000" w:themeColor="text1"/>
          <w:lang w:eastAsia="en-GB"/>
        </w:rPr>
        <w:t xml:space="preserve">The proposed </w:t>
      </w:r>
      <w:r w:rsidR="00985802">
        <w:rPr>
          <w:rFonts w:ascii="Arial" w:eastAsia="Times New Roman" w:hAnsi="Arial" w:cs="Arial"/>
          <w:color w:val="000000" w:themeColor="text1"/>
          <w:lang w:eastAsia="en-GB"/>
        </w:rPr>
        <w:t xml:space="preserve">charger will be attached to the existing detached wooden garage.  The charger is circular 350mm in diameter with a depth of 167mm. It is grey and black in colour and will be positioned on the side of the building so easily </w:t>
      </w:r>
      <w:proofErr w:type="gramStart"/>
      <w:r w:rsidR="00985802">
        <w:rPr>
          <w:rFonts w:ascii="Arial" w:eastAsia="Times New Roman" w:hAnsi="Arial" w:cs="Arial"/>
          <w:color w:val="000000" w:themeColor="text1"/>
          <w:lang w:eastAsia="en-GB"/>
        </w:rPr>
        <w:t>accessible</w:t>
      </w:r>
      <w:proofErr w:type="gramEnd"/>
      <w:r w:rsidR="00985802">
        <w:rPr>
          <w:rFonts w:ascii="Arial" w:eastAsia="Times New Roman" w:hAnsi="Arial" w:cs="Arial"/>
          <w:color w:val="000000" w:themeColor="text1"/>
          <w:lang w:eastAsia="en-GB"/>
        </w:rPr>
        <w:t xml:space="preserve"> but visibility will be masked by the existing down pipe.</w:t>
      </w:r>
    </w:p>
    <w:p w14:paraId="298B1D2C" w14:textId="77777777" w:rsidR="00DF0F6F" w:rsidRPr="00DF0F6F" w:rsidRDefault="00DF0F6F" w:rsidP="00DF0F6F">
      <w:pPr>
        <w:spacing w:before="100" w:beforeAutospacing="1" w:after="100" w:afterAutospacing="1"/>
        <w:rPr>
          <w:rFonts w:ascii="Arial" w:eastAsia="Times New Roman" w:hAnsi="Arial" w:cs="Arial"/>
          <w:color w:val="000000" w:themeColor="text1"/>
          <w:sz w:val="28"/>
          <w:szCs w:val="28"/>
          <w:lang w:eastAsia="en-GB"/>
        </w:rPr>
      </w:pPr>
      <w:r w:rsidRPr="00DF0F6F">
        <w:rPr>
          <w:rFonts w:ascii="Arial" w:eastAsia="Times New Roman" w:hAnsi="Arial" w:cs="Arial"/>
          <w:color w:val="000000" w:themeColor="text1"/>
          <w:sz w:val="28"/>
          <w:szCs w:val="28"/>
          <w:lang w:eastAsia="en-GB"/>
        </w:rPr>
        <w:t xml:space="preserve">Access </w:t>
      </w:r>
    </w:p>
    <w:p w14:paraId="58EAE8EA" w14:textId="59A30950" w:rsidR="00DF0F6F" w:rsidRPr="00DF0F6F" w:rsidRDefault="00DF0F6F" w:rsidP="00DF0F6F">
      <w:pPr>
        <w:spacing w:before="100" w:beforeAutospacing="1" w:after="100" w:afterAutospacing="1"/>
        <w:rPr>
          <w:rFonts w:ascii="Arial" w:eastAsia="Times New Roman" w:hAnsi="Arial" w:cs="Arial"/>
          <w:color w:val="000000" w:themeColor="text1"/>
          <w:lang w:eastAsia="en-GB"/>
        </w:rPr>
      </w:pPr>
      <w:r w:rsidRPr="00DF0F6F">
        <w:rPr>
          <w:rFonts w:ascii="Arial" w:eastAsia="Times New Roman" w:hAnsi="Arial" w:cs="Arial"/>
          <w:color w:val="000000" w:themeColor="text1"/>
          <w:lang w:eastAsia="en-GB"/>
        </w:rPr>
        <w:t xml:space="preserve">The installation will not affect any highway scenarios, transport authorities or members of the public. The installation process will not cause any obstructions on the site. </w:t>
      </w:r>
    </w:p>
    <w:p w14:paraId="1ECCE8D9" w14:textId="085BC033" w:rsidR="00DF0F6F" w:rsidRPr="008A43F8" w:rsidRDefault="00B0412F" w:rsidP="00B0412F">
      <w:pPr>
        <w:spacing w:before="100" w:beforeAutospacing="1" w:after="100" w:afterAutospacing="1"/>
        <w:rPr>
          <w:rFonts w:ascii="Arial" w:eastAsia="Times New Roman" w:hAnsi="Arial" w:cs="Arial"/>
          <w:color w:val="000000" w:themeColor="text1"/>
          <w:lang w:eastAsia="en-GB"/>
        </w:rPr>
      </w:pPr>
      <w:r w:rsidRPr="008A43F8">
        <w:rPr>
          <w:rFonts w:ascii="Arial" w:eastAsia="Times New Roman" w:hAnsi="Arial" w:cs="Arial"/>
          <w:color w:val="000000" w:themeColor="text1"/>
          <w:lang w:eastAsia="en-GB"/>
        </w:rPr>
        <w:t>Listed Building</w:t>
      </w:r>
    </w:p>
    <w:p w14:paraId="02509B4A" w14:textId="1DD06883" w:rsidR="00B0412F" w:rsidRPr="00DF0F6F" w:rsidRDefault="00985802" w:rsidP="00B0412F">
      <w:pPr>
        <w:spacing w:before="100" w:beforeAutospacing="1" w:after="100" w:afterAutospacing="1"/>
        <w:rPr>
          <w:rFonts w:ascii="Arial" w:eastAsia="Times New Roman" w:hAnsi="Arial" w:cs="Arial"/>
          <w:color w:val="000000" w:themeColor="text1"/>
          <w:lang w:eastAsia="en-GB"/>
        </w:rPr>
      </w:pPr>
      <w:r>
        <w:rPr>
          <w:rFonts w:ascii="Arial" w:eastAsia="Times New Roman" w:hAnsi="Arial" w:cs="Arial"/>
          <w:color w:val="000000" w:themeColor="text1"/>
          <w:lang w:eastAsia="en-GB"/>
        </w:rPr>
        <w:t xml:space="preserve">There is no direct impact of the charger on the listed building </w:t>
      </w:r>
      <w:r w:rsidR="00B0412F" w:rsidRPr="008A43F8">
        <w:rPr>
          <w:rFonts w:ascii="Arial" w:eastAsia="Times New Roman" w:hAnsi="Arial" w:cs="Arial"/>
          <w:color w:val="000000" w:themeColor="text1"/>
          <w:lang w:eastAsia="en-GB"/>
        </w:rPr>
        <w:t xml:space="preserve">Strattons </w:t>
      </w:r>
      <w:r>
        <w:rPr>
          <w:rFonts w:ascii="Arial" w:eastAsia="Times New Roman" w:hAnsi="Arial" w:cs="Arial"/>
          <w:color w:val="000000" w:themeColor="text1"/>
          <w:lang w:eastAsia="en-GB"/>
        </w:rPr>
        <w:t>as it will be situated on the modern detached garage.</w:t>
      </w:r>
    </w:p>
    <w:p w14:paraId="25C67D3F" w14:textId="77777777" w:rsidR="007544A6" w:rsidRPr="008A43F8" w:rsidRDefault="007544A6">
      <w:pPr>
        <w:rPr>
          <w:color w:val="000000" w:themeColor="text1"/>
        </w:rPr>
      </w:pPr>
    </w:p>
    <w:p w14:paraId="2456423B" w14:textId="77777777" w:rsidR="00B0412F" w:rsidRPr="00B0412F" w:rsidRDefault="00B0412F">
      <w:pPr>
        <w:rPr>
          <w:color w:val="000000" w:themeColor="text1"/>
        </w:rPr>
      </w:pPr>
    </w:p>
    <w:sectPr w:rsidR="00B0412F" w:rsidRPr="00B041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F6F"/>
    <w:rsid w:val="00041813"/>
    <w:rsid w:val="002B0F8D"/>
    <w:rsid w:val="00680083"/>
    <w:rsid w:val="00700AB8"/>
    <w:rsid w:val="007544A6"/>
    <w:rsid w:val="008A43F8"/>
    <w:rsid w:val="00985802"/>
    <w:rsid w:val="009A73AF"/>
    <w:rsid w:val="00A27922"/>
    <w:rsid w:val="00A326F4"/>
    <w:rsid w:val="00B0412F"/>
    <w:rsid w:val="00B51D96"/>
    <w:rsid w:val="00CC3668"/>
    <w:rsid w:val="00DF0F6F"/>
    <w:rsid w:val="00E849CF"/>
    <w:rsid w:val="00FA349B"/>
    <w:rsid w:val="00FB6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2B821"/>
  <w15:chartTrackingRefBased/>
  <w15:docId w15:val="{F414C543-627A-334E-8AB8-454F80568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F0F6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42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8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9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62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005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71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3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142</Words>
  <Characters>724</Characters>
  <Application>Microsoft Office Word</Application>
  <DocSecurity>0</DocSecurity>
  <Lines>17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Chrissie Roberts</dc:creator>
  <cp:keywords/>
  <dc:description/>
  <cp:lastModifiedBy>Humphries, Alison</cp:lastModifiedBy>
  <cp:revision>3</cp:revision>
  <dcterms:created xsi:type="dcterms:W3CDTF">2025-12-15T17:20:00Z</dcterms:created>
  <dcterms:modified xsi:type="dcterms:W3CDTF">2025-12-22T09:47:00Z</dcterms:modified>
</cp:coreProperties>
</file>