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FF7C8" w14:textId="767E84FE" w:rsidR="00FB72C1" w:rsidRPr="00BE23EB" w:rsidRDefault="00FB72C1" w:rsidP="00865E3D">
      <w:pPr>
        <w:jc w:val="center"/>
        <w:rPr>
          <w:rFonts w:ascii="Arial" w:eastAsia="Arial" w:hAnsi="Arial" w:cs="Arial"/>
          <w:b/>
          <w:bCs/>
          <w:color w:val="00ADEE"/>
          <w:sz w:val="28"/>
          <w:szCs w:val="28"/>
        </w:rPr>
      </w:pPr>
      <w:r w:rsidRPr="00BE23EB">
        <w:rPr>
          <w:rFonts w:ascii="Arial" w:eastAsia="Arial" w:hAnsi="Arial" w:cs="Arial"/>
          <w:b/>
          <w:bCs/>
          <w:color w:val="00ADEE"/>
          <w:sz w:val="28"/>
          <w:szCs w:val="28"/>
        </w:rPr>
        <w:t>Guidance</w:t>
      </w:r>
    </w:p>
    <w:p w14:paraId="6EC10BF7" w14:textId="77777777" w:rsidR="00FB72C1" w:rsidRDefault="00FB72C1" w:rsidP="00865E3D">
      <w:pPr>
        <w:jc w:val="center"/>
        <w:rPr>
          <w:rFonts w:ascii="Arial" w:eastAsia="Arial" w:hAnsi="Arial" w:cs="Arial"/>
          <w:color w:val="00ADEE"/>
          <w:sz w:val="28"/>
          <w:szCs w:val="28"/>
        </w:rPr>
      </w:pPr>
    </w:p>
    <w:p w14:paraId="1383DC9E" w14:textId="15242C09" w:rsidR="000955CF" w:rsidRPr="00FB72C1" w:rsidRDefault="006629C3" w:rsidP="00BE23EB">
      <w:pPr>
        <w:jc w:val="center"/>
        <w:rPr>
          <w:rFonts w:ascii="Arial" w:eastAsia="Arial" w:hAnsi="Arial" w:cs="Arial"/>
          <w:sz w:val="28"/>
          <w:szCs w:val="28"/>
        </w:rPr>
      </w:pPr>
      <w:r w:rsidRPr="00FB72C1">
        <w:rPr>
          <w:rFonts w:ascii="Arial" w:eastAsia="Arial" w:hAnsi="Arial" w:cs="Arial"/>
          <w:sz w:val="28"/>
          <w:szCs w:val="28"/>
        </w:rPr>
        <w:t>Form B</w:t>
      </w:r>
    </w:p>
    <w:p w14:paraId="5106430B" w14:textId="77777777" w:rsidR="00FC4244" w:rsidRPr="00907A25" w:rsidRDefault="00FC4244" w:rsidP="003C3D8C">
      <w:pPr>
        <w:jc w:val="both"/>
        <w:rPr>
          <w:rFonts w:ascii="Arial" w:eastAsia="Arial" w:hAnsi="Arial" w:cs="Arial"/>
          <w:color w:val="00ADEE"/>
          <w:sz w:val="28"/>
          <w:szCs w:val="28"/>
        </w:rPr>
      </w:pPr>
    </w:p>
    <w:p w14:paraId="5D21FF20" w14:textId="5ADCB1CA" w:rsidR="00211B78" w:rsidRPr="00907A25" w:rsidRDefault="00211B78" w:rsidP="004541BF">
      <w:pPr>
        <w:pStyle w:val="BodyText"/>
        <w:jc w:val="both"/>
        <w:rPr>
          <w:rFonts w:ascii="Arial" w:hAnsi="Arial" w:cs="Arial"/>
          <w:sz w:val="22"/>
          <w:szCs w:val="22"/>
        </w:rPr>
      </w:pPr>
      <w:r w:rsidRPr="00907A25">
        <w:rPr>
          <w:rFonts w:ascii="Arial" w:hAnsi="Arial" w:cs="Arial"/>
          <w:sz w:val="22"/>
          <w:szCs w:val="22"/>
        </w:rPr>
        <w:t xml:space="preserve">This Form </w:t>
      </w:r>
      <w:r w:rsidR="00B63062" w:rsidRPr="00907A25">
        <w:rPr>
          <w:rFonts w:ascii="Arial" w:hAnsi="Arial" w:cs="Arial"/>
          <w:sz w:val="22"/>
          <w:szCs w:val="22"/>
        </w:rPr>
        <w:t>must be</w:t>
      </w:r>
      <w:r w:rsidRPr="00907A25">
        <w:rPr>
          <w:rFonts w:ascii="Arial" w:hAnsi="Arial" w:cs="Arial"/>
          <w:sz w:val="22"/>
          <w:szCs w:val="22"/>
        </w:rPr>
        <w:t xml:space="preserve"> use</w:t>
      </w:r>
      <w:r w:rsidR="00B63062" w:rsidRPr="00907A25">
        <w:rPr>
          <w:rFonts w:ascii="Arial" w:hAnsi="Arial" w:cs="Arial"/>
          <w:sz w:val="22"/>
          <w:szCs w:val="22"/>
        </w:rPr>
        <w:t>d</w:t>
      </w:r>
      <w:r w:rsidRPr="00907A25">
        <w:rPr>
          <w:rFonts w:ascii="Arial" w:hAnsi="Arial" w:cs="Arial"/>
          <w:sz w:val="22"/>
          <w:szCs w:val="22"/>
        </w:rPr>
        <w:t xml:space="preserve"> in connection with an application </w:t>
      </w:r>
      <w:r w:rsidR="00280BD5" w:rsidRPr="00907A25">
        <w:rPr>
          <w:rFonts w:ascii="Arial" w:hAnsi="Arial" w:cs="Arial"/>
          <w:sz w:val="22"/>
          <w:szCs w:val="22"/>
        </w:rPr>
        <w:t>to</w:t>
      </w:r>
      <w:r w:rsidRPr="00907A25">
        <w:rPr>
          <w:rFonts w:ascii="Arial" w:hAnsi="Arial" w:cs="Arial"/>
          <w:sz w:val="22"/>
          <w:szCs w:val="22"/>
        </w:rPr>
        <w:t xml:space="preserve"> the Secretary of State for </w:t>
      </w:r>
      <w:r w:rsidR="00EB7F55" w:rsidRPr="00EB7F55">
        <w:rPr>
          <w:rFonts w:ascii="Arial" w:hAnsi="Arial" w:cs="Arial"/>
          <w:sz w:val="22"/>
          <w:szCs w:val="22"/>
        </w:rPr>
        <w:t>Energy Security</w:t>
      </w:r>
      <w:r w:rsidR="00DA5E1F">
        <w:rPr>
          <w:rFonts w:ascii="Arial" w:hAnsi="Arial" w:cs="Arial"/>
          <w:sz w:val="22"/>
          <w:szCs w:val="22"/>
        </w:rPr>
        <w:t xml:space="preserve"> </w:t>
      </w:r>
      <w:r w:rsidR="00EB7F55" w:rsidRPr="00EB7F55">
        <w:rPr>
          <w:rFonts w:ascii="Arial" w:hAnsi="Arial" w:cs="Arial"/>
          <w:sz w:val="22"/>
          <w:szCs w:val="22"/>
        </w:rPr>
        <w:t>and Net Zero</w:t>
      </w:r>
      <w:r w:rsidRPr="00907A25">
        <w:rPr>
          <w:rFonts w:ascii="Arial" w:hAnsi="Arial" w:cs="Arial"/>
          <w:sz w:val="22"/>
          <w:szCs w:val="22"/>
        </w:rPr>
        <w:t xml:space="preserve"> </w:t>
      </w:r>
      <w:r w:rsidR="00DA5E1F">
        <w:rPr>
          <w:rFonts w:ascii="Arial" w:hAnsi="Arial" w:cs="Arial"/>
          <w:sz w:val="22"/>
          <w:szCs w:val="22"/>
        </w:rPr>
        <w:t>(ESNZ)</w:t>
      </w:r>
      <w:r w:rsidR="00DA5E1F" w:rsidRPr="00EB7F55">
        <w:rPr>
          <w:rFonts w:ascii="Arial" w:hAnsi="Arial" w:cs="Arial"/>
          <w:sz w:val="22"/>
          <w:szCs w:val="22"/>
        </w:rPr>
        <w:t xml:space="preserve"> </w:t>
      </w:r>
      <w:r w:rsidR="00280BD5" w:rsidRPr="00907A25">
        <w:rPr>
          <w:rFonts w:ascii="Arial" w:hAnsi="Arial" w:cs="Arial"/>
          <w:sz w:val="22"/>
          <w:szCs w:val="22"/>
        </w:rPr>
        <w:t xml:space="preserve">for </w:t>
      </w:r>
      <w:r w:rsidRPr="00907A25">
        <w:rPr>
          <w:rFonts w:ascii="Arial" w:hAnsi="Arial" w:cs="Arial"/>
          <w:sz w:val="22"/>
          <w:szCs w:val="22"/>
        </w:rPr>
        <w:t xml:space="preserve">consent under </w:t>
      </w:r>
      <w:r w:rsidRPr="00BC734C">
        <w:rPr>
          <w:rFonts w:ascii="Arial" w:hAnsi="Arial" w:cs="Arial"/>
          <w:sz w:val="22"/>
          <w:szCs w:val="22"/>
        </w:rPr>
        <w:t>section 37</w:t>
      </w:r>
      <w:r w:rsidRPr="00907A25">
        <w:rPr>
          <w:rFonts w:ascii="Arial" w:hAnsi="Arial" w:cs="Arial"/>
          <w:b/>
          <w:bCs/>
          <w:sz w:val="22"/>
          <w:szCs w:val="22"/>
        </w:rPr>
        <w:t xml:space="preserve"> </w:t>
      </w:r>
      <w:r w:rsidRPr="00907A25">
        <w:rPr>
          <w:rFonts w:ascii="Arial" w:hAnsi="Arial" w:cs="Arial"/>
          <w:sz w:val="22"/>
          <w:szCs w:val="22"/>
        </w:rPr>
        <w:t>of the Electricity Act 1989 to install and keep installed above ground an electric line of a</w:t>
      </w:r>
      <w:r w:rsidR="00890478" w:rsidRPr="00907A25">
        <w:rPr>
          <w:rFonts w:ascii="Arial" w:hAnsi="Arial" w:cs="Arial"/>
          <w:sz w:val="22"/>
          <w:szCs w:val="22"/>
        </w:rPr>
        <w:t xml:space="preserve">ny </w:t>
      </w:r>
      <w:r w:rsidRPr="00907A25">
        <w:rPr>
          <w:rFonts w:ascii="Arial" w:hAnsi="Arial" w:cs="Arial"/>
          <w:sz w:val="22"/>
          <w:szCs w:val="22"/>
        </w:rPr>
        <w:t>voltage</w:t>
      </w:r>
      <w:r w:rsidR="00167385" w:rsidRPr="00907A25">
        <w:rPr>
          <w:rFonts w:ascii="Arial" w:hAnsi="Arial" w:cs="Arial"/>
          <w:sz w:val="22"/>
          <w:szCs w:val="22"/>
        </w:rPr>
        <w:t>.</w:t>
      </w:r>
    </w:p>
    <w:p w14:paraId="51347759" w14:textId="77777777" w:rsidR="000F679A" w:rsidRPr="00907A25" w:rsidRDefault="000F679A" w:rsidP="004541BF">
      <w:pPr>
        <w:pStyle w:val="BodyText"/>
        <w:jc w:val="both"/>
        <w:rPr>
          <w:rFonts w:ascii="Arial" w:hAnsi="Arial" w:cs="Arial"/>
          <w:sz w:val="22"/>
          <w:szCs w:val="22"/>
        </w:rPr>
      </w:pPr>
    </w:p>
    <w:p w14:paraId="1DD04426" w14:textId="6F3E661A" w:rsidR="00211B78" w:rsidRPr="00907A25" w:rsidRDefault="00211B78" w:rsidP="004541BF">
      <w:pPr>
        <w:pStyle w:val="BodyText"/>
        <w:jc w:val="both"/>
        <w:rPr>
          <w:rFonts w:ascii="Arial" w:hAnsi="Arial" w:cs="Arial"/>
          <w:sz w:val="22"/>
          <w:szCs w:val="22"/>
        </w:rPr>
      </w:pPr>
      <w:r w:rsidRPr="00907A25">
        <w:rPr>
          <w:rFonts w:ascii="Arial" w:hAnsi="Arial" w:cs="Arial"/>
          <w:sz w:val="22"/>
          <w:szCs w:val="22"/>
        </w:rPr>
        <w:t>Th</w:t>
      </w:r>
      <w:r w:rsidR="00770584" w:rsidRPr="00907A25">
        <w:rPr>
          <w:rFonts w:ascii="Arial" w:hAnsi="Arial" w:cs="Arial"/>
          <w:sz w:val="22"/>
          <w:szCs w:val="22"/>
        </w:rPr>
        <w:t>is</w:t>
      </w:r>
      <w:r w:rsidRPr="00907A25">
        <w:rPr>
          <w:rFonts w:ascii="Arial" w:hAnsi="Arial" w:cs="Arial"/>
          <w:sz w:val="22"/>
          <w:szCs w:val="22"/>
        </w:rPr>
        <w:t xml:space="preserve"> Form </w:t>
      </w:r>
      <w:r w:rsidR="00D401D0" w:rsidRPr="00907A25">
        <w:rPr>
          <w:rFonts w:ascii="Arial" w:hAnsi="Arial" w:cs="Arial"/>
          <w:sz w:val="22"/>
          <w:szCs w:val="22"/>
        </w:rPr>
        <w:t>should</w:t>
      </w:r>
      <w:r w:rsidRPr="00907A25">
        <w:rPr>
          <w:rFonts w:ascii="Arial" w:hAnsi="Arial" w:cs="Arial"/>
          <w:sz w:val="22"/>
          <w:szCs w:val="22"/>
        </w:rPr>
        <w:t xml:space="preserve"> be sent</w:t>
      </w:r>
      <w:r w:rsidRPr="00907A25">
        <w:rPr>
          <w:rFonts w:ascii="Arial" w:hAnsi="Arial" w:cs="Arial"/>
          <w:b/>
          <w:bCs/>
          <w:sz w:val="22"/>
          <w:szCs w:val="22"/>
        </w:rPr>
        <w:t xml:space="preserve"> </w:t>
      </w:r>
      <w:r w:rsidRPr="00907A25">
        <w:rPr>
          <w:rFonts w:ascii="Arial" w:hAnsi="Arial" w:cs="Arial"/>
          <w:sz w:val="22"/>
          <w:szCs w:val="22"/>
        </w:rPr>
        <w:t>to each local planning authority in whose area the proposed development would be situated.</w:t>
      </w:r>
      <w:r w:rsidR="00613E2D" w:rsidRPr="00907A25">
        <w:rPr>
          <w:rFonts w:ascii="Arial" w:hAnsi="Arial" w:cs="Arial"/>
          <w:sz w:val="22"/>
          <w:szCs w:val="22"/>
        </w:rPr>
        <w:t xml:space="preserve"> The views</w:t>
      </w:r>
      <w:r w:rsidR="00BA612C" w:rsidRPr="00907A25">
        <w:rPr>
          <w:rFonts w:ascii="Arial" w:hAnsi="Arial" w:cs="Arial"/>
          <w:sz w:val="22"/>
          <w:szCs w:val="22"/>
        </w:rPr>
        <w:t xml:space="preserve"> obtained by means of this </w:t>
      </w:r>
      <w:r w:rsidR="00D401D0" w:rsidRPr="00907A25">
        <w:rPr>
          <w:rFonts w:ascii="Arial" w:hAnsi="Arial" w:cs="Arial"/>
          <w:sz w:val="22"/>
          <w:szCs w:val="22"/>
        </w:rPr>
        <w:t>F</w:t>
      </w:r>
      <w:r w:rsidR="00167385" w:rsidRPr="00907A25">
        <w:rPr>
          <w:rFonts w:ascii="Arial" w:hAnsi="Arial" w:cs="Arial"/>
          <w:sz w:val="22"/>
          <w:szCs w:val="22"/>
        </w:rPr>
        <w:t>orm</w:t>
      </w:r>
      <w:r w:rsidR="00613E2D" w:rsidRPr="00907A25">
        <w:rPr>
          <w:rFonts w:ascii="Arial" w:hAnsi="Arial" w:cs="Arial"/>
          <w:sz w:val="22"/>
          <w:szCs w:val="22"/>
        </w:rPr>
        <w:t xml:space="preserve"> are then</w:t>
      </w:r>
      <w:r w:rsidR="00BF53E7" w:rsidRPr="00907A25">
        <w:rPr>
          <w:rFonts w:ascii="Arial" w:hAnsi="Arial" w:cs="Arial"/>
          <w:sz w:val="22"/>
          <w:szCs w:val="22"/>
        </w:rPr>
        <w:t xml:space="preserve"> to be</w:t>
      </w:r>
      <w:r w:rsidR="00613E2D" w:rsidRPr="00907A25">
        <w:rPr>
          <w:rFonts w:ascii="Arial" w:hAnsi="Arial" w:cs="Arial"/>
          <w:sz w:val="22"/>
          <w:szCs w:val="22"/>
        </w:rPr>
        <w:t xml:space="preserve"> submitted to the Secretary of State to help inform the decision making process on the application.</w:t>
      </w:r>
      <w:r w:rsidR="00167385" w:rsidRPr="00907A25">
        <w:rPr>
          <w:rFonts w:ascii="Arial" w:hAnsi="Arial" w:cs="Arial"/>
          <w:sz w:val="22"/>
          <w:szCs w:val="22"/>
        </w:rPr>
        <w:t xml:space="preserve"> </w:t>
      </w:r>
    </w:p>
    <w:p w14:paraId="66541B32" w14:textId="43A43FF4" w:rsidR="00B22D0A" w:rsidRPr="00907A25" w:rsidRDefault="00B22D0A" w:rsidP="004541BF">
      <w:pPr>
        <w:pStyle w:val="BodyText"/>
        <w:jc w:val="both"/>
        <w:rPr>
          <w:rFonts w:ascii="Arial" w:hAnsi="Arial" w:cs="Arial"/>
          <w:sz w:val="22"/>
          <w:szCs w:val="22"/>
        </w:rPr>
      </w:pPr>
    </w:p>
    <w:p w14:paraId="32D9A740" w14:textId="26B0398C" w:rsidR="00B22D0A" w:rsidRPr="00907A25" w:rsidRDefault="00B27EF7" w:rsidP="004541BF">
      <w:pPr>
        <w:pStyle w:val="BodyText"/>
        <w:jc w:val="both"/>
        <w:rPr>
          <w:rFonts w:ascii="Arial" w:hAnsi="Arial" w:cs="Arial"/>
          <w:sz w:val="22"/>
          <w:szCs w:val="22"/>
        </w:rPr>
      </w:pPr>
      <w:r w:rsidRPr="00AB54B6">
        <w:rPr>
          <w:rFonts w:ascii="Arial" w:hAnsi="Arial" w:cs="Arial"/>
          <w:spacing w:val="-1"/>
          <w:sz w:val="22"/>
          <w:szCs w:val="22"/>
        </w:rPr>
        <w:t>T</w:t>
      </w:r>
      <w:r w:rsidR="00B22D0A" w:rsidRPr="00AB54B6">
        <w:rPr>
          <w:rFonts w:ascii="Arial" w:hAnsi="Arial" w:cs="Arial"/>
          <w:spacing w:val="-1"/>
          <w:sz w:val="22"/>
          <w:szCs w:val="22"/>
        </w:rPr>
        <w:t>h</w:t>
      </w:r>
      <w:r w:rsidR="00B22D0A" w:rsidRPr="00AB54B6">
        <w:rPr>
          <w:rFonts w:ascii="Arial" w:hAnsi="Arial" w:cs="Arial"/>
          <w:sz w:val="22"/>
          <w:szCs w:val="22"/>
        </w:rPr>
        <w:t>e local planning authority</w:t>
      </w:r>
      <w:r w:rsidR="00B22D0A" w:rsidRPr="00AB54B6">
        <w:rPr>
          <w:rStyle w:val="FootnoteReference"/>
          <w:rFonts w:ascii="Arial" w:hAnsi="Arial" w:cs="Arial"/>
          <w:sz w:val="22"/>
          <w:szCs w:val="22"/>
        </w:rPr>
        <w:footnoteReference w:id="2"/>
      </w:r>
      <w:r w:rsidR="00B22D0A" w:rsidRPr="00AB54B6">
        <w:rPr>
          <w:rFonts w:ascii="Arial" w:hAnsi="Arial" w:cs="Arial"/>
          <w:spacing w:val="1"/>
          <w:sz w:val="22"/>
          <w:szCs w:val="22"/>
        </w:rPr>
        <w:t xml:space="preserve"> </w:t>
      </w:r>
      <w:r w:rsidR="00B22D0A" w:rsidRPr="00AB54B6">
        <w:rPr>
          <w:rFonts w:ascii="Arial" w:hAnsi="Arial" w:cs="Arial"/>
          <w:spacing w:val="-1"/>
          <w:sz w:val="22"/>
          <w:szCs w:val="22"/>
        </w:rPr>
        <w:t>i</w:t>
      </w:r>
      <w:r w:rsidR="00B22D0A" w:rsidRPr="00AB54B6">
        <w:rPr>
          <w:rFonts w:ascii="Arial" w:hAnsi="Arial" w:cs="Arial"/>
          <w:sz w:val="22"/>
          <w:szCs w:val="22"/>
        </w:rPr>
        <w:t>s req</w:t>
      </w:r>
      <w:r w:rsidR="00D3077B" w:rsidRPr="00AB54B6">
        <w:rPr>
          <w:rFonts w:ascii="Arial" w:hAnsi="Arial" w:cs="Arial"/>
          <w:spacing w:val="-1"/>
          <w:sz w:val="22"/>
          <w:szCs w:val="22"/>
        </w:rPr>
        <w:t>uired</w:t>
      </w:r>
      <w:r w:rsidR="00B22D0A" w:rsidRPr="00AB54B6">
        <w:rPr>
          <w:rFonts w:ascii="Arial" w:hAnsi="Arial" w:cs="Arial"/>
          <w:sz w:val="22"/>
          <w:szCs w:val="22"/>
        </w:rPr>
        <w:t xml:space="preserve"> to s</w:t>
      </w:r>
      <w:r w:rsidR="00B22D0A" w:rsidRPr="00AB54B6">
        <w:rPr>
          <w:rFonts w:ascii="Arial" w:hAnsi="Arial" w:cs="Arial"/>
          <w:spacing w:val="-2"/>
          <w:sz w:val="22"/>
          <w:szCs w:val="22"/>
        </w:rPr>
        <w:t>i</w:t>
      </w:r>
      <w:r w:rsidR="00B22D0A" w:rsidRPr="00AB54B6">
        <w:rPr>
          <w:rFonts w:ascii="Arial" w:hAnsi="Arial" w:cs="Arial"/>
          <w:sz w:val="22"/>
          <w:szCs w:val="22"/>
        </w:rPr>
        <w:t>gn</w:t>
      </w:r>
      <w:r w:rsidR="00B22D0A" w:rsidRPr="00AB54B6">
        <w:rPr>
          <w:rFonts w:ascii="Arial" w:hAnsi="Arial" w:cs="Arial"/>
          <w:spacing w:val="-2"/>
          <w:sz w:val="22"/>
          <w:szCs w:val="22"/>
        </w:rPr>
        <w:t xml:space="preserve"> and complete </w:t>
      </w:r>
      <w:r w:rsidR="000456F5" w:rsidRPr="00AB54B6">
        <w:rPr>
          <w:rFonts w:ascii="Arial" w:hAnsi="Arial" w:cs="Arial"/>
          <w:spacing w:val="-2"/>
          <w:sz w:val="22"/>
          <w:szCs w:val="22"/>
        </w:rPr>
        <w:t>all sections</w:t>
      </w:r>
      <w:r w:rsidR="00B22D0A" w:rsidRPr="00AB54B6">
        <w:rPr>
          <w:rFonts w:ascii="Arial" w:hAnsi="Arial" w:cs="Arial"/>
          <w:spacing w:val="-2"/>
          <w:sz w:val="22"/>
          <w:szCs w:val="22"/>
        </w:rPr>
        <w:t xml:space="preserve"> </w:t>
      </w:r>
      <w:r w:rsidR="000456F5" w:rsidRPr="00AB54B6">
        <w:rPr>
          <w:rFonts w:ascii="Arial" w:hAnsi="Arial" w:cs="Arial"/>
          <w:spacing w:val="-2"/>
          <w:sz w:val="22"/>
          <w:szCs w:val="22"/>
        </w:rPr>
        <w:t xml:space="preserve">of </w:t>
      </w:r>
      <w:r w:rsidR="003F1D3C" w:rsidRPr="00AB54B6">
        <w:rPr>
          <w:rFonts w:ascii="Arial" w:hAnsi="Arial" w:cs="Arial"/>
          <w:spacing w:val="-2"/>
          <w:sz w:val="22"/>
          <w:szCs w:val="22"/>
        </w:rPr>
        <w:t>Part</w:t>
      </w:r>
      <w:r w:rsidR="00DC519B" w:rsidRPr="00AB54B6">
        <w:rPr>
          <w:rFonts w:ascii="Arial" w:hAnsi="Arial" w:cs="Arial"/>
          <w:spacing w:val="-2"/>
          <w:sz w:val="22"/>
          <w:szCs w:val="22"/>
        </w:rPr>
        <w:t xml:space="preserve"> Two</w:t>
      </w:r>
      <w:r w:rsidR="00351C39" w:rsidRPr="00AB54B6">
        <w:rPr>
          <w:rFonts w:ascii="Arial" w:hAnsi="Arial" w:cs="Arial"/>
          <w:spacing w:val="-2"/>
          <w:sz w:val="22"/>
          <w:szCs w:val="22"/>
        </w:rPr>
        <w:t xml:space="preserve"> </w:t>
      </w:r>
      <w:r w:rsidR="00B22D0A" w:rsidRPr="00AB54B6">
        <w:rPr>
          <w:rFonts w:ascii="Arial" w:hAnsi="Arial" w:cs="Arial"/>
          <w:spacing w:val="-2"/>
          <w:sz w:val="22"/>
          <w:szCs w:val="22"/>
        </w:rPr>
        <w:t xml:space="preserve">and Part </w:t>
      </w:r>
      <w:r w:rsidR="0094055A" w:rsidRPr="00AB54B6">
        <w:rPr>
          <w:rFonts w:ascii="Arial" w:hAnsi="Arial" w:cs="Arial"/>
          <w:spacing w:val="-2"/>
          <w:sz w:val="22"/>
          <w:szCs w:val="22"/>
        </w:rPr>
        <w:t>T</w:t>
      </w:r>
      <w:r w:rsidR="00DC519B" w:rsidRPr="00AB54B6">
        <w:rPr>
          <w:rFonts w:ascii="Arial" w:hAnsi="Arial" w:cs="Arial"/>
          <w:spacing w:val="-2"/>
          <w:sz w:val="22"/>
          <w:szCs w:val="22"/>
        </w:rPr>
        <w:t xml:space="preserve">hree </w:t>
      </w:r>
      <w:r w:rsidR="00B22D0A" w:rsidRPr="00AB54B6">
        <w:rPr>
          <w:rFonts w:ascii="Arial" w:hAnsi="Arial" w:cs="Arial"/>
          <w:sz w:val="22"/>
          <w:szCs w:val="22"/>
        </w:rPr>
        <w:t xml:space="preserve">and to return </w:t>
      </w:r>
      <w:r w:rsidR="00D676C3" w:rsidRPr="00AB54B6">
        <w:rPr>
          <w:rFonts w:ascii="Arial" w:hAnsi="Arial" w:cs="Arial"/>
          <w:sz w:val="22"/>
          <w:szCs w:val="22"/>
        </w:rPr>
        <w:t>thi</w:t>
      </w:r>
      <w:r w:rsidR="00B22D0A" w:rsidRPr="00AB54B6">
        <w:rPr>
          <w:rFonts w:ascii="Arial" w:hAnsi="Arial" w:cs="Arial"/>
          <w:sz w:val="22"/>
          <w:szCs w:val="22"/>
        </w:rPr>
        <w:t xml:space="preserve">s form to the </w:t>
      </w:r>
      <w:r w:rsidR="00B86D84" w:rsidRPr="00AB54B6">
        <w:rPr>
          <w:rFonts w:ascii="Arial" w:hAnsi="Arial" w:cs="Arial"/>
          <w:sz w:val="22"/>
          <w:szCs w:val="22"/>
        </w:rPr>
        <w:t>A</w:t>
      </w:r>
      <w:r w:rsidR="00B22D0A" w:rsidRPr="00AB54B6">
        <w:rPr>
          <w:rFonts w:ascii="Arial" w:hAnsi="Arial" w:cs="Arial"/>
          <w:sz w:val="22"/>
          <w:szCs w:val="22"/>
        </w:rPr>
        <w:t>pplicant</w:t>
      </w:r>
      <w:r w:rsidR="00094701" w:rsidRPr="00AB54B6">
        <w:rPr>
          <w:rFonts w:ascii="Arial" w:hAnsi="Arial" w:cs="Arial"/>
          <w:sz w:val="22"/>
          <w:szCs w:val="22"/>
        </w:rPr>
        <w:t xml:space="preserve"> </w:t>
      </w:r>
      <w:r w:rsidR="00094701" w:rsidRPr="00AB54B6">
        <w:rPr>
          <w:rFonts w:ascii="Arial" w:hAnsi="Arial" w:cs="Arial"/>
          <w:b/>
          <w:bCs/>
          <w:sz w:val="22"/>
          <w:szCs w:val="22"/>
        </w:rPr>
        <w:t>within two months</w:t>
      </w:r>
      <w:r w:rsidR="007B25CF" w:rsidRPr="00AB54B6">
        <w:rPr>
          <w:rStyle w:val="FootnoteReference"/>
          <w:rFonts w:ascii="Arial" w:hAnsi="Arial" w:cs="Arial"/>
          <w:b/>
          <w:bCs/>
          <w:sz w:val="22"/>
          <w:szCs w:val="22"/>
        </w:rPr>
        <w:footnoteReference w:id="3"/>
      </w:r>
      <w:r w:rsidR="00B22D0A" w:rsidRPr="00AB54B6">
        <w:rPr>
          <w:rFonts w:ascii="Arial" w:hAnsi="Arial" w:cs="Arial"/>
          <w:sz w:val="22"/>
          <w:szCs w:val="22"/>
        </w:rPr>
        <w:t xml:space="preserve">. </w:t>
      </w:r>
      <w:r w:rsidR="0014242B" w:rsidRPr="00AB54B6">
        <w:rPr>
          <w:rFonts w:ascii="Arial" w:hAnsi="Arial" w:cs="Arial"/>
          <w:sz w:val="22"/>
          <w:szCs w:val="22"/>
        </w:rPr>
        <w:t xml:space="preserve">Please note </w:t>
      </w:r>
      <w:r w:rsidR="00C50A72" w:rsidRPr="00AB54B6">
        <w:rPr>
          <w:rFonts w:ascii="Arial" w:hAnsi="Arial" w:cs="Arial"/>
          <w:sz w:val="22"/>
          <w:szCs w:val="22"/>
        </w:rPr>
        <w:t>that</w:t>
      </w:r>
      <w:r w:rsidR="004541BF" w:rsidRPr="00AB54B6">
        <w:rPr>
          <w:rFonts w:ascii="Arial" w:hAnsi="Arial" w:cs="Arial"/>
          <w:sz w:val="22"/>
          <w:szCs w:val="22"/>
        </w:rPr>
        <w:t xml:space="preserve"> the</w:t>
      </w:r>
      <w:r w:rsidR="00C50A72" w:rsidRPr="00AB54B6">
        <w:rPr>
          <w:rFonts w:ascii="Arial" w:hAnsi="Arial" w:cs="Arial"/>
          <w:sz w:val="22"/>
          <w:szCs w:val="22"/>
        </w:rPr>
        <w:t xml:space="preserve"> Secretary of State would not progress a section </w:t>
      </w:r>
      <w:r w:rsidR="00957A56" w:rsidRPr="00AB54B6">
        <w:rPr>
          <w:rFonts w:ascii="Arial" w:hAnsi="Arial" w:cs="Arial"/>
          <w:sz w:val="22"/>
          <w:szCs w:val="22"/>
        </w:rPr>
        <w:t>37 application in the absence of a completed Form B.</w:t>
      </w:r>
      <w:r w:rsidR="00957A56" w:rsidRPr="00907A25">
        <w:rPr>
          <w:rFonts w:ascii="Arial" w:hAnsi="Arial" w:cs="Arial"/>
          <w:sz w:val="22"/>
          <w:szCs w:val="22"/>
        </w:rPr>
        <w:t xml:space="preserve"> </w:t>
      </w:r>
      <w:r w:rsidR="00AF6D96" w:rsidRPr="00907A25">
        <w:rPr>
          <w:rFonts w:ascii="Arial" w:hAnsi="Arial" w:cs="Arial"/>
          <w:sz w:val="22"/>
          <w:szCs w:val="22"/>
        </w:rPr>
        <w:t>Additional information describing this procedure and the</w:t>
      </w:r>
      <w:r w:rsidR="00AF6D96" w:rsidRPr="00907A25">
        <w:rPr>
          <w:rFonts w:ascii="Arial" w:hAnsi="Arial" w:cs="Arial"/>
          <w:spacing w:val="-1"/>
          <w:sz w:val="22"/>
          <w:szCs w:val="22"/>
        </w:rPr>
        <w:t xml:space="preserve"> </w:t>
      </w:r>
      <w:r w:rsidR="00AF6D96" w:rsidRPr="00907A25">
        <w:rPr>
          <w:rFonts w:ascii="Arial" w:hAnsi="Arial" w:cs="Arial"/>
          <w:sz w:val="22"/>
          <w:szCs w:val="22"/>
        </w:rPr>
        <w:t xml:space="preserve">reason for it can be found </w:t>
      </w:r>
      <w:r w:rsidR="00D879B8" w:rsidRPr="00907A25">
        <w:rPr>
          <w:rFonts w:ascii="Arial" w:hAnsi="Arial" w:cs="Arial"/>
          <w:sz w:val="22"/>
          <w:szCs w:val="22"/>
        </w:rPr>
        <w:t>in the</w:t>
      </w:r>
      <w:r w:rsidR="00CA4D9C" w:rsidRPr="00907A25">
        <w:rPr>
          <w:rFonts w:ascii="Arial" w:hAnsi="Arial" w:cs="Arial"/>
          <w:sz w:val="22"/>
          <w:szCs w:val="22"/>
        </w:rPr>
        <w:t xml:space="preserve"> published</w:t>
      </w:r>
      <w:r w:rsidR="00B22D0A" w:rsidRPr="00907A25">
        <w:rPr>
          <w:rFonts w:ascii="Arial" w:hAnsi="Arial" w:cs="Arial"/>
          <w:sz w:val="22"/>
          <w:szCs w:val="22"/>
        </w:rPr>
        <w:t xml:space="preserve"> </w:t>
      </w:r>
      <w:hyperlink r:id="rId10" w:history="1">
        <w:r w:rsidR="00B22D0A" w:rsidRPr="00907A25">
          <w:rPr>
            <w:rStyle w:val="Hyperlink"/>
            <w:rFonts w:ascii="Arial" w:hAnsi="Arial" w:cs="Arial"/>
            <w:sz w:val="22"/>
            <w:szCs w:val="22"/>
          </w:rPr>
          <w:t>Guida</w:t>
        </w:r>
        <w:r w:rsidR="00B22D0A" w:rsidRPr="00907A25">
          <w:rPr>
            <w:rStyle w:val="Hyperlink"/>
            <w:rFonts w:ascii="Arial" w:hAnsi="Arial" w:cs="Arial"/>
            <w:spacing w:val="-2"/>
            <w:sz w:val="22"/>
            <w:szCs w:val="22"/>
          </w:rPr>
          <w:t>n</w:t>
        </w:r>
        <w:r w:rsidR="00B22D0A" w:rsidRPr="00907A25">
          <w:rPr>
            <w:rStyle w:val="Hyperlink"/>
            <w:rFonts w:ascii="Arial" w:hAnsi="Arial" w:cs="Arial"/>
            <w:sz w:val="22"/>
            <w:szCs w:val="22"/>
          </w:rPr>
          <w:t>ce</w:t>
        </w:r>
        <w:r w:rsidR="00B22D0A" w:rsidRPr="00907A25">
          <w:rPr>
            <w:rStyle w:val="Hyperlink"/>
            <w:rFonts w:ascii="Arial" w:hAnsi="Arial" w:cs="Arial"/>
            <w:spacing w:val="-1"/>
            <w:sz w:val="22"/>
            <w:szCs w:val="22"/>
          </w:rPr>
          <w:t xml:space="preserve"> </w:t>
        </w:r>
        <w:r w:rsidR="00B22D0A" w:rsidRPr="00907A25">
          <w:rPr>
            <w:rStyle w:val="Hyperlink"/>
            <w:rFonts w:ascii="Arial" w:hAnsi="Arial" w:cs="Arial"/>
            <w:sz w:val="22"/>
            <w:szCs w:val="22"/>
          </w:rPr>
          <w:t>Note</w:t>
        </w:r>
        <w:r w:rsidR="00B22D0A" w:rsidRPr="00907A25">
          <w:rPr>
            <w:rStyle w:val="Hyperlink"/>
            <w:rFonts w:ascii="Arial" w:hAnsi="Arial" w:cs="Arial"/>
            <w:spacing w:val="1"/>
            <w:sz w:val="22"/>
            <w:szCs w:val="22"/>
          </w:rPr>
          <w:t xml:space="preserve"> </w:t>
        </w:r>
        <w:r w:rsidR="00B22D0A" w:rsidRPr="00907A25">
          <w:rPr>
            <w:rStyle w:val="Hyperlink"/>
            <w:rFonts w:ascii="Arial" w:hAnsi="Arial" w:cs="Arial"/>
            <w:spacing w:val="-1"/>
            <w:sz w:val="22"/>
            <w:szCs w:val="22"/>
          </w:rPr>
          <w:t>1</w:t>
        </w:r>
        <w:r w:rsidR="00B22D0A" w:rsidRPr="00907A25">
          <w:rPr>
            <w:rStyle w:val="Hyperlink"/>
            <w:rFonts w:ascii="Arial" w:hAnsi="Arial" w:cs="Arial"/>
            <w:sz w:val="22"/>
            <w:szCs w:val="22"/>
          </w:rPr>
          <w:t>4</w:t>
        </w:r>
        <w:r w:rsidR="00B22D0A" w:rsidRPr="00907A25">
          <w:rPr>
            <w:rStyle w:val="Hyperlink"/>
            <w:rFonts w:ascii="Arial" w:hAnsi="Arial" w:cs="Arial"/>
            <w:spacing w:val="-1"/>
            <w:sz w:val="22"/>
            <w:szCs w:val="22"/>
          </w:rPr>
          <w:t>D</w:t>
        </w:r>
        <w:r w:rsidR="00B22D0A" w:rsidRPr="00907A25">
          <w:rPr>
            <w:rStyle w:val="Hyperlink"/>
            <w:rFonts w:ascii="Arial" w:hAnsi="Arial" w:cs="Arial"/>
            <w:sz w:val="22"/>
            <w:szCs w:val="22"/>
          </w:rPr>
          <w:t>/</w:t>
        </w:r>
        <w:r w:rsidR="00B22D0A" w:rsidRPr="00907A25">
          <w:rPr>
            <w:rStyle w:val="Hyperlink"/>
            <w:rFonts w:ascii="Arial" w:hAnsi="Arial" w:cs="Arial"/>
            <w:spacing w:val="-1"/>
            <w:sz w:val="22"/>
            <w:szCs w:val="22"/>
          </w:rPr>
          <w:t>2</w:t>
        </w:r>
        <w:r w:rsidR="00B22D0A" w:rsidRPr="00907A25">
          <w:rPr>
            <w:rStyle w:val="Hyperlink"/>
            <w:rFonts w:ascii="Arial" w:hAnsi="Arial" w:cs="Arial"/>
            <w:sz w:val="22"/>
            <w:szCs w:val="22"/>
          </w:rPr>
          <w:t>26</w:t>
        </w:r>
      </w:hyperlink>
      <w:r w:rsidR="00B22D0A" w:rsidRPr="00907A25">
        <w:rPr>
          <w:rFonts w:ascii="Arial" w:hAnsi="Arial" w:cs="Arial"/>
          <w:sz w:val="22"/>
          <w:szCs w:val="22"/>
        </w:rPr>
        <w:t>.</w:t>
      </w:r>
    </w:p>
    <w:p w14:paraId="1FE5A7DD" w14:textId="0280FE25" w:rsidR="002F1B37" w:rsidRPr="00907A25" w:rsidRDefault="002F1B37" w:rsidP="005C4FD2">
      <w:pPr>
        <w:pStyle w:val="BodyText"/>
        <w:rPr>
          <w:rFonts w:ascii="Arial" w:hAnsi="Arial" w:cs="Arial"/>
          <w:b/>
          <w:bCs/>
          <w:sz w:val="22"/>
          <w:szCs w:val="22"/>
          <w:lang w:val="en-US"/>
        </w:rPr>
      </w:pPr>
      <w:bookmarkStart w:id="0" w:name="_Hlk15453322"/>
    </w:p>
    <w:p w14:paraId="3106CB01" w14:textId="77777777" w:rsidR="00B72995" w:rsidRPr="00907A25" w:rsidRDefault="00B72995" w:rsidP="00A767C6">
      <w:pPr>
        <w:pStyle w:val="BodyText"/>
        <w:ind w:left="0"/>
        <w:rPr>
          <w:rFonts w:ascii="Arial" w:hAnsi="Arial" w:cs="Arial"/>
          <w:b/>
          <w:bCs/>
          <w:sz w:val="22"/>
          <w:szCs w:val="22"/>
          <w:lang w:val="en-US"/>
        </w:rPr>
      </w:pPr>
    </w:p>
    <w:bookmarkEnd w:id="0"/>
    <w:p w14:paraId="629F71EC" w14:textId="77777777" w:rsidR="005537BA" w:rsidRDefault="005537BA" w:rsidP="00A767C6">
      <w:pPr>
        <w:pStyle w:val="BodyText"/>
        <w:jc w:val="center"/>
        <w:rPr>
          <w:rFonts w:ascii="Arial" w:eastAsia="Arial" w:hAnsi="Arial" w:cs="Arial"/>
          <w:color w:val="00ADEE"/>
          <w:sz w:val="28"/>
          <w:szCs w:val="28"/>
        </w:rPr>
      </w:pPr>
    </w:p>
    <w:p w14:paraId="1CBA7B8B" w14:textId="00A932C2" w:rsidR="005537BA" w:rsidRDefault="005537BA" w:rsidP="00A767C6">
      <w:pPr>
        <w:pStyle w:val="BodyText"/>
        <w:jc w:val="center"/>
        <w:rPr>
          <w:rFonts w:ascii="Arial" w:eastAsia="Arial" w:hAnsi="Arial" w:cs="Arial"/>
          <w:color w:val="00ADEE"/>
          <w:sz w:val="28"/>
          <w:szCs w:val="28"/>
        </w:rPr>
      </w:pPr>
    </w:p>
    <w:p w14:paraId="760CFFFC" w14:textId="77777777" w:rsidR="002D159B" w:rsidRDefault="002D159B" w:rsidP="00A767C6">
      <w:pPr>
        <w:pStyle w:val="BodyText"/>
        <w:jc w:val="center"/>
        <w:rPr>
          <w:rFonts w:ascii="Arial" w:eastAsia="Arial" w:hAnsi="Arial" w:cs="Arial"/>
          <w:color w:val="00ADEE"/>
          <w:sz w:val="28"/>
          <w:szCs w:val="28"/>
        </w:rPr>
      </w:pPr>
    </w:p>
    <w:p w14:paraId="08D0CA16" w14:textId="18395FAD" w:rsidR="00A767C6" w:rsidRPr="00FB72C1" w:rsidRDefault="005854D7" w:rsidP="00A767C6">
      <w:pPr>
        <w:pStyle w:val="BodyText"/>
        <w:jc w:val="center"/>
        <w:rPr>
          <w:rFonts w:ascii="Arial" w:eastAsia="Arial" w:hAnsi="Arial" w:cs="Arial"/>
          <w:sz w:val="28"/>
          <w:szCs w:val="28"/>
        </w:rPr>
      </w:pPr>
      <w:r w:rsidRPr="00FB72C1">
        <w:rPr>
          <w:rFonts w:ascii="Arial" w:eastAsia="Arial" w:hAnsi="Arial" w:cs="Arial"/>
          <w:sz w:val="28"/>
          <w:szCs w:val="28"/>
        </w:rPr>
        <w:t>Appendix A</w:t>
      </w:r>
    </w:p>
    <w:p w14:paraId="4CE57014" w14:textId="77777777" w:rsidR="00A767C6" w:rsidRPr="00907A25" w:rsidRDefault="00A767C6" w:rsidP="00A767C6">
      <w:pPr>
        <w:pStyle w:val="BodyText"/>
        <w:rPr>
          <w:rFonts w:ascii="Arial" w:hAnsi="Arial" w:cs="Arial"/>
          <w:b/>
          <w:bCs/>
          <w:sz w:val="22"/>
          <w:szCs w:val="22"/>
          <w:lang w:val="en-US"/>
        </w:rPr>
      </w:pPr>
    </w:p>
    <w:p w14:paraId="1909910D" w14:textId="2A2B1209" w:rsidR="00A767C6" w:rsidRPr="00907A25" w:rsidRDefault="00A767C6" w:rsidP="00A767C6">
      <w:pPr>
        <w:pStyle w:val="BodyText"/>
        <w:jc w:val="both"/>
        <w:rPr>
          <w:rFonts w:ascii="Arial" w:hAnsi="Arial" w:cs="Arial"/>
          <w:sz w:val="22"/>
          <w:szCs w:val="22"/>
          <w:lang w:val="en-US"/>
        </w:rPr>
      </w:pPr>
      <w:r w:rsidRPr="00907A25">
        <w:rPr>
          <w:rFonts w:ascii="Arial" w:hAnsi="Arial" w:cs="Arial"/>
          <w:sz w:val="22"/>
          <w:szCs w:val="22"/>
          <w:lang w:val="en-US"/>
        </w:rPr>
        <w:t xml:space="preserve">If the section 37 application is for a development as referred to under </w:t>
      </w:r>
      <w:hyperlink r:id="rId11" w:history="1">
        <w:r w:rsidRPr="00907A25">
          <w:rPr>
            <w:rStyle w:val="Hyperlink"/>
            <w:rFonts w:ascii="Arial" w:hAnsi="Arial" w:cs="Arial"/>
            <w:sz w:val="22"/>
            <w:szCs w:val="22"/>
            <w:lang w:val="en-US"/>
          </w:rPr>
          <w:t>Schedule 2 of  the Electricity Works (Environmental Impact Assessment) (England and Wales) Regulations 2017</w:t>
        </w:r>
      </w:hyperlink>
      <w:r w:rsidRPr="00907A25">
        <w:rPr>
          <w:rFonts w:ascii="Arial" w:hAnsi="Arial" w:cs="Arial"/>
          <w:sz w:val="22"/>
          <w:szCs w:val="22"/>
          <w:u w:val="single"/>
          <w:lang w:val="en-US"/>
        </w:rPr>
        <w:t xml:space="preserve"> </w:t>
      </w:r>
      <w:r w:rsidRPr="00907A25">
        <w:rPr>
          <w:rFonts w:ascii="Arial" w:hAnsi="Arial" w:cs="Arial"/>
          <w:sz w:val="22"/>
          <w:szCs w:val="22"/>
          <w:lang w:val="en-US"/>
        </w:rPr>
        <w:t>(the 2017 Regulations)</w:t>
      </w:r>
      <w:r w:rsidR="00771B59">
        <w:rPr>
          <w:rFonts w:ascii="Arial" w:hAnsi="Arial" w:cs="Arial"/>
          <w:sz w:val="22"/>
          <w:szCs w:val="22"/>
          <w:lang w:val="en-US"/>
        </w:rPr>
        <w:t xml:space="preserve"> </w:t>
      </w:r>
      <w:r w:rsidR="00E72094">
        <w:rPr>
          <w:rFonts w:ascii="Arial" w:hAnsi="Arial" w:cs="Arial"/>
          <w:sz w:val="22"/>
          <w:szCs w:val="22"/>
          <w:lang w:val="en-US"/>
        </w:rPr>
        <w:t>(</w:t>
      </w:r>
      <w:r w:rsidR="00E72094" w:rsidRPr="00AB54B6">
        <w:rPr>
          <w:rFonts w:ascii="Arial" w:hAnsi="Arial" w:cs="Arial"/>
          <w:sz w:val="22"/>
          <w:szCs w:val="22"/>
          <w:lang w:val="en-US"/>
        </w:rPr>
        <w:t xml:space="preserve">i.e. </w:t>
      </w:r>
      <w:r w:rsidR="00076F4D" w:rsidRPr="00AB54B6">
        <w:rPr>
          <w:rFonts w:ascii="Arial" w:hAnsi="Arial" w:cs="Arial"/>
          <w:sz w:val="22"/>
          <w:szCs w:val="22"/>
          <w:lang w:val="en-US"/>
        </w:rPr>
        <w:t>the proposal is within a sensitive area</w:t>
      </w:r>
      <w:r w:rsidR="00FB35C4" w:rsidRPr="00FB35C4">
        <w:rPr>
          <w:rStyle w:val="FootnoteReference"/>
          <w:rFonts w:ascii="Arial" w:hAnsi="Arial" w:cs="Arial"/>
          <w:sz w:val="22"/>
          <w:szCs w:val="22"/>
          <w:lang w:val="en-US"/>
        </w:rPr>
        <w:footnoteReference w:id="4"/>
      </w:r>
      <w:r w:rsidR="00076F4D" w:rsidRPr="00FB35C4">
        <w:rPr>
          <w:rFonts w:ascii="Arial" w:hAnsi="Arial" w:cs="Arial"/>
          <w:sz w:val="22"/>
          <w:szCs w:val="22"/>
          <w:lang w:val="en-US"/>
        </w:rPr>
        <w:t xml:space="preserve"> </w:t>
      </w:r>
      <w:r w:rsidR="00076F4D" w:rsidRPr="00AB54B6">
        <w:rPr>
          <w:rFonts w:ascii="Arial" w:hAnsi="Arial" w:cs="Arial"/>
          <w:sz w:val="22"/>
          <w:szCs w:val="22"/>
          <w:lang w:val="en-US"/>
        </w:rPr>
        <w:t xml:space="preserve">or the voltage is </w:t>
      </w:r>
      <w:r w:rsidR="00BF1E16" w:rsidRPr="00AB54B6">
        <w:rPr>
          <w:rFonts w:ascii="Arial" w:hAnsi="Arial" w:cs="Arial"/>
          <w:sz w:val="22"/>
          <w:szCs w:val="22"/>
          <w:lang w:val="en-US"/>
        </w:rPr>
        <w:t xml:space="preserve">of 132kV or </w:t>
      </w:r>
      <w:r w:rsidR="00B9763C" w:rsidRPr="00AB54B6">
        <w:rPr>
          <w:rFonts w:ascii="Arial" w:hAnsi="Arial" w:cs="Arial"/>
          <w:sz w:val="22"/>
          <w:szCs w:val="22"/>
          <w:lang w:val="en-US"/>
        </w:rPr>
        <w:t>more</w:t>
      </w:r>
      <w:r w:rsidR="00E72094" w:rsidRPr="00AB54B6">
        <w:rPr>
          <w:rFonts w:ascii="Arial" w:hAnsi="Arial" w:cs="Arial"/>
          <w:sz w:val="22"/>
          <w:szCs w:val="22"/>
          <w:lang w:val="en-US"/>
        </w:rPr>
        <w:t>)</w:t>
      </w:r>
      <w:r w:rsidRPr="00AB54B6">
        <w:rPr>
          <w:rFonts w:ascii="Arial" w:hAnsi="Arial" w:cs="Arial"/>
          <w:sz w:val="22"/>
          <w:szCs w:val="22"/>
          <w:lang w:val="en-US"/>
        </w:rPr>
        <w:t>, the Secretary of State will be required to make a Screening Decision before the section 37 application can be decided. To inform its decision, the Secretary of State must receive the views of the Local Planning Authority. To this effect:</w:t>
      </w:r>
    </w:p>
    <w:p w14:paraId="1F0E54C6" w14:textId="77777777" w:rsidR="00A767C6" w:rsidRPr="00907A25" w:rsidRDefault="00A767C6" w:rsidP="00A767C6">
      <w:pPr>
        <w:pStyle w:val="BodyText"/>
        <w:jc w:val="both"/>
        <w:rPr>
          <w:rFonts w:ascii="Arial" w:hAnsi="Arial" w:cs="Arial"/>
          <w:sz w:val="22"/>
          <w:szCs w:val="22"/>
          <w:lang w:val="en-US"/>
        </w:rPr>
      </w:pPr>
    </w:p>
    <w:p w14:paraId="03D6FA7D" w14:textId="609A4CF3" w:rsidR="00A767C6" w:rsidRPr="00907A25" w:rsidRDefault="00A767C6" w:rsidP="00A767C6">
      <w:pPr>
        <w:pStyle w:val="BodyText"/>
        <w:numPr>
          <w:ilvl w:val="0"/>
          <w:numId w:val="27"/>
        </w:numPr>
        <w:jc w:val="both"/>
        <w:rPr>
          <w:rFonts w:ascii="Arial" w:hAnsi="Arial" w:cs="Arial"/>
          <w:sz w:val="22"/>
          <w:szCs w:val="22"/>
          <w:lang w:val="en-US"/>
        </w:rPr>
      </w:pPr>
      <w:r w:rsidRPr="00907A25">
        <w:rPr>
          <w:rFonts w:ascii="Arial" w:hAnsi="Arial" w:cs="Arial"/>
          <w:sz w:val="22"/>
          <w:szCs w:val="22"/>
          <w:lang w:val="en-US"/>
        </w:rPr>
        <w:t xml:space="preserve">The applicant should submit to the Local Planning Authority the additional information referred to under </w:t>
      </w:r>
      <w:hyperlink r:id="rId12" w:history="1">
        <w:r w:rsidRPr="00907A25">
          <w:rPr>
            <w:rStyle w:val="Hyperlink"/>
            <w:rFonts w:ascii="Arial" w:hAnsi="Arial" w:cs="Arial"/>
            <w:sz w:val="22"/>
            <w:szCs w:val="22"/>
            <w:lang w:val="en-US"/>
          </w:rPr>
          <w:t>Regulation 12</w:t>
        </w:r>
      </w:hyperlink>
      <w:r w:rsidRPr="00907A25">
        <w:rPr>
          <w:rFonts w:ascii="Arial" w:hAnsi="Arial" w:cs="Arial"/>
          <w:sz w:val="22"/>
          <w:szCs w:val="22"/>
          <w:u w:val="single"/>
          <w:lang w:val="en-US"/>
        </w:rPr>
        <w:t xml:space="preserve"> </w:t>
      </w:r>
      <w:r w:rsidRPr="00907A25">
        <w:rPr>
          <w:rFonts w:ascii="Arial" w:hAnsi="Arial" w:cs="Arial"/>
          <w:sz w:val="22"/>
          <w:szCs w:val="22"/>
          <w:lang w:val="en-US"/>
        </w:rPr>
        <w:t>of the 2017 Regulations, and</w:t>
      </w:r>
    </w:p>
    <w:p w14:paraId="6954369E" w14:textId="77777777" w:rsidR="00A767C6" w:rsidRPr="00907A25" w:rsidRDefault="00A767C6" w:rsidP="00A767C6">
      <w:pPr>
        <w:pStyle w:val="BodyText"/>
        <w:jc w:val="both"/>
        <w:rPr>
          <w:rFonts w:ascii="Arial" w:hAnsi="Arial" w:cs="Arial"/>
          <w:sz w:val="22"/>
          <w:szCs w:val="22"/>
          <w:lang w:val="en-US"/>
        </w:rPr>
      </w:pPr>
    </w:p>
    <w:p w14:paraId="5EC047DA" w14:textId="25AFCC5E" w:rsidR="00A767C6" w:rsidRPr="00907A25" w:rsidRDefault="00A767C6" w:rsidP="00A767C6">
      <w:pPr>
        <w:pStyle w:val="BodyText"/>
        <w:numPr>
          <w:ilvl w:val="0"/>
          <w:numId w:val="27"/>
        </w:numPr>
        <w:jc w:val="both"/>
        <w:rPr>
          <w:rFonts w:ascii="Arial" w:hAnsi="Arial" w:cs="Arial"/>
          <w:sz w:val="22"/>
          <w:szCs w:val="22"/>
          <w:lang w:val="en-US"/>
        </w:rPr>
      </w:pPr>
      <w:r w:rsidRPr="00907A25">
        <w:rPr>
          <w:rFonts w:ascii="Arial" w:hAnsi="Arial" w:cs="Arial"/>
          <w:sz w:val="22"/>
          <w:szCs w:val="22"/>
          <w:lang w:val="en-US"/>
        </w:rPr>
        <w:t xml:space="preserve">The Local Planning Authority should </w:t>
      </w:r>
      <w:r w:rsidR="00E55CFE">
        <w:rPr>
          <w:rFonts w:ascii="Arial" w:hAnsi="Arial" w:cs="Arial"/>
          <w:sz w:val="22"/>
          <w:szCs w:val="22"/>
          <w:lang w:val="en-US"/>
        </w:rPr>
        <w:t>provide</w:t>
      </w:r>
      <w:r w:rsidRPr="00907A25">
        <w:rPr>
          <w:rFonts w:ascii="Arial" w:hAnsi="Arial" w:cs="Arial"/>
          <w:sz w:val="22"/>
          <w:szCs w:val="22"/>
          <w:lang w:val="en-US"/>
        </w:rPr>
        <w:t xml:space="preserve"> their views </w:t>
      </w:r>
      <w:r w:rsidR="00C2778C">
        <w:rPr>
          <w:rFonts w:ascii="Arial" w:hAnsi="Arial" w:cs="Arial"/>
          <w:sz w:val="22"/>
          <w:szCs w:val="22"/>
          <w:lang w:val="en-US"/>
        </w:rPr>
        <w:t xml:space="preserve">by </w:t>
      </w:r>
      <w:r w:rsidRPr="00907A25">
        <w:rPr>
          <w:rFonts w:ascii="Arial" w:hAnsi="Arial" w:cs="Arial"/>
          <w:sz w:val="22"/>
          <w:szCs w:val="22"/>
          <w:lang w:val="en-US"/>
        </w:rPr>
        <w:t xml:space="preserve">completing </w:t>
      </w:r>
      <w:r w:rsidRPr="00BC734C">
        <w:rPr>
          <w:rFonts w:ascii="Arial" w:hAnsi="Arial" w:cs="Arial"/>
          <w:sz w:val="22"/>
          <w:szCs w:val="22"/>
          <w:lang w:val="en-US"/>
        </w:rPr>
        <w:t>Appendix A</w:t>
      </w:r>
      <w:r w:rsidRPr="00907A25">
        <w:rPr>
          <w:rStyle w:val="FootnoteReference"/>
          <w:rFonts w:ascii="Arial" w:hAnsi="Arial" w:cs="Arial"/>
          <w:sz w:val="22"/>
          <w:szCs w:val="22"/>
          <w:lang w:val="en-US"/>
        </w:rPr>
        <w:footnoteReference w:id="5"/>
      </w:r>
      <w:r w:rsidR="00035F28">
        <w:rPr>
          <w:rFonts w:ascii="Arial" w:hAnsi="Arial" w:cs="Arial"/>
          <w:sz w:val="22"/>
          <w:szCs w:val="22"/>
          <w:lang w:val="en-US"/>
        </w:rPr>
        <w:t>.</w:t>
      </w:r>
    </w:p>
    <w:p w14:paraId="11916B16" w14:textId="77777777" w:rsidR="00A767C6" w:rsidRPr="00907A25" w:rsidRDefault="00A767C6" w:rsidP="00A767C6">
      <w:pPr>
        <w:jc w:val="both"/>
        <w:rPr>
          <w:rFonts w:ascii="Arial" w:eastAsia="Arial" w:hAnsi="Arial" w:cs="Arial"/>
          <w:color w:val="00ADEE"/>
          <w:sz w:val="28"/>
          <w:szCs w:val="28"/>
        </w:rPr>
      </w:pPr>
    </w:p>
    <w:p w14:paraId="0749E3E6" w14:textId="3847C5D4" w:rsidR="00A767C6" w:rsidRDefault="00A767C6" w:rsidP="00A767C6">
      <w:pPr>
        <w:rPr>
          <w:rFonts w:ascii="Arial" w:eastAsia="Arial" w:hAnsi="Arial" w:cs="Arial"/>
          <w:color w:val="00ADEE"/>
          <w:sz w:val="28"/>
          <w:szCs w:val="28"/>
        </w:rPr>
      </w:pPr>
    </w:p>
    <w:p w14:paraId="347D35DA" w14:textId="4287ABE2" w:rsidR="005537BA" w:rsidRDefault="005537BA" w:rsidP="00A767C6">
      <w:pPr>
        <w:rPr>
          <w:rFonts w:ascii="Arial" w:eastAsia="Arial" w:hAnsi="Arial" w:cs="Arial"/>
          <w:color w:val="00ADEE"/>
          <w:sz w:val="28"/>
          <w:szCs w:val="28"/>
        </w:rPr>
      </w:pPr>
    </w:p>
    <w:p w14:paraId="69D9E613" w14:textId="675C5319" w:rsidR="005537BA" w:rsidRDefault="005537BA" w:rsidP="00A767C6">
      <w:pPr>
        <w:rPr>
          <w:rFonts w:ascii="Arial" w:eastAsia="Arial" w:hAnsi="Arial" w:cs="Arial"/>
          <w:color w:val="00ADEE"/>
          <w:sz w:val="28"/>
          <w:szCs w:val="28"/>
        </w:rPr>
      </w:pPr>
    </w:p>
    <w:p w14:paraId="6F7C9D26" w14:textId="77777777" w:rsidR="005537BA" w:rsidRDefault="005537BA" w:rsidP="00A767C6">
      <w:pPr>
        <w:rPr>
          <w:rFonts w:ascii="Arial" w:eastAsia="Arial" w:hAnsi="Arial" w:cs="Arial"/>
          <w:b/>
          <w:bCs/>
          <w:sz w:val="28"/>
          <w:szCs w:val="28"/>
        </w:rPr>
      </w:pPr>
    </w:p>
    <w:p w14:paraId="605E5C3E" w14:textId="77777777" w:rsidR="00594CC6" w:rsidRDefault="00594CC6" w:rsidP="000B7944">
      <w:pPr>
        <w:jc w:val="center"/>
        <w:rPr>
          <w:rFonts w:ascii="Arial" w:eastAsia="Arial" w:hAnsi="Arial" w:cs="Arial"/>
          <w:b/>
          <w:bCs/>
          <w:color w:val="00ADEE"/>
          <w:sz w:val="28"/>
          <w:szCs w:val="28"/>
        </w:rPr>
      </w:pPr>
    </w:p>
    <w:p w14:paraId="07B3F28F" w14:textId="77777777" w:rsidR="00A327C5" w:rsidRDefault="00A327C5" w:rsidP="000B7944">
      <w:pPr>
        <w:jc w:val="center"/>
        <w:rPr>
          <w:rFonts w:ascii="Arial" w:eastAsia="Arial" w:hAnsi="Arial" w:cs="Arial"/>
          <w:b/>
          <w:bCs/>
          <w:color w:val="00ADEE"/>
          <w:sz w:val="28"/>
          <w:szCs w:val="28"/>
        </w:rPr>
      </w:pPr>
    </w:p>
    <w:p w14:paraId="7BE06051" w14:textId="77777777" w:rsidR="00A327C5" w:rsidRDefault="00A327C5" w:rsidP="000B7944">
      <w:pPr>
        <w:jc w:val="center"/>
        <w:rPr>
          <w:rFonts w:ascii="Arial" w:eastAsia="Arial" w:hAnsi="Arial" w:cs="Arial"/>
          <w:b/>
          <w:bCs/>
          <w:color w:val="00ADEE"/>
          <w:sz w:val="28"/>
          <w:szCs w:val="28"/>
        </w:rPr>
      </w:pPr>
    </w:p>
    <w:p w14:paraId="1341A575" w14:textId="1D6D0EE0" w:rsidR="00FD3F1E" w:rsidRPr="000B7944" w:rsidRDefault="00FD3F1E" w:rsidP="000B7944">
      <w:pPr>
        <w:jc w:val="center"/>
        <w:rPr>
          <w:rFonts w:ascii="Arial" w:eastAsia="Arial" w:hAnsi="Arial" w:cs="Arial"/>
          <w:b/>
          <w:bCs/>
          <w:color w:val="00ADEE"/>
          <w:sz w:val="28"/>
          <w:szCs w:val="28"/>
        </w:rPr>
      </w:pPr>
      <w:r w:rsidRPr="00907A25">
        <w:rPr>
          <w:rFonts w:ascii="Arial" w:eastAsia="Arial" w:hAnsi="Arial" w:cs="Arial"/>
          <w:b/>
          <w:bCs/>
          <w:color w:val="00ADEE"/>
          <w:sz w:val="28"/>
          <w:szCs w:val="28"/>
        </w:rPr>
        <w:t>Form B</w:t>
      </w:r>
      <w:r w:rsidR="000B7944">
        <w:rPr>
          <w:rFonts w:ascii="Arial" w:eastAsia="Arial" w:hAnsi="Arial" w:cs="Arial"/>
          <w:b/>
          <w:bCs/>
          <w:color w:val="00ADEE"/>
          <w:sz w:val="28"/>
          <w:szCs w:val="28"/>
        </w:rPr>
        <w:t xml:space="preserve"> - </w:t>
      </w:r>
      <w:r w:rsidR="00042C4D" w:rsidRPr="000B7944">
        <w:rPr>
          <w:rFonts w:ascii="Arial" w:eastAsia="Arial" w:hAnsi="Arial" w:cs="Arial"/>
          <w:b/>
          <w:bCs/>
          <w:color w:val="00ADEE"/>
          <w:sz w:val="28"/>
          <w:szCs w:val="28"/>
        </w:rPr>
        <w:t>P</w:t>
      </w:r>
      <w:r w:rsidR="000B7944">
        <w:rPr>
          <w:rFonts w:ascii="Arial" w:eastAsia="Arial" w:hAnsi="Arial" w:cs="Arial"/>
          <w:b/>
          <w:bCs/>
          <w:color w:val="00ADEE"/>
          <w:sz w:val="28"/>
          <w:szCs w:val="28"/>
        </w:rPr>
        <w:t>art</w:t>
      </w:r>
      <w:r w:rsidR="00042C4D" w:rsidRPr="000B7944">
        <w:rPr>
          <w:rFonts w:ascii="Arial" w:eastAsia="Arial" w:hAnsi="Arial" w:cs="Arial"/>
          <w:b/>
          <w:bCs/>
          <w:color w:val="00ADEE"/>
          <w:sz w:val="28"/>
          <w:szCs w:val="28"/>
        </w:rPr>
        <w:t xml:space="preserve"> O</w:t>
      </w:r>
      <w:r w:rsidR="000B7944">
        <w:rPr>
          <w:rFonts w:ascii="Arial" w:eastAsia="Arial" w:hAnsi="Arial" w:cs="Arial"/>
          <w:b/>
          <w:bCs/>
          <w:color w:val="00ADEE"/>
          <w:sz w:val="28"/>
          <w:szCs w:val="28"/>
        </w:rPr>
        <w:t>ne</w:t>
      </w:r>
    </w:p>
    <w:p w14:paraId="2010134E" w14:textId="77777777" w:rsidR="00E63E27" w:rsidRPr="00907A25" w:rsidRDefault="00E63E27" w:rsidP="002F5194">
      <w:pPr>
        <w:jc w:val="center"/>
        <w:rPr>
          <w:rFonts w:ascii="Arial" w:eastAsia="Arial" w:hAnsi="Arial" w:cs="Arial"/>
          <w:b/>
          <w:bCs/>
          <w:color w:val="00ADEE"/>
          <w:sz w:val="28"/>
          <w:szCs w:val="28"/>
        </w:rPr>
      </w:pPr>
    </w:p>
    <w:p w14:paraId="48509A7F" w14:textId="77777777" w:rsidR="00CD2D37" w:rsidRPr="00BE75B9" w:rsidRDefault="00CD2D37" w:rsidP="00CD2D37">
      <w:pPr>
        <w:jc w:val="center"/>
        <w:rPr>
          <w:rFonts w:ascii="Arial" w:hAnsi="Arial" w:cs="Arial"/>
        </w:rPr>
      </w:pPr>
      <w:r w:rsidRPr="00F66346">
        <w:rPr>
          <w:rFonts w:ascii="Arial" w:hAnsi="Arial" w:cs="Arial"/>
          <w:highlight w:val="lightGray"/>
        </w:rPr>
        <w:t>To be completed by the Applicant</w:t>
      </w:r>
    </w:p>
    <w:p w14:paraId="02428157" w14:textId="77777777" w:rsidR="000C2BC1" w:rsidRPr="00907A25" w:rsidRDefault="000C2BC1" w:rsidP="008041C8">
      <w:pPr>
        <w:rPr>
          <w:rFonts w:ascii="Arial" w:hAnsi="Arial" w:cs="Arial"/>
        </w:rPr>
      </w:pPr>
    </w:p>
    <w:tbl>
      <w:tblPr>
        <w:tblStyle w:val="TableGrid"/>
        <w:tblW w:w="10485" w:type="dxa"/>
        <w:tblLook w:val="04A0" w:firstRow="1" w:lastRow="0" w:firstColumn="1" w:lastColumn="0" w:noHBand="0" w:noVBand="1"/>
      </w:tblPr>
      <w:tblGrid>
        <w:gridCol w:w="2547"/>
        <w:gridCol w:w="7938"/>
      </w:tblGrid>
      <w:tr w:rsidR="000C2BC1" w:rsidRPr="00907A25" w14:paraId="5765C959" w14:textId="77777777" w:rsidTr="00D36A21">
        <w:tc>
          <w:tcPr>
            <w:tcW w:w="2547" w:type="dxa"/>
          </w:tcPr>
          <w:p w14:paraId="57AE01C6" w14:textId="1130C30B" w:rsidR="000B7936" w:rsidRPr="00907A25" w:rsidRDefault="00F02E93" w:rsidP="000C2BC1">
            <w:pPr>
              <w:rPr>
                <w:rFonts w:ascii="Arial" w:hAnsi="Arial" w:cs="Arial"/>
              </w:rPr>
            </w:pPr>
            <w:r>
              <w:rPr>
                <w:rFonts w:ascii="Arial" w:hAnsi="Arial" w:cs="Arial"/>
              </w:rPr>
              <w:t>Name</w:t>
            </w:r>
          </w:p>
        </w:tc>
        <w:tc>
          <w:tcPr>
            <w:tcW w:w="7938" w:type="dxa"/>
          </w:tcPr>
          <w:p w14:paraId="4986E757" w14:textId="6A235DB3" w:rsidR="000C2BC1" w:rsidRPr="00907A25" w:rsidRDefault="00E15C48" w:rsidP="000B7936">
            <w:pPr>
              <w:rPr>
                <w:rFonts w:ascii="Arial" w:hAnsi="Arial" w:cs="Arial"/>
              </w:rPr>
            </w:pPr>
            <w:permStart w:id="1240808733" w:edGrp="everyone"/>
            <w:r>
              <w:rPr>
                <w:rFonts w:ascii="Arial" w:hAnsi="Arial" w:cs="Arial"/>
              </w:rPr>
              <w:t>Dalcour Maclaren (DM) on behalf of Southern Electric Power Distribution (SEPD</w:t>
            </w:r>
            <w:r w:rsidR="00AA67F5">
              <w:rPr>
                <w:rFonts w:ascii="Arial" w:hAnsi="Arial" w:cs="Arial"/>
              </w:rPr>
              <w:t>)</w:t>
            </w:r>
            <w:permEnd w:id="1240808733"/>
          </w:p>
        </w:tc>
      </w:tr>
      <w:tr w:rsidR="000C2BC1" w:rsidRPr="00907A25" w14:paraId="3424061D" w14:textId="77777777" w:rsidTr="00D36A21">
        <w:tc>
          <w:tcPr>
            <w:tcW w:w="2547" w:type="dxa"/>
          </w:tcPr>
          <w:p w14:paraId="76EA45E1" w14:textId="6DE45047" w:rsidR="000B7936" w:rsidRPr="00907A25" w:rsidRDefault="00F02E93" w:rsidP="000B7936">
            <w:pPr>
              <w:rPr>
                <w:rFonts w:ascii="Arial" w:hAnsi="Arial" w:cs="Arial"/>
              </w:rPr>
            </w:pPr>
            <w:r w:rsidRPr="00F02E93">
              <w:rPr>
                <w:rFonts w:ascii="Arial" w:hAnsi="Arial" w:cs="Arial"/>
              </w:rPr>
              <w:t>Company</w:t>
            </w:r>
          </w:p>
        </w:tc>
        <w:tc>
          <w:tcPr>
            <w:tcW w:w="7938" w:type="dxa"/>
          </w:tcPr>
          <w:p w14:paraId="1487ADD2" w14:textId="397B1C5D" w:rsidR="000C2BC1" w:rsidRPr="00907A25" w:rsidRDefault="00BB0D3F" w:rsidP="000B7936">
            <w:pPr>
              <w:rPr>
                <w:rFonts w:ascii="Arial" w:hAnsi="Arial" w:cs="Arial"/>
              </w:rPr>
            </w:pPr>
            <w:permStart w:id="619607308" w:edGrp="everyone"/>
            <w:r>
              <w:rPr>
                <w:rFonts w:ascii="Arial" w:hAnsi="Arial" w:cs="Arial"/>
              </w:rPr>
              <w:t>Dalcour Maclaren (DM</w:t>
            </w:r>
            <w:r w:rsidR="0036358E">
              <w:rPr>
                <w:rFonts w:ascii="Arial" w:hAnsi="Arial" w:cs="Arial"/>
              </w:rPr>
              <w:t>), 1</w:t>
            </w:r>
            <w:r w:rsidR="0036358E" w:rsidRPr="0036358E">
              <w:rPr>
                <w:rFonts w:ascii="Arial" w:hAnsi="Arial" w:cs="Arial"/>
              </w:rPr>
              <w:t>0 Pinkers Court</w:t>
            </w:r>
            <w:r w:rsidR="0036358E">
              <w:rPr>
                <w:rFonts w:ascii="Arial" w:hAnsi="Arial" w:cs="Arial"/>
              </w:rPr>
              <w:t xml:space="preserve">, </w:t>
            </w:r>
            <w:r w:rsidR="0036358E" w:rsidRPr="0036358E">
              <w:rPr>
                <w:rFonts w:ascii="Arial" w:hAnsi="Arial" w:cs="Arial"/>
              </w:rPr>
              <w:t>Briarlands Office Park</w:t>
            </w:r>
            <w:r w:rsidR="0036358E">
              <w:rPr>
                <w:rFonts w:ascii="Arial" w:hAnsi="Arial" w:cs="Arial"/>
              </w:rPr>
              <w:t xml:space="preserve">, </w:t>
            </w:r>
            <w:r w:rsidR="0036358E" w:rsidRPr="0036358E">
              <w:rPr>
                <w:rFonts w:ascii="Arial" w:hAnsi="Arial" w:cs="Arial"/>
              </w:rPr>
              <w:t>Gloucester Rd</w:t>
            </w:r>
            <w:r w:rsidR="0036358E">
              <w:rPr>
                <w:rFonts w:ascii="Arial" w:hAnsi="Arial" w:cs="Arial"/>
              </w:rPr>
              <w:t>, R</w:t>
            </w:r>
            <w:r w:rsidR="0036358E" w:rsidRPr="0036358E">
              <w:rPr>
                <w:rFonts w:ascii="Arial" w:hAnsi="Arial" w:cs="Arial"/>
              </w:rPr>
              <w:t>udgeway</w:t>
            </w:r>
            <w:r w:rsidR="0036358E">
              <w:rPr>
                <w:rFonts w:ascii="Arial" w:hAnsi="Arial" w:cs="Arial"/>
              </w:rPr>
              <w:t xml:space="preserve">, </w:t>
            </w:r>
            <w:r w:rsidR="0036358E" w:rsidRPr="0036358E">
              <w:rPr>
                <w:rFonts w:ascii="Arial" w:hAnsi="Arial" w:cs="Arial"/>
              </w:rPr>
              <w:t>Bristol</w:t>
            </w:r>
            <w:r w:rsidR="0036358E">
              <w:rPr>
                <w:rFonts w:ascii="Arial" w:hAnsi="Arial" w:cs="Arial"/>
              </w:rPr>
              <w:t xml:space="preserve">, </w:t>
            </w:r>
            <w:r w:rsidR="0036358E" w:rsidRPr="0036358E">
              <w:rPr>
                <w:rFonts w:ascii="Arial" w:hAnsi="Arial" w:cs="Arial"/>
              </w:rPr>
              <w:t xml:space="preserve">BS35 3QH </w:t>
            </w:r>
            <w:permEnd w:id="619607308"/>
          </w:p>
        </w:tc>
      </w:tr>
      <w:tr w:rsidR="000C2BC1" w:rsidRPr="00907A25" w14:paraId="57841714" w14:textId="77777777" w:rsidTr="00D36A21">
        <w:tc>
          <w:tcPr>
            <w:tcW w:w="2547" w:type="dxa"/>
          </w:tcPr>
          <w:p w14:paraId="650B628C" w14:textId="3E8C27A7" w:rsidR="000B7936" w:rsidRPr="00907A25" w:rsidRDefault="00F02E93" w:rsidP="000B7936">
            <w:pPr>
              <w:rPr>
                <w:rFonts w:ascii="Arial" w:hAnsi="Arial" w:cs="Arial"/>
              </w:rPr>
            </w:pPr>
            <w:r w:rsidRPr="00F02E93">
              <w:rPr>
                <w:rFonts w:ascii="Arial" w:hAnsi="Arial" w:cs="Arial"/>
              </w:rPr>
              <w:t>Applicant’s Reference</w:t>
            </w:r>
          </w:p>
        </w:tc>
        <w:tc>
          <w:tcPr>
            <w:tcW w:w="7938" w:type="dxa"/>
          </w:tcPr>
          <w:p w14:paraId="00D070CD" w14:textId="4B5D1A8A" w:rsidR="000C2BC1" w:rsidRPr="00907A25" w:rsidRDefault="00172788" w:rsidP="000B7936">
            <w:pPr>
              <w:rPr>
                <w:rFonts w:ascii="Arial" w:hAnsi="Arial" w:cs="Arial"/>
              </w:rPr>
            </w:pPr>
            <w:permStart w:id="86049451" w:edGrp="everyone"/>
            <w:r w:rsidRPr="00172788">
              <w:rPr>
                <w:rFonts w:ascii="Arial" w:hAnsi="Arial" w:cs="Arial"/>
              </w:rPr>
              <w:t>EP - Woodford Valley 25007116</w:t>
            </w:r>
            <w:permEnd w:id="86049451"/>
          </w:p>
        </w:tc>
      </w:tr>
    </w:tbl>
    <w:p w14:paraId="334650EE" w14:textId="77777777" w:rsidR="00D91F70" w:rsidRDefault="00D91F70" w:rsidP="008D374D">
      <w:pPr>
        <w:jc w:val="center"/>
        <w:rPr>
          <w:rFonts w:ascii="Arial" w:eastAsia="Calibri" w:hAnsi="Arial" w:cs="Arial"/>
          <w:b/>
          <w:bCs/>
        </w:rPr>
      </w:pPr>
    </w:p>
    <w:p w14:paraId="21D27FFE" w14:textId="77777777" w:rsidR="00297D42" w:rsidRDefault="00297D42" w:rsidP="00DB4AEB">
      <w:pPr>
        <w:rPr>
          <w:rFonts w:ascii="Arial" w:hAnsi="Arial" w:cs="Arial"/>
          <w:b/>
          <w:bCs/>
          <w:u w:val="single"/>
        </w:rPr>
      </w:pPr>
    </w:p>
    <w:p w14:paraId="36B5502E" w14:textId="493C1A87" w:rsidR="00496709" w:rsidRPr="00207A17" w:rsidRDefault="00496709" w:rsidP="00131B76">
      <w:pPr>
        <w:jc w:val="center"/>
        <w:rPr>
          <w:rFonts w:ascii="Arial" w:hAnsi="Arial" w:cs="Arial"/>
          <w:u w:val="single"/>
        </w:rPr>
      </w:pPr>
      <w:r w:rsidRPr="00207A17">
        <w:rPr>
          <w:rFonts w:ascii="Arial" w:hAnsi="Arial" w:cs="Arial"/>
          <w:u w:val="single"/>
        </w:rPr>
        <w:t>P</w:t>
      </w:r>
      <w:r w:rsidRPr="00207A17">
        <w:rPr>
          <w:rFonts w:ascii="Arial" w:hAnsi="Arial" w:cs="Arial"/>
          <w:spacing w:val="-1"/>
          <w:u w:val="single"/>
        </w:rPr>
        <w:t>A</w:t>
      </w:r>
      <w:r w:rsidRPr="00207A17">
        <w:rPr>
          <w:rFonts w:ascii="Arial" w:hAnsi="Arial" w:cs="Arial"/>
          <w:u w:val="single"/>
        </w:rPr>
        <w:t>RTICULARS</w:t>
      </w:r>
      <w:r w:rsidRPr="00207A17">
        <w:rPr>
          <w:rFonts w:ascii="Arial" w:hAnsi="Arial" w:cs="Arial"/>
          <w:spacing w:val="-7"/>
          <w:u w:val="single"/>
        </w:rPr>
        <w:t xml:space="preserve"> </w:t>
      </w:r>
      <w:r w:rsidRPr="00207A17">
        <w:rPr>
          <w:rFonts w:ascii="Arial" w:hAnsi="Arial" w:cs="Arial"/>
          <w:u w:val="single"/>
        </w:rPr>
        <w:t>OF</w:t>
      </w:r>
      <w:r w:rsidRPr="00207A17">
        <w:rPr>
          <w:rFonts w:ascii="Arial" w:hAnsi="Arial" w:cs="Arial"/>
          <w:spacing w:val="-8"/>
          <w:u w:val="single"/>
        </w:rPr>
        <w:t xml:space="preserve"> </w:t>
      </w:r>
      <w:r w:rsidRPr="00207A17">
        <w:rPr>
          <w:rFonts w:ascii="Arial" w:hAnsi="Arial" w:cs="Arial"/>
          <w:u w:val="single"/>
        </w:rPr>
        <w:t>PROP</w:t>
      </w:r>
      <w:r w:rsidRPr="00207A17">
        <w:rPr>
          <w:rFonts w:ascii="Arial" w:hAnsi="Arial" w:cs="Arial"/>
          <w:spacing w:val="-2"/>
          <w:u w:val="single"/>
        </w:rPr>
        <w:t>O</w:t>
      </w:r>
      <w:r w:rsidRPr="00207A17">
        <w:rPr>
          <w:rFonts w:ascii="Arial" w:hAnsi="Arial" w:cs="Arial"/>
          <w:u w:val="single"/>
        </w:rPr>
        <w:t>SED</w:t>
      </w:r>
      <w:r w:rsidRPr="00207A17">
        <w:rPr>
          <w:rFonts w:ascii="Arial" w:hAnsi="Arial" w:cs="Arial"/>
          <w:spacing w:val="-8"/>
          <w:u w:val="single"/>
        </w:rPr>
        <w:t xml:space="preserve"> </w:t>
      </w:r>
      <w:r w:rsidRPr="00207A17">
        <w:rPr>
          <w:rFonts w:ascii="Arial" w:hAnsi="Arial" w:cs="Arial"/>
          <w:u w:val="single"/>
        </w:rPr>
        <w:t>DEVELO</w:t>
      </w:r>
      <w:r w:rsidRPr="00207A17">
        <w:rPr>
          <w:rFonts w:ascii="Arial" w:hAnsi="Arial" w:cs="Arial"/>
          <w:spacing w:val="-2"/>
          <w:u w:val="single"/>
        </w:rPr>
        <w:t>P</w:t>
      </w:r>
      <w:r w:rsidRPr="00207A17">
        <w:rPr>
          <w:rFonts w:ascii="Arial" w:hAnsi="Arial" w:cs="Arial"/>
          <w:u w:val="single"/>
        </w:rPr>
        <w:t>MENT</w:t>
      </w:r>
    </w:p>
    <w:p w14:paraId="22F93547" w14:textId="77777777" w:rsidR="00496709" w:rsidRPr="00907A25" w:rsidRDefault="00496709" w:rsidP="00496709">
      <w:pPr>
        <w:rPr>
          <w:rFonts w:ascii="Arial" w:hAnsi="Arial" w:cs="Arial"/>
        </w:rPr>
      </w:pPr>
    </w:p>
    <w:p w14:paraId="4D7DAF0C" w14:textId="31B3A869" w:rsidR="00496709" w:rsidRPr="00907A25" w:rsidRDefault="00496709" w:rsidP="00496709">
      <w:pPr>
        <w:rPr>
          <w:rFonts w:ascii="Arial" w:hAnsi="Arial" w:cs="Arial"/>
        </w:rPr>
      </w:pPr>
      <w:r w:rsidRPr="00907A25">
        <w:rPr>
          <w:rFonts w:ascii="Arial" w:hAnsi="Arial" w:cs="Arial"/>
        </w:rPr>
        <w:t>Appli</w:t>
      </w:r>
      <w:r w:rsidRPr="00907A25">
        <w:rPr>
          <w:rFonts w:ascii="Arial" w:hAnsi="Arial" w:cs="Arial"/>
          <w:spacing w:val="-2"/>
        </w:rPr>
        <w:t>c</w:t>
      </w:r>
      <w:r w:rsidRPr="00907A25">
        <w:rPr>
          <w:rFonts w:ascii="Arial" w:hAnsi="Arial" w:cs="Arial"/>
        </w:rPr>
        <w:t>ation is</w:t>
      </w:r>
      <w:r w:rsidRPr="00907A25">
        <w:rPr>
          <w:rFonts w:ascii="Arial" w:hAnsi="Arial" w:cs="Arial"/>
          <w:spacing w:val="-2"/>
        </w:rPr>
        <w:t xml:space="preserve"> </w:t>
      </w:r>
      <w:r w:rsidRPr="00907A25">
        <w:rPr>
          <w:rFonts w:ascii="Arial" w:hAnsi="Arial" w:cs="Arial"/>
        </w:rPr>
        <w:t>being</w:t>
      </w:r>
      <w:r w:rsidRPr="00907A25">
        <w:rPr>
          <w:rFonts w:ascii="Arial" w:hAnsi="Arial" w:cs="Arial"/>
          <w:spacing w:val="-1"/>
        </w:rPr>
        <w:t xml:space="preserve"> </w:t>
      </w:r>
      <w:r w:rsidRPr="00907A25">
        <w:rPr>
          <w:rFonts w:ascii="Arial" w:hAnsi="Arial" w:cs="Arial"/>
        </w:rPr>
        <w:t>made</w:t>
      </w:r>
      <w:r w:rsidR="00837705" w:rsidRPr="00837705">
        <w:rPr>
          <w:rFonts w:ascii="Arial" w:hAnsi="Arial" w:cs="Arial"/>
        </w:rPr>
        <w:t xml:space="preserve"> </w:t>
      </w:r>
      <w:r w:rsidR="00837705" w:rsidRPr="00907A25">
        <w:rPr>
          <w:rFonts w:ascii="Arial" w:hAnsi="Arial" w:cs="Arial"/>
        </w:rPr>
        <w:t>to</w:t>
      </w:r>
      <w:r w:rsidR="00837705" w:rsidRPr="00907A25">
        <w:rPr>
          <w:rFonts w:ascii="Arial" w:hAnsi="Arial" w:cs="Arial"/>
          <w:spacing w:val="1"/>
        </w:rPr>
        <w:t xml:space="preserve"> </w:t>
      </w:r>
      <w:r w:rsidR="00837705" w:rsidRPr="00907A25">
        <w:rPr>
          <w:rFonts w:ascii="Arial" w:hAnsi="Arial" w:cs="Arial"/>
        </w:rPr>
        <w:t>the</w:t>
      </w:r>
      <w:r w:rsidR="00837705" w:rsidRPr="00907A25">
        <w:rPr>
          <w:rFonts w:ascii="Arial" w:hAnsi="Arial" w:cs="Arial"/>
          <w:spacing w:val="2"/>
        </w:rPr>
        <w:t xml:space="preserve"> </w:t>
      </w:r>
      <w:r w:rsidR="00837705" w:rsidRPr="00907A25">
        <w:rPr>
          <w:rFonts w:ascii="Arial" w:hAnsi="Arial" w:cs="Arial"/>
        </w:rPr>
        <w:t>Secre</w:t>
      </w:r>
      <w:r w:rsidR="00837705" w:rsidRPr="00907A25">
        <w:rPr>
          <w:rFonts w:ascii="Arial" w:hAnsi="Arial" w:cs="Arial"/>
          <w:spacing w:val="-2"/>
        </w:rPr>
        <w:t>t</w:t>
      </w:r>
      <w:r w:rsidR="00837705" w:rsidRPr="00907A25">
        <w:rPr>
          <w:rFonts w:ascii="Arial" w:hAnsi="Arial" w:cs="Arial"/>
        </w:rPr>
        <w:t>ary</w:t>
      </w:r>
      <w:r w:rsidR="00837705" w:rsidRPr="00907A25">
        <w:rPr>
          <w:rFonts w:ascii="Arial" w:hAnsi="Arial" w:cs="Arial"/>
          <w:spacing w:val="1"/>
        </w:rPr>
        <w:t xml:space="preserve"> </w:t>
      </w:r>
      <w:r w:rsidR="00837705" w:rsidRPr="00907A25">
        <w:rPr>
          <w:rFonts w:ascii="Arial" w:hAnsi="Arial" w:cs="Arial"/>
        </w:rPr>
        <w:t>of</w:t>
      </w:r>
      <w:r w:rsidR="00837705" w:rsidRPr="00907A25">
        <w:rPr>
          <w:rFonts w:ascii="Arial" w:hAnsi="Arial" w:cs="Arial"/>
          <w:spacing w:val="2"/>
        </w:rPr>
        <w:t xml:space="preserve"> </w:t>
      </w:r>
      <w:r w:rsidR="00837705" w:rsidRPr="00907A25">
        <w:rPr>
          <w:rFonts w:ascii="Arial" w:hAnsi="Arial" w:cs="Arial"/>
        </w:rPr>
        <w:t>State</w:t>
      </w:r>
      <w:r w:rsidR="00837705" w:rsidRPr="00907A25">
        <w:rPr>
          <w:rFonts w:ascii="Arial" w:hAnsi="Arial" w:cs="Arial"/>
          <w:spacing w:val="2"/>
        </w:rPr>
        <w:t xml:space="preserve"> </w:t>
      </w:r>
      <w:r w:rsidR="00837705" w:rsidRPr="00907A25">
        <w:rPr>
          <w:rFonts w:ascii="Arial" w:hAnsi="Arial" w:cs="Arial"/>
        </w:rPr>
        <w:t xml:space="preserve">for </w:t>
      </w:r>
      <w:r w:rsidR="00837705" w:rsidRPr="00EB7F55">
        <w:rPr>
          <w:rFonts w:ascii="Arial" w:hAnsi="Arial" w:cs="Arial"/>
        </w:rPr>
        <w:t>Energy Security and Net Zero</w:t>
      </w:r>
      <w:r w:rsidR="00464A27" w:rsidRPr="00907A25">
        <w:rPr>
          <w:rFonts w:ascii="Arial" w:hAnsi="Arial" w:cs="Arial"/>
        </w:rPr>
        <w:t>:</w:t>
      </w:r>
    </w:p>
    <w:p w14:paraId="69B1396C" w14:textId="77777777" w:rsidR="00496709" w:rsidRPr="00907A25" w:rsidRDefault="00496709" w:rsidP="00496709">
      <w:pPr>
        <w:rPr>
          <w:rFonts w:ascii="Arial" w:hAnsi="Arial" w:cs="Arial"/>
        </w:rPr>
      </w:pPr>
    </w:p>
    <w:p w14:paraId="4EF4CAD0" w14:textId="77777777" w:rsidR="00496709" w:rsidRPr="00907A25" w:rsidRDefault="00496709" w:rsidP="00496709">
      <w:pPr>
        <w:pStyle w:val="ListParagraph"/>
        <w:numPr>
          <w:ilvl w:val="0"/>
          <w:numId w:val="16"/>
        </w:numPr>
        <w:jc w:val="both"/>
        <w:rPr>
          <w:rFonts w:ascii="Arial" w:hAnsi="Arial" w:cs="Arial"/>
        </w:rPr>
      </w:pPr>
      <w:r w:rsidRPr="00907A25">
        <w:rPr>
          <w:rFonts w:ascii="Arial" w:hAnsi="Arial" w:cs="Arial"/>
        </w:rPr>
        <w:t>for c</w:t>
      </w:r>
      <w:r w:rsidRPr="00907A25">
        <w:rPr>
          <w:rFonts w:ascii="Arial" w:hAnsi="Arial" w:cs="Arial"/>
          <w:spacing w:val="-1"/>
        </w:rPr>
        <w:t>o</w:t>
      </w:r>
      <w:r w:rsidRPr="00907A25">
        <w:rPr>
          <w:rFonts w:ascii="Arial" w:hAnsi="Arial" w:cs="Arial"/>
        </w:rPr>
        <w:t>nsent u</w:t>
      </w:r>
      <w:r w:rsidRPr="00907A25">
        <w:rPr>
          <w:rFonts w:ascii="Arial" w:hAnsi="Arial" w:cs="Arial"/>
          <w:spacing w:val="-2"/>
        </w:rPr>
        <w:t>n</w:t>
      </w:r>
      <w:r w:rsidRPr="00907A25">
        <w:rPr>
          <w:rFonts w:ascii="Arial" w:hAnsi="Arial" w:cs="Arial"/>
        </w:rPr>
        <w:t>der secti</w:t>
      </w:r>
      <w:r w:rsidRPr="00907A25">
        <w:rPr>
          <w:rFonts w:ascii="Arial" w:hAnsi="Arial" w:cs="Arial"/>
          <w:spacing w:val="-2"/>
        </w:rPr>
        <w:t>o</w:t>
      </w:r>
      <w:r w:rsidRPr="00907A25">
        <w:rPr>
          <w:rFonts w:ascii="Arial" w:hAnsi="Arial" w:cs="Arial"/>
        </w:rPr>
        <w:t xml:space="preserve">n </w:t>
      </w:r>
      <w:r w:rsidRPr="00907A25">
        <w:rPr>
          <w:rFonts w:ascii="Arial" w:hAnsi="Arial" w:cs="Arial"/>
          <w:spacing w:val="-1"/>
        </w:rPr>
        <w:t>3</w:t>
      </w:r>
      <w:r w:rsidRPr="00907A25">
        <w:rPr>
          <w:rFonts w:ascii="Arial" w:hAnsi="Arial" w:cs="Arial"/>
        </w:rPr>
        <w:t>7 of the El</w:t>
      </w:r>
      <w:r w:rsidRPr="00907A25">
        <w:rPr>
          <w:rFonts w:ascii="Arial" w:hAnsi="Arial" w:cs="Arial"/>
          <w:spacing w:val="-2"/>
        </w:rPr>
        <w:t>e</w:t>
      </w:r>
      <w:r w:rsidRPr="00907A25">
        <w:rPr>
          <w:rFonts w:ascii="Arial" w:hAnsi="Arial" w:cs="Arial"/>
        </w:rPr>
        <w:t>ctric</w:t>
      </w:r>
      <w:r w:rsidRPr="00907A25">
        <w:rPr>
          <w:rFonts w:ascii="Arial" w:hAnsi="Arial" w:cs="Arial"/>
          <w:spacing w:val="-2"/>
        </w:rPr>
        <w:t>i</w:t>
      </w:r>
      <w:r w:rsidRPr="00907A25">
        <w:rPr>
          <w:rFonts w:ascii="Arial" w:hAnsi="Arial" w:cs="Arial"/>
        </w:rPr>
        <w:t>ty Act</w:t>
      </w:r>
      <w:r w:rsidRPr="00907A25">
        <w:rPr>
          <w:rFonts w:ascii="Arial" w:hAnsi="Arial" w:cs="Arial"/>
          <w:spacing w:val="-1"/>
        </w:rPr>
        <w:t xml:space="preserve"> </w:t>
      </w:r>
      <w:r w:rsidRPr="00907A25">
        <w:rPr>
          <w:rFonts w:ascii="Arial" w:hAnsi="Arial" w:cs="Arial"/>
        </w:rPr>
        <w:t>19</w:t>
      </w:r>
      <w:r w:rsidRPr="00907A25">
        <w:rPr>
          <w:rFonts w:ascii="Arial" w:hAnsi="Arial" w:cs="Arial"/>
          <w:spacing w:val="-1"/>
        </w:rPr>
        <w:t>8</w:t>
      </w:r>
      <w:r w:rsidRPr="00907A25">
        <w:rPr>
          <w:rFonts w:ascii="Arial" w:hAnsi="Arial" w:cs="Arial"/>
        </w:rPr>
        <w:t>9 to</w:t>
      </w:r>
      <w:r w:rsidRPr="00907A25">
        <w:rPr>
          <w:rFonts w:ascii="Arial" w:hAnsi="Arial" w:cs="Arial"/>
          <w:spacing w:val="-2"/>
        </w:rPr>
        <w:t xml:space="preserve"> </w:t>
      </w:r>
      <w:r w:rsidRPr="00907A25">
        <w:rPr>
          <w:rFonts w:ascii="Arial" w:hAnsi="Arial" w:cs="Arial"/>
        </w:rPr>
        <w:t>insta</w:t>
      </w:r>
      <w:r w:rsidRPr="00907A25">
        <w:rPr>
          <w:rFonts w:ascii="Arial" w:hAnsi="Arial" w:cs="Arial"/>
          <w:spacing w:val="-1"/>
        </w:rPr>
        <w:t>l</w:t>
      </w:r>
      <w:r w:rsidRPr="00907A25">
        <w:rPr>
          <w:rFonts w:ascii="Arial" w:hAnsi="Arial" w:cs="Arial"/>
        </w:rPr>
        <w:t>l or keep</w:t>
      </w:r>
      <w:r w:rsidRPr="00907A25">
        <w:rPr>
          <w:rFonts w:ascii="Arial" w:hAnsi="Arial" w:cs="Arial"/>
          <w:spacing w:val="-2"/>
        </w:rPr>
        <w:t xml:space="preserve"> </w:t>
      </w:r>
      <w:r w:rsidRPr="00907A25">
        <w:rPr>
          <w:rFonts w:ascii="Arial" w:hAnsi="Arial" w:cs="Arial"/>
        </w:rPr>
        <w:t>insta</w:t>
      </w:r>
      <w:r w:rsidRPr="00907A25">
        <w:rPr>
          <w:rFonts w:ascii="Arial" w:hAnsi="Arial" w:cs="Arial"/>
          <w:spacing w:val="-1"/>
        </w:rPr>
        <w:t>l</w:t>
      </w:r>
      <w:r w:rsidRPr="00907A25">
        <w:rPr>
          <w:rFonts w:ascii="Arial" w:hAnsi="Arial" w:cs="Arial"/>
        </w:rPr>
        <w:t>l</w:t>
      </w:r>
      <w:r w:rsidRPr="00907A25">
        <w:rPr>
          <w:rFonts w:ascii="Arial" w:hAnsi="Arial" w:cs="Arial"/>
          <w:spacing w:val="-1"/>
        </w:rPr>
        <w:t>e</w:t>
      </w:r>
      <w:r w:rsidRPr="00907A25">
        <w:rPr>
          <w:rFonts w:ascii="Arial" w:hAnsi="Arial" w:cs="Arial"/>
        </w:rPr>
        <w:t>d an</w:t>
      </w:r>
      <w:r w:rsidRPr="00907A25">
        <w:rPr>
          <w:rFonts w:ascii="Arial" w:hAnsi="Arial" w:cs="Arial"/>
          <w:spacing w:val="-1"/>
        </w:rPr>
        <w:t xml:space="preserve"> </w:t>
      </w:r>
      <w:r w:rsidRPr="00907A25">
        <w:rPr>
          <w:rFonts w:ascii="Arial" w:hAnsi="Arial" w:cs="Arial"/>
        </w:rPr>
        <w:t>el</w:t>
      </w:r>
      <w:r w:rsidRPr="00907A25">
        <w:rPr>
          <w:rFonts w:ascii="Arial" w:hAnsi="Arial" w:cs="Arial"/>
          <w:spacing w:val="-2"/>
        </w:rPr>
        <w:t>e</w:t>
      </w:r>
      <w:r w:rsidRPr="00907A25">
        <w:rPr>
          <w:rFonts w:ascii="Arial" w:hAnsi="Arial" w:cs="Arial"/>
        </w:rPr>
        <w:t>ctric line</w:t>
      </w:r>
      <w:r w:rsidRPr="00907A25">
        <w:rPr>
          <w:rFonts w:ascii="Arial" w:hAnsi="Arial" w:cs="Arial"/>
          <w:spacing w:val="-2"/>
        </w:rPr>
        <w:t xml:space="preserve"> </w:t>
      </w:r>
      <w:r w:rsidRPr="00907A25">
        <w:rPr>
          <w:rFonts w:ascii="Arial" w:hAnsi="Arial" w:cs="Arial"/>
        </w:rPr>
        <w:t>abo</w:t>
      </w:r>
      <w:r w:rsidRPr="00907A25">
        <w:rPr>
          <w:rFonts w:ascii="Arial" w:hAnsi="Arial" w:cs="Arial"/>
          <w:spacing w:val="-2"/>
        </w:rPr>
        <w:t>v</w:t>
      </w:r>
      <w:r w:rsidRPr="00907A25">
        <w:rPr>
          <w:rFonts w:ascii="Arial" w:hAnsi="Arial" w:cs="Arial"/>
        </w:rPr>
        <w:t>e gro</w:t>
      </w:r>
      <w:r w:rsidRPr="00907A25">
        <w:rPr>
          <w:rFonts w:ascii="Arial" w:hAnsi="Arial" w:cs="Arial"/>
          <w:spacing w:val="-1"/>
        </w:rPr>
        <w:t>u</w:t>
      </w:r>
      <w:r w:rsidRPr="00907A25">
        <w:rPr>
          <w:rFonts w:ascii="Arial" w:hAnsi="Arial" w:cs="Arial"/>
        </w:rPr>
        <w:t>nd;</w:t>
      </w:r>
    </w:p>
    <w:p w14:paraId="53CA0C71" w14:textId="38C34CAC" w:rsidR="00496709" w:rsidRPr="00907A25" w:rsidRDefault="00496709" w:rsidP="00496709">
      <w:pPr>
        <w:pStyle w:val="ListParagraph"/>
        <w:numPr>
          <w:ilvl w:val="0"/>
          <w:numId w:val="16"/>
        </w:numPr>
        <w:jc w:val="both"/>
        <w:rPr>
          <w:rFonts w:ascii="Arial" w:hAnsi="Arial" w:cs="Arial"/>
        </w:rPr>
      </w:pPr>
      <w:r w:rsidRPr="00907A25">
        <w:rPr>
          <w:rFonts w:ascii="Arial" w:hAnsi="Arial" w:cs="Arial"/>
        </w:rPr>
        <w:t>for a di</w:t>
      </w:r>
      <w:r w:rsidRPr="00907A25">
        <w:rPr>
          <w:rFonts w:ascii="Arial" w:hAnsi="Arial" w:cs="Arial"/>
          <w:spacing w:val="-1"/>
        </w:rPr>
        <w:t>r</w:t>
      </w:r>
      <w:r w:rsidRPr="00907A25">
        <w:rPr>
          <w:rFonts w:ascii="Arial" w:hAnsi="Arial" w:cs="Arial"/>
          <w:spacing w:val="-2"/>
        </w:rPr>
        <w:t>e</w:t>
      </w:r>
      <w:r w:rsidRPr="00907A25">
        <w:rPr>
          <w:rFonts w:ascii="Arial" w:hAnsi="Arial" w:cs="Arial"/>
        </w:rPr>
        <w:t>ction under</w:t>
      </w:r>
      <w:r w:rsidRPr="00907A25">
        <w:rPr>
          <w:rFonts w:ascii="Arial" w:hAnsi="Arial" w:cs="Arial"/>
          <w:spacing w:val="-2"/>
        </w:rPr>
        <w:t xml:space="preserve"> </w:t>
      </w:r>
      <w:r w:rsidRPr="00907A25">
        <w:rPr>
          <w:rFonts w:ascii="Arial" w:hAnsi="Arial" w:cs="Arial"/>
        </w:rPr>
        <w:t>secti</w:t>
      </w:r>
      <w:r w:rsidRPr="00907A25">
        <w:rPr>
          <w:rFonts w:ascii="Arial" w:hAnsi="Arial" w:cs="Arial"/>
          <w:spacing w:val="-2"/>
        </w:rPr>
        <w:t>o</w:t>
      </w:r>
      <w:r w:rsidRPr="00907A25">
        <w:rPr>
          <w:rFonts w:ascii="Arial" w:hAnsi="Arial" w:cs="Arial"/>
        </w:rPr>
        <w:t>n 9</w:t>
      </w:r>
      <w:r w:rsidRPr="00907A25">
        <w:rPr>
          <w:rFonts w:ascii="Arial" w:hAnsi="Arial" w:cs="Arial"/>
          <w:spacing w:val="-1"/>
        </w:rPr>
        <w:t>0</w:t>
      </w:r>
      <w:r w:rsidRPr="00907A25">
        <w:rPr>
          <w:rFonts w:ascii="Arial" w:hAnsi="Arial" w:cs="Arial"/>
        </w:rPr>
        <w:t>(2) of the T</w:t>
      </w:r>
      <w:r w:rsidRPr="00907A25">
        <w:rPr>
          <w:rFonts w:ascii="Arial" w:hAnsi="Arial" w:cs="Arial"/>
          <w:spacing w:val="-2"/>
        </w:rPr>
        <w:t>o</w:t>
      </w:r>
      <w:r w:rsidRPr="00907A25">
        <w:rPr>
          <w:rFonts w:ascii="Arial" w:hAnsi="Arial" w:cs="Arial"/>
        </w:rPr>
        <w:t>wn and</w:t>
      </w:r>
      <w:r w:rsidRPr="00907A25">
        <w:rPr>
          <w:rFonts w:ascii="Arial" w:hAnsi="Arial" w:cs="Arial"/>
          <w:spacing w:val="-1"/>
        </w:rPr>
        <w:t xml:space="preserve"> </w:t>
      </w:r>
      <w:r w:rsidRPr="00907A25">
        <w:rPr>
          <w:rFonts w:ascii="Arial" w:hAnsi="Arial" w:cs="Arial"/>
        </w:rPr>
        <w:t>C</w:t>
      </w:r>
      <w:r w:rsidRPr="00907A25">
        <w:rPr>
          <w:rFonts w:ascii="Arial" w:hAnsi="Arial" w:cs="Arial"/>
          <w:spacing w:val="-2"/>
        </w:rPr>
        <w:t>o</w:t>
      </w:r>
      <w:r w:rsidRPr="00907A25">
        <w:rPr>
          <w:rFonts w:ascii="Arial" w:hAnsi="Arial" w:cs="Arial"/>
        </w:rPr>
        <w:t>unt</w:t>
      </w:r>
      <w:r w:rsidRPr="00907A25">
        <w:rPr>
          <w:rFonts w:ascii="Arial" w:hAnsi="Arial" w:cs="Arial"/>
          <w:spacing w:val="-2"/>
        </w:rPr>
        <w:t>r</w:t>
      </w:r>
      <w:r w:rsidRPr="00907A25">
        <w:rPr>
          <w:rFonts w:ascii="Arial" w:hAnsi="Arial" w:cs="Arial"/>
        </w:rPr>
        <w:t>y P</w:t>
      </w:r>
      <w:r w:rsidRPr="00907A25">
        <w:rPr>
          <w:rFonts w:ascii="Arial" w:hAnsi="Arial" w:cs="Arial"/>
          <w:spacing w:val="-1"/>
        </w:rPr>
        <w:t>l</w:t>
      </w:r>
      <w:r w:rsidRPr="00907A25">
        <w:rPr>
          <w:rFonts w:ascii="Arial" w:hAnsi="Arial" w:cs="Arial"/>
        </w:rPr>
        <w:t>a</w:t>
      </w:r>
      <w:r w:rsidRPr="00907A25">
        <w:rPr>
          <w:rFonts w:ascii="Arial" w:hAnsi="Arial" w:cs="Arial"/>
          <w:spacing w:val="-1"/>
        </w:rPr>
        <w:t>n</w:t>
      </w:r>
      <w:r w:rsidRPr="00907A25">
        <w:rPr>
          <w:rFonts w:ascii="Arial" w:hAnsi="Arial" w:cs="Arial"/>
        </w:rPr>
        <w:t xml:space="preserve">ning </w:t>
      </w:r>
      <w:r w:rsidRPr="00907A25">
        <w:rPr>
          <w:rFonts w:ascii="Arial" w:hAnsi="Arial" w:cs="Arial"/>
          <w:spacing w:val="-1"/>
        </w:rPr>
        <w:t>A</w:t>
      </w:r>
      <w:r w:rsidRPr="00907A25">
        <w:rPr>
          <w:rFonts w:ascii="Arial" w:hAnsi="Arial" w:cs="Arial"/>
        </w:rPr>
        <w:t>ct 1</w:t>
      </w:r>
      <w:r w:rsidRPr="00907A25">
        <w:rPr>
          <w:rFonts w:ascii="Arial" w:hAnsi="Arial" w:cs="Arial"/>
          <w:spacing w:val="-1"/>
        </w:rPr>
        <w:t>9</w:t>
      </w:r>
      <w:r w:rsidRPr="00907A25">
        <w:rPr>
          <w:rFonts w:ascii="Arial" w:hAnsi="Arial" w:cs="Arial"/>
        </w:rPr>
        <w:t>90</w:t>
      </w:r>
      <w:r w:rsidRPr="00907A25">
        <w:rPr>
          <w:rFonts w:ascii="Arial" w:hAnsi="Arial" w:cs="Arial"/>
          <w:spacing w:val="-1"/>
        </w:rPr>
        <w:t xml:space="preserve"> </w:t>
      </w:r>
      <w:r w:rsidRPr="00907A25">
        <w:rPr>
          <w:rFonts w:ascii="Arial" w:hAnsi="Arial" w:cs="Arial"/>
        </w:rPr>
        <w:t>that</w:t>
      </w:r>
      <w:r w:rsidRPr="00907A25">
        <w:rPr>
          <w:rFonts w:ascii="Arial" w:hAnsi="Arial" w:cs="Arial"/>
          <w:spacing w:val="-1"/>
        </w:rPr>
        <w:t xml:space="preserve"> </w:t>
      </w:r>
      <w:r w:rsidRPr="00907A25">
        <w:rPr>
          <w:rFonts w:ascii="Arial" w:hAnsi="Arial" w:cs="Arial"/>
        </w:rPr>
        <w:t>pl</w:t>
      </w:r>
      <w:r w:rsidRPr="00907A25">
        <w:rPr>
          <w:rFonts w:ascii="Arial" w:hAnsi="Arial" w:cs="Arial"/>
          <w:spacing w:val="-2"/>
        </w:rPr>
        <w:t>a</w:t>
      </w:r>
      <w:r w:rsidRPr="00907A25">
        <w:rPr>
          <w:rFonts w:ascii="Arial" w:hAnsi="Arial" w:cs="Arial"/>
          <w:spacing w:val="-1"/>
        </w:rPr>
        <w:t>n</w:t>
      </w:r>
      <w:r w:rsidRPr="00907A25">
        <w:rPr>
          <w:rFonts w:ascii="Arial" w:hAnsi="Arial" w:cs="Arial"/>
        </w:rPr>
        <w:t>ning per</w:t>
      </w:r>
      <w:r w:rsidRPr="00907A25">
        <w:rPr>
          <w:rFonts w:ascii="Arial" w:hAnsi="Arial" w:cs="Arial"/>
          <w:spacing w:val="-1"/>
        </w:rPr>
        <w:t>m</w:t>
      </w:r>
      <w:r w:rsidRPr="00907A25">
        <w:rPr>
          <w:rFonts w:ascii="Arial" w:hAnsi="Arial" w:cs="Arial"/>
        </w:rPr>
        <w:t>i</w:t>
      </w:r>
      <w:r w:rsidRPr="00907A25">
        <w:rPr>
          <w:rFonts w:ascii="Arial" w:hAnsi="Arial" w:cs="Arial"/>
          <w:spacing w:val="-1"/>
        </w:rPr>
        <w:t>s</w:t>
      </w:r>
      <w:r w:rsidRPr="00907A25">
        <w:rPr>
          <w:rFonts w:ascii="Arial" w:hAnsi="Arial" w:cs="Arial"/>
        </w:rPr>
        <w:t>s</w:t>
      </w:r>
      <w:r w:rsidRPr="00907A25">
        <w:rPr>
          <w:rFonts w:ascii="Arial" w:hAnsi="Arial" w:cs="Arial"/>
          <w:spacing w:val="-1"/>
        </w:rPr>
        <w:t>i</w:t>
      </w:r>
      <w:r w:rsidRPr="00907A25">
        <w:rPr>
          <w:rFonts w:ascii="Arial" w:hAnsi="Arial" w:cs="Arial"/>
        </w:rPr>
        <w:t xml:space="preserve">on for </w:t>
      </w:r>
      <w:r w:rsidRPr="00907A25">
        <w:rPr>
          <w:rFonts w:ascii="Arial" w:hAnsi="Arial" w:cs="Arial"/>
          <w:spacing w:val="-1"/>
        </w:rPr>
        <w:t>t</w:t>
      </w:r>
      <w:r w:rsidRPr="00907A25">
        <w:rPr>
          <w:rFonts w:ascii="Arial" w:hAnsi="Arial" w:cs="Arial"/>
        </w:rPr>
        <w:t>he proposed</w:t>
      </w:r>
      <w:r w:rsidRPr="00907A25">
        <w:rPr>
          <w:rFonts w:ascii="Arial" w:hAnsi="Arial" w:cs="Arial"/>
          <w:spacing w:val="-2"/>
        </w:rPr>
        <w:t xml:space="preserve"> </w:t>
      </w:r>
      <w:r w:rsidRPr="00907A25">
        <w:rPr>
          <w:rFonts w:ascii="Arial" w:hAnsi="Arial" w:cs="Arial"/>
        </w:rPr>
        <w:t>de</w:t>
      </w:r>
      <w:r w:rsidRPr="00907A25">
        <w:rPr>
          <w:rFonts w:ascii="Arial" w:hAnsi="Arial" w:cs="Arial"/>
          <w:spacing w:val="-1"/>
        </w:rPr>
        <w:t>v</w:t>
      </w:r>
      <w:r w:rsidRPr="00907A25">
        <w:rPr>
          <w:rFonts w:ascii="Arial" w:hAnsi="Arial" w:cs="Arial"/>
          <w:spacing w:val="-2"/>
        </w:rPr>
        <w:t>e</w:t>
      </w:r>
      <w:r w:rsidRPr="00907A25">
        <w:rPr>
          <w:rFonts w:ascii="Arial" w:hAnsi="Arial" w:cs="Arial"/>
        </w:rPr>
        <w:t>lop</w:t>
      </w:r>
      <w:r w:rsidRPr="00907A25">
        <w:rPr>
          <w:rFonts w:ascii="Arial" w:hAnsi="Arial" w:cs="Arial"/>
          <w:spacing w:val="-1"/>
        </w:rPr>
        <w:t>m</w:t>
      </w:r>
      <w:r w:rsidRPr="00907A25">
        <w:rPr>
          <w:rFonts w:ascii="Arial" w:hAnsi="Arial" w:cs="Arial"/>
        </w:rPr>
        <w:t>ent</w:t>
      </w:r>
      <w:r w:rsidRPr="00907A25">
        <w:rPr>
          <w:rFonts w:ascii="Arial" w:hAnsi="Arial" w:cs="Arial"/>
          <w:spacing w:val="-1"/>
        </w:rPr>
        <w:t xml:space="preserve"> </w:t>
      </w:r>
      <w:r w:rsidRPr="00907A25">
        <w:rPr>
          <w:rFonts w:ascii="Arial" w:hAnsi="Arial" w:cs="Arial"/>
        </w:rPr>
        <w:t>be d</w:t>
      </w:r>
      <w:r w:rsidRPr="00907A25">
        <w:rPr>
          <w:rFonts w:ascii="Arial" w:hAnsi="Arial" w:cs="Arial"/>
          <w:spacing w:val="-2"/>
        </w:rPr>
        <w:t>e</w:t>
      </w:r>
      <w:r w:rsidRPr="00907A25">
        <w:rPr>
          <w:rFonts w:ascii="Arial" w:hAnsi="Arial" w:cs="Arial"/>
        </w:rPr>
        <w:t>e</w:t>
      </w:r>
      <w:r w:rsidRPr="00907A25">
        <w:rPr>
          <w:rFonts w:ascii="Arial" w:hAnsi="Arial" w:cs="Arial"/>
          <w:spacing w:val="-1"/>
        </w:rPr>
        <w:t>m</w:t>
      </w:r>
      <w:r w:rsidRPr="00907A25">
        <w:rPr>
          <w:rFonts w:ascii="Arial" w:hAnsi="Arial" w:cs="Arial"/>
        </w:rPr>
        <w:t>ed to be</w:t>
      </w:r>
      <w:r w:rsidRPr="00907A25">
        <w:rPr>
          <w:rFonts w:ascii="Arial" w:hAnsi="Arial" w:cs="Arial"/>
          <w:spacing w:val="-1"/>
        </w:rPr>
        <w:t xml:space="preserve"> </w:t>
      </w:r>
      <w:r w:rsidRPr="00907A25">
        <w:rPr>
          <w:rFonts w:ascii="Arial" w:hAnsi="Arial" w:cs="Arial"/>
        </w:rPr>
        <w:t>g</w:t>
      </w:r>
      <w:r w:rsidRPr="00907A25">
        <w:rPr>
          <w:rFonts w:ascii="Arial" w:hAnsi="Arial" w:cs="Arial"/>
          <w:spacing w:val="-2"/>
        </w:rPr>
        <w:t>r</w:t>
      </w:r>
      <w:r w:rsidRPr="00907A25">
        <w:rPr>
          <w:rFonts w:ascii="Arial" w:hAnsi="Arial" w:cs="Arial"/>
        </w:rPr>
        <w:t>anted.</w:t>
      </w:r>
    </w:p>
    <w:p w14:paraId="094C2618" w14:textId="77777777" w:rsidR="00496709" w:rsidRPr="00907A25" w:rsidRDefault="00496709" w:rsidP="00496709">
      <w:pPr>
        <w:rPr>
          <w:rFonts w:ascii="Arial" w:hAnsi="Arial" w:cs="Arial"/>
        </w:rPr>
      </w:pPr>
    </w:p>
    <w:p w14:paraId="495E0E6E" w14:textId="6C7C6A1E" w:rsidR="00496709" w:rsidRPr="00907A25" w:rsidRDefault="00496709" w:rsidP="00496709">
      <w:pPr>
        <w:pStyle w:val="ListParagraph"/>
        <w:numPr>
          <w:ilvl w:val="0"/>
          <w:numId w:val="17"/>
        </w:numPr>
        <w:rPr>
          <w:rFonts w:ascii="Arial" w:hAnsi="Arial" w:cs="Arial"/>
        </w:rPr>
      </w:pPr>
      <w:r w:rsidRPr="00907A25">
        <w:rPr>
          <w:rFonts w:ascii="Arial" w:hAnsi="Arial" w:cs="Arial"/>
        </w:rPr>
        <w:t>Description</w:t>
      </w:r>
      <w:r w:rsidRPr="00907A25">
        <w:rPr>
          <w:rFonts w:ascii="Arial" w:hAnsi="Arial" w:cs="Arial"/>
          <w:spacing w:val="-1"/>
        </w:rPr>
        <w:t xml:space="preserve"> </w:t>
      </w:r>
      <w:r w:rsidRPr="00907A25">
        <w:rPr>
          <w:rFonts w:ascii="Arial" w:hAnsi="Arial" w:cs="Arial"/>
        </w:rPr>
        <w:t>of</w:t>
      </w:r>
      <w:r w:rsidRPr="00907A25">
        <w:rPr>
          <w:rFonts w:ascii="Arial" w:hAnsi="Arial" w:cs="Arial"/>
          <w:spacing w:val="-1"/>
        </w:rPr>
        <w:t xml:space="preserve"> the p</w:t>
      </w:r>
      <w:r w:rsidRPr="00907A25">
        <w:rPr>
          <w:rFonts w:ascii="Arial" w:hAnsi="Arial" w:cs="Arial"/>
        </w:rPr>
        <w:t>roposed</w:t>
      </w:r>
      <w:r w:rsidRPr="00907A25">
        <w:rPr>
          <w:rFonts w:ascii="Arial" w:hAnsi="Arial" w:cs="Arial"/>
          <w:spacing w:val="-2"/>
        </w:rPr>
        <w:t xml:space="preserve"> </w:t>
      </w:r>
      <w:r w:rsidRPr="00907A25">
        <w:rPr>
          <w:rFonts w:ascii="Arial" w:hAnsi="Arial" w:cs="Arial"/>
        </w:rPr>
        <w:t>deve</w:t>
      </w:r>
      <w:r w:rsidRPr="00907A25">
        <w:rPr>
          <w:rFonts w:ascii="Arial" w:hAnsi="Arial" w:cs="Arial"/>
          <w:spacing w:val="-1"/>
        </w:rPr>
        <w:t>l</w:t>
      </w:r>
      <w:r w:rsidRPr="00907A25">
        <w:rPr>
          <w:rFonts w:ascii="Arial" w:hAnsi="Arial" w:cs="Arial"/>
        </w:rPr>
        <w:t>opment</w:t>
      </w:r>
      <w:r w:rsidRPr="00907A25">
        <w:rPr>
          <w:rStyle w:val="FootnoteReference"/>
          <w:rFonts w:ascii="Arial" w:hAnsi="Arial" w:cs="Arial"/>
        </w:rPr>
        <w:footnoteReference w:id="6"/>
      </w:r>
      <w:r w:rsidR="00B05FF6">
        <w:rPr>
          <w:rFonts w:ascii="Arial" w:hAnsi="Arial" w:cs="Arial"/>
        </w:rPr>
        <w:t>.</w:t>
      </w:r>
    </w:p>
    <w:p w14:paraId="41B782C3" w14:textId="77777777" w:rsidR="00BE3B78" w:rsidRPr="00907A25" w:rsidRDefault="00BE3B78" w:rsidP="00BE3B78">
      <w:pPr>
        <w:rPr>
          <w:rFonts w:ascii="Arial" w:hAnsi="Arial" w:cs="Arial"/>
        </w:rPr>
      </w:pPr>
    </w:p>
    <w:tbl>
      <w:tblPr>
        <w:tblStyle w:val="TableGrid"/>
        <w:tblW w:w="0" w:type="auto"/>
        <w:tblLook w:val="04A0" w:firstRow="1" w:lastRow="0" w:firstColumn="1" w:lastColumn="0" w:noHBand="0" w:noVBand="1"/>
      </w:tblPr>
      <w:tblGrid>
        <w:gridCol w:w="10457"/>
      </w:tblGrid>
      <w:tr w:rsidR="00BE3B78" w:rsidRPr="00907A25" w14:paraId="3B1A82F4" w14:textId="77777777" w:rsidTr="00447602">
        <w:trPr>
          <w:trHeight w:val="652"/>
        </w:trPr>
        <w:tc>
          <w:tcPr>
            <w:tcW w:w="10457" w:type="dxa"/>
          </w:tcPr>
          <w:p w14:paraId="1BECF4FD" w14:textId="52438FEB" w:rsidR="009F4B7C" w:rsidRDefault="00B22257" w:rsidP="009F4B7C">
            <w:pPr>
              <w:rPr>
                <w:rFonts w:ascii="Arial" w:hAnsi="Arial" w:cs="Arial"/>
                <w:b/>
                <w:bCs/>
                <w:sz w:val="18"/>
                <w:szCs w:val="18"/>
              </w:rPr>
            </w:pPr>
            <w:permStart w:id="841641361" w:edGrp="everyone"/>
            <w:r>
              <w:rPr>
                <w:rFonts w:ascii="Arial" w:hAnsi="Arial" w:cs="Arial"/>
                <w:sz w:val="18"/>
                <w:szCs w:val="18"/>
              </w:rPr>
              <w:t>Southern Electric Power Distribution (SEPD</w:t>
            </w:r>
            <w:r w:rsidR="0023727A" w:rsidRPr="0023727A">
              <w:rPr>
                <w:rFonts w:ascii="Arial" w:hAnsi="Arial" w:cs="Arial"/>
                <w:sz w:val="18"/>
                <w:szCs w:val="18"/>
              </w:rPr>
              <w:t xml:space="preserve">) </w:t>
            </w:r>
            <w:r w:rsidR="0023727A">
              <w:rPr>
                <w:rFonts w:ascii="Arial" w:hAnsi="Arial" w:cs="Arial"/>
                <w:sz w:val="18"/>
                <w:szCs w:val="18"/>
              </w:rPr>
              <w:t>proposes</w:t>
            </w:r>
            <w:r w:rsidR="0023727A" w:rsidRPr="0023727A">
              <w:rPr>
                <w:rFonts w:ascii="Arial" w:hAnsi="Arial" w:cs="Arial"/>
                <w:sz w:val="18"/>
                <w:szCs w:val="18"/>
              </w:rPr>
              <w:t xml:space="preserve"> to </w:t>
            </w:r>
            <w:r w:rsidR="0023727A">
              <w:rPr>
                <w:rFonts w:ascii="Arial" w:hAnsi="Arial" w:cs="Arial"/>
                <w:sz w:val="18"/>
                <w:szCs w:val="18"/>
              </w:rPr>
              <w:t xml:space="preserve">add a third wire conductor into </w:t>
            </w:r>
            <w:r w:rsidR="009F4B7C">
              <w:rPr>
                <w:rFonts w:ascii="Arial" w:hAnsi="Arial" w:cs="Arial"/>
                <w:sz w:val="18"/>
                <w:szCs w:val="18"/>
              </w:rPr>
              <w:t xml:space="preserve">their </w:t>
            </w:r>
            <w:r w:rsidR="0023727A" w:rsidRPr="0023727A">
              <w:rPr>
                <w:rFonts w:ascii="Arial" w:hAnsi="Arial" w:cs="Arial"/>
                <w:sz w:val="18"/>
                <w:szCs w:val="18"/>
              </w:rPr>
              <w:t>existing two-</w:t>
            </w:r>
            <w:r>
              <w:rPr>
                <w:rFonts w:ascii="Arial" w:hAnsi="Arial" w:cs="Arial"/>
                <w:sz w:val="18"/>
                <w:szCs w:val="18"/>
              </w:rPr>
              <w:t>phase</w:t>
            </w:r>
            <w:r w:rsidR="0023727A" w:rsidRPr="0023727A">
              <w:rPr>
                <w:rFonts w:ascii="Arial" w:hAnsi="Arial" w:cs="Arial"/>
                <w:sz w:val="18"/>
                <w:szCs w:val="18"/>
              </w:rPr>
              <w:t xml:space="preserve"> 11kV overhead line network in Woodford Valley (FEK268)</w:t>
            </w:r>
            <w:r w:rsidR="009A2606">
              <w:rPr>
                <w:rFonts w:ascii="Arial" w:hAnsi="Arial" w:cs="Arial"/>
                <w:sz w:val="18"/>
                <w:szCs w:val="18"/>
              </w:rPr>
              <w:t xml:space="preserve"> to make it three-phase</w:t>
            </w:r>
            <w:r w:rsidR="0023727A" w:rsidRPr="0023727A">
              <w:rPr>
                <w:rFonts w:ascii="Arial" w:hAnsi="Arial" w:cs="Arial"/>
                <w:sz w:val="18"/>
                <w:szCs w:val="18"/>
              </w:rPr>
              <w:t xml:space="preserve">. </w:t>
            </w:r>
            <w:r w:rsidR="009F4B7C" w:rsidRPr="003E3C5C">
              <w:rPr>
                <w:rFonts w:ascii="Arial" w:hAnsi="Arial" w:cs="Arial"/>
                <w:sz w:val="18"/>
                <w:szCs w:val="18"/>
              </w:rPr>
              <w:t>The</w:t>
            </w:r>
            <w:r w:rsidR="009F4B7C">
              <w:rPr>
                <w:rFonts w:ascii="Arial" w:hAnsi="Arial" w:cs="Arial"/>
                <w:sz w:val="18"/>
                <w:szCs w:val="18"/>
              </w:rPr>
              <w:t xml:space="preserve"> additional wire will be installed across fourteen wire spans, with </w:t>
            </w:r>
            <w:r w:rsidR="00E7263B">
              <w:rPr>
                <w:rFonts w:ascii="Arial" w:hAnsi="Arial" w:cs="Arial"/>
                <w:sz w:val="18"/>
                <w:szCs w:val="18"/>
              </w:rPr>
              <w:t>one</w:t>
            </w:r>
            <w:r w:rsidR="009F4B7C">
              <w:rPr>
                <w:rFonts w:ascii="Arial" w:hAnsi="Arial" w:cs="Arial"/>
                <w:sz w:val="18"/>
                <w:szCs w:val="18"/>
              </w:rPr>
              <w:t xml:space="preserve"> </w:t>
            </w:r>
            <w:r w:rsidR="009F4B7C" w:rsidRPr="003E3C5C">
              <w:rPr>
                <w:rFonts w:ascii="Arial" w:hAnsi="Arial" w:cs="Arial"/>
                <w:sz w:val="18"/>
                <w:szCs w:val="18"/>
              </w:rPr>
              <w:t>pole</w:t>
            </w:r>
            <w:r w:rsidR="00E7263B">
              <w:rPr>
                <w:rFonts w:ascii="Arial" w:hAnsi="Arial" w:cs="Arial"/>
                <w:sz w:val="18"/>
                <w:szCs w:val="18"/>
              </w:rPr>
              <w:t xml:space="preserve"> </w:t>
            </w:r>
            <w:r w:rsidR="009F4B7C">
              <w:rPr>
                <w:rFonts w:ascii="Arial" w:hAnsi="Arial" w:cs="Arial"/>
                <w:sz w:val="18"/>
                <w:szCs w:val="18"/>
              </w:rPr>
              <w:t xml:space="preserve">in the network </w:t>
            </w:r>
            <w:r w:rsidR="00E7263B">
              <w:rPr>
                <w:rFonts w:ascii="Arial" w:hAnsi="Arial" w:cs="Arial"/>
                <w:sz w:val="18"/>
                <w:szCs w:val="18"/>
              </w:rPr>
              <w:t xml:space="preserve">(Pole 13) </w:t>
            </w:r>
            <w:r w:rsidR="00B216CF">
              <w:rPr>
                <w:rFonts w:ascii="Arial" w:hAnsi="Arial" w:cs="Arial"/>
                <w:sz w:val="18"/>
                <w:szCs w:val="18"/>
              </w:rPr>
              <w:t>to be replaced</w:t>
            </w:r>
            <w:r w:rsidR="009F4B7C">
              <w:rPr>
                <w:rFonts w:ascii="Arial" w:hAnsi="Arial" w:cs="Arial"/>
                <w:sz w:val="18"/>
                <w:szCs w:val="18"/>
              </w:rPr>
              <w:t xml:space="preserve"> </w:t>
            </w:r>
            <w:r w:rsidR="00B216CF">
              <w:rPr>
                <w:rFonts w:ascii="Arial" w:hAnsi="Arial" w:cs="Arial"/>
                <w:sz w:val="18"/>
                <w:szCs w:val="18"/>
              </w:rPr>
              <w:t xml:space="preserve">like-for-like </w:t>
            </w:r>
            <w:r w:rsidR="009F4B7C">
              <w:rPr>
                <w:rFonts w:ascii="Arial" w:hAnsi="Arial" w:cs="Arial"/>
                <w:sz w:val="18"/>
                <w:szCs w:val="18"/>
              </w:rPr>
              <w:t>with a new stay added</w:t>
            </w:r>
            <w:r w:rsidR="00E7263B">
              <w:rPr>
                <w:rFonts w:ascii="Arial" w:hAnsi="Arial" w:cs="Arial"/>
                <w:sz w:val="18"/>
                <w:szCs w:val="18"/>
              </w:rPr>
              <w:t xml:space="preserve">. </w:t>
            </w:r>
            <w:r w:rsidR="0067149E">
              <w:rPr>
                <w:rFonts w:ascii="Arial" w:hAnsi="Arial" w:cs="Arial"/>
                <w:sz w:val="18"/>
                <w:szCs w:val="18"/>
              </w:rPr>
              <w:t>A new pole mounted transformer (P</w:t>
            </w:r>
            <w:r w:rsidR="007420E6">
              <w:rPr>
                <w:rFonts w:ascii="Arial" w:hAnsi="Arial" w:cs="Arial"/>
                <w:sz w:val="18"/>
                <w:szCs w:val="18"/>
              </w:rPr>
              <w:t>M</w:t>
            </w:r>
            <w:r w:rsidR="0067149E">
              <w:rPr>
                <w:rFonts w:ascii="Arial" w:hAnsi="Arial" w:cs="Arial"/>
                <w:sz w:val="18"/>
                <w:szCs w:val="18"/>
              </w:rPr>
              <w:t xml:space="preserve">T) will also be </w:t>
            </w:r>
            <w:r w:rsidR="00283796">
              <w:rPr>
                <w:rFonts w:ascii="Arial" w:hAnsi="Arial" w:cs="Arial"/>
                <w:sz w:val="18"/>
                <w:szCs w:val="18"/>
              </w:rPr>
              <w:t>replacing the existing one on</w:t>
            </w:r>
            <w:r w:rsidR="0067149E">
              <w:rPr>
                <w:rFonts w:ascii="Arial" w:hAnsi="Arial" w:cs="Arial"/>
                <w:sz w:val="18"/>
                <w:szCs w:val="18"/>
              </w:rPr>
              <w:t xml:space="preserve"> the pole at Middle Woodford club, however this does not require any </w:t>
            </w:r>
            <w:r w:rsidR="009F60DF">
              <w:rPr>
                <w:rFonts w:ascii="Arial" w:hAnsi="Arial" w:cs="Arial"/>
                <w:sz w:val="18"/>
                <w:szCs w:val="18"/>
              </w:rPr>
              <w:t xml:space="preserve">pole replacement. </w:t>
            </w:r>
            <w:r w:rsidR="009821F2" w:rsidRPr="0023727A">
              <w:rPr>
                <w:rFonts w:ascii="Arial" w:hAnsi="Arial" w:cs="Arial"/>
                <w:sz w:val="18"/>
                <w:szCs w:val="18"/>
              </w:rPr>
              <w:t>The proposed development is situated on land at Woodford, Middle Woodford, Wiltshire, England, SP4 6NN</w:t>
            </w:r>
            <w:r w:rsidR="009821F2">
              <w:rPr>
                <w:rFonts w:ascii="Arial" w:hAnsi="Arial" w:cs="Arial"/>
                <w:sz w:val="18"/>
                <w:szCs w:val="18"/>
              </w:rPr>
              <w:t xml:space="preserve"> (</w:t>
            </w:r>
            <w:r w:rsidR="009821F2" w:rsidRPr="0023727A">
              <w:rPr>
                <w:rFonts w:ascii="Arial" w:hAnsi="Arial" w:cs="Arial"/>
                <w:sz w:val="18"/>
                <w:szCs w:val="18"/>
              </w:rPr>
              <w:t xml:space="preserve">National Grid Reference </w:t>
            </w:r>
            <w:r w:rsidR="009821F2">
              <w:rPr>
                <w:rFonts w:ascii="Arial" w:hAnsi="Arial" w:cs="Arial"/>
                <w:sz w:val="18"/>
                <w:szCs w:val="18"/>
              </w:rPr>
              <w:t xml:space="preserve">(NGR) </w:t>
            </w:r>
            <w:r w:rsidR="009821F2" w:rsidRPr="0023727A">
              <w:rPr>
                <w:rFonts w:ascii="Arial" w:hAnsi="Arial" w:cs="Arial"/>
                <w:sz w:val="18"/>
                <w:szCs w:val="18"/>
              </w:rPr>
              <w:t>SU 12069 36109</w:t>
            </w:r>
            <w:r w:rsidR="009821F2">
              <w:rPr>
                <w:rFonts w:ascii="Arial" w:hAnsi="Arial" w:cs="Arial"/>
                <w:sz w:val="18"/>
                <w:szCs w:val="18"/>
              </w:rPr>
              <w:t xml:space="preserve">). </w:t>
            </w:r>
          </w:p>
          <w:p w14:paraId="16DF0BA7" w14:textId="6C7F4C53" w:rsidR="009F4B7C" w:rsidRDefault="009F4B7C" w:rsidP="0023727A">
            <w:pPr>
              <w:rPr>
                <w:rFonts w:ascii="Arial" w:hAnsi="Arial" w:cs="Arial"/>
                <w:sz w:val="18"/>
                <w:szCs w:val="18"/>
              </w:rPr>
            </w:pPr>
          </w:p>
          <w:p w14:paraId="098565EF" w14:textId="61C87AB0" w:rsidR="0023727A" w:rsidRDefault="009821F2" w:rsidP="0023727A">
            <w:pPr>
              <w:rPr>
                <w:rFonts w:ascii="Arial" w:hAnsi="Arial" w:cs="Arial"/>
                <w:sz w:val="18"/>
                <w:szCs w:val="18"/>
              </w:rPr>
            </w:pPr>
            <w:r>
              <w:rPr>
                <w:rFonts w:ascii="Arial" w:hAnsi="Arial" w:cs="Arial"/>
                <w:sz w:val="18"/>
                <w:szCs w:val="18"/>
              </w:rPr>
              <w:t>Notably, o</w:t>
            </w:r>
            <w:r w:rsidR="009F4B7C">
              <w:rPr>
                <w:rFonts w:ascii="Arial" w:hAnsi="Arial" w:cs="Arial"/>
                <w:sz w:val="18"/>
                <w:szCs w:val="18"/>
              </w:rPr>
              <w:t>ne</w:t>
            </w:r>
            <w:r>
              <w:rPr>
                <w:rFonts w:ascii="Arial" w:hAnsi="Arial" w:cs="Arial"/>
                <w:sz w:val="18"/>
                <w:szCs w:val="18"/>
              </w:rPr>
              <w:t xml:space="preserve"> of the</w:t>
            </w:r>
            <w:r w:rsidR="009F4B7C">
              <w:rPr>
                <w:rFonts w:ascii="Arial" w:hAnsi="Arial" w:cs="Arial"/>
                <w:sz w:val="18"/>
                <w:szCs w:val="18"/>
              </w:rPr>
              <w:t xml:space="preserve"> span</w:t>
            </w:r>
            <w:r>
              <w:rPr>
                <w:rFonts w:ascii="Arial" w:hAnsi="Arial" w:cs="Arial"/>
                <w:sz w:val="18"/>
                <w:szCs w:val="18"/>
              </w:rPr>
              <w:t>s</w:t>
            </w:r>
            <w:r w:rsidR="009F4B7C">
              <w:rPr>
                <w:rFonts w:ascii="Arial" w:hAnsi="Arial" w:cs="Arial"/>
                <w:sz w:val="18"/>
                <w:szCs w:val="18"/>
              </w:rPr>
              <w:t xml:space="preserve"> crosses </w:t>
            </w:r>
            <w:r w:rsidR="009F4B7C" w:rsidRPr="009678C4">
              <w:rPr>
                <w:rFonts w:ascii="Arial" w:hAnsi="Arial" w:cs="Arial"/>
                <w:sz w:val="18"/>
                <w:szCs w:val="18"/>
              </w:rPr>
              <w:t>River Avon</w:t>
            </w:r>
            <w:r w:rsidR="009F4B7C">
              <w:rPr>
                <w:rFonts w:ascii="Arial" w:hAnsi="Arial" w:cs="Arial"/>
                <w:sz w:val="18"/>
                <w:szCs w:val="18"/>
              </w:rPr>
              <w:t xml:space="preserve"> System </w:t>
            </w:r>
            <w:r w:rsidR="009F4B7C" w:rsidRPr="005D07B7">
              <w:rPr>
                <w:rFonts w:ascii="Arial" w:hAnsi="Arial" w:cs="Arial"/>
                <w:sz w:val="18"/>
                <w:szCs w:val="18"/>
              </w:rPr>
              <w:t xml:space="preserve">Site of Special Scientific Interest (SSSI) and </w:t>
            </w:r>
            <w:r w:rsidR="009F4B7C">
              <w:rPr>
                <w:rFonts w:ascii="Arial" w:hAnsi="Arial" w:cs="Arial"/>
                <w:sz w:val="18"/>
                <w:szCs w:val="18"/>
              </w:rPr>
              <w:t>River Avon</w:t>
            </w:r>
            <w:r w:rsidR="009F4B7C" w:rsidRPr="005D07B7">
              <w:rPr>
                <w:rFonts w:ascii="Arial" w:hAnsi="Arial" w:cs="Arial"/>
                <w:sz w:val="18"/>
                <w:szCs w:val="18"/>
              </w:rPr>
              <w:t xml:space="preserve"> Special Area of Conservation (SAC)</w:t>
            </w:r>
            <w:r w:rsidR="009F4B7C">
              <w:rPr>
                <w:rFonts w:ascii="Arial" w:hAnsi="Arial" w:cs="Arial"/>
                <w:sz w:val="18"/>
                <w:szCs w:val="18"/>
              </w:rPr>
              <w:t xml:space="preserve"> between NGRs </w:t>
            </w:r>
            <w:r w:rsidR="005A799B" w:rsidRPr="005A799B">
              <w:rPr>
                <w:rFonts w:ascii="Arial" w:hAnsi="Arial" w:cs="Arial"/>
                <w:sz w:val="18"/>
                <w:szCs w:val="18"/>
              </w:rPr>
              <w:t>SU 12212 36266</w:t>
            </w:r>
            <w:r w:rsidR="005A799B">
              <w:rPr>
                <w:rFonts w:ascii="Arial" w:hAnsi="Arial" w:cs="Arial"/>
                <w:sz w:val="18"/>
                <w:szCs w:val="18"/>
              </w:rPr>
              <w:t xml:space="preserve"> </w:t>
            </w:r>
            <w:r w:rsidR="009F4B7C">
              <w:rPr>
                <w:rFonts w:ascii="Arial" w:hAnsi="Arial" w:cs="Arial"/>
                <w:sz w:val="18"/>
                <w:szCs w:val="18"/>
              </w:rPr>
              <w:t xml:space="preserve">and </w:t>
            </w:r>
            <w:r w:rsidR="007D2168" w:rsidRPr="007D2168">
              <w:rPr>
                <w:rFonts w:ascii="Arial" w:hAnsi="Arial" w:cs="Arial"/>
                <w:sz w:val="18"/>
                <w:szCs w:val="18"/>
              </w:rPr>
              <w:t>SU 12173 36199</w:t>
            </w:r>
            <w:r w:rsidR="009F4B7C">
              <w:rPr>
                <w:rFonts w:ascii="Arial" w:hAnsi="Arial" w:cs="Arial"/>
                <w:sz w:val="18"/>
                <w:szCs w:val="18"/>
              </w:rPr>
              <w:t>.</w:t>
            </w:r>
          </w:p>
          <w:p w14:paraId="0D9414C6" w14:textId="77777777" w:rsidR="000C28DE" w:rsidRDefault="000C28DE" w:rsidP="0023727A">
            <w:pPr>
              <w:rPr>
                <w:rFonts w:ascii="Arial" w:hAnsi="Arial" w:cs="Arial"/>
                <w:sz w:val="18"/>
                <w:szCs w:val="18"/>
              </w:rPr>
            </w:pPr>
          </w:p>
          <w:p w14:paraId="020FC309" w14:textId="6701E9A5" w:rsidR="000C28DE" w:rsidRPr="0023727A" w:rsidRDefault="000C28DE" w:rsidP="0023727A">
            <w:pPr>
              <w:rPr>
                <w:rFonts w:ascii="Arial" w:hAnsi="Arial" w:cs="Arial"/>
                <w:sz w:val="18"/>
                <w:szCs w:val="18"/>
              </w:rPr>
            </w:pPr>
            <w:r>
              <w:rPr>
                <w:rFonts w:ascii="Arial" w:hAnsi="Arial" w:cs="Arial"/>
                <w:sz w:val="18"/>
                <w:szCs w:val="18"/>
              </w:rPr>
              <w:t xml:space="preserve">The works are required to </w:t>
            </w:r>
            <w:r w:rsidR="005721E1">
              <w:rPr>
                <w:rFonts w:ascii="Arial" w:hAnsi="Arial" w:cs="Arial"/>
                <w:sz w:val="18"/>
                <w:szCs w:val="18"/>
              </w:rPr>
              <w:t>address</w:t>
            </w:r>
            <w:r>
              <w:rPr>
                <w:rFonts w:ascii="Arial" w:hAnsi="Arial" w:cs="Arial"/>
                <w:sz w:val="18"/>
                <w:szCs w:val="18"/>
              </w:rPr>
              <w:t xml:space="preserve"> the </w:t>
            </w:r>
            <w:r w:rsidR="005721E1">
              <w:rPr>
                <w:rFonts w:ascii="Arial" w:hAnsi="Arial" w:cs="Arial"/>
                <w:sz w:val="18"/>
                <w:szCs w:val="18"/>
              </w:rPr>
              <w:t xml:space="preserve">growing </w:t>
            </w:r>
            <w:r>
              <w:rPr>
                <w:rFonts w:ascii="Arial" w:hAnsi="Arial" w:cs="Arial"/>
                <w:sz w:val="18"/>
                <w:szCs w:val="18"/>
              </w:rPr>
              <w:t xml:space="preserve">electricity demand </w:t>
            </w:r>
            <w:r w:rsidR="005721E1">
              <w:rPr>
                <w:rFonts w:ascii="Arial" w:hAnsi="Arial" w:cs="Arial"/>
                <w:sz w:val="18"/>
                <w:szCs w:val="18"/>
              </w:rPr>
              <w:t>within the local network</w:t>
            </w:r>
            <w:r>
              <w:rPr>
                <w:rFonts w:ascii="Arial" w:hAnsi="Arial" w:cs="Arial"/>
                <w:sz w:val="18"/>
                <w:szCs w:val="18"/>
              </w:rPr>
              <w:t xml:space="preserve">. </w:t>
            </w:r>
            <w:r w:rsidR="005721E1">
              <w:rPr>
                <w:rFonts w:ascii="Arial" w:hAnsi="Arial" w:cs="Arial"/>
                <w:sz w:val="18"/>
                <w:szCs w:val="18"/>
              </w:rPr>
              <w:t>The improved capacity will directly</w:t>
            </w:r>
            <w:r>
              <w:rPr>
                <w:rFonts w:ascii="Arial" w:hAnsi="Arial" w:cs="Arial"/>
                <w:sz w:val="18"/>
                <w:szCs w:val="18"/>
              </w:rPr>
              <w:t xml:space="preserve"> benefit Woodford Valley CE Primary School </w:t>
            </w:r>
            <w:r w:rsidR="005721E1">
              <w:rPr>
                <w:rFonts w:ascii="Arial" w:hAnsi="Arial" w:cs="Arial"/>
                <w:sz w:val="18"/>
                <w:szCs w:val="18"/>
              </w:rPr>
              <w:t xml:space="preserve">by ensuring a stable and resilient power supply. </w:t>
            </w:r>
          </w:p>
          <w:p w14:paraId="02581D39" w14:textId="77777777" w:rsidR="0023727A" w:rsidRPr="0023727A" w:rsidRDefault="0023727A" w:rsidP="0023727A">
            <w:pPr>
              <w:rPr>
                <w:rFonts w:ascii="Arial" w:hAnsi="Arial" w:cs="Arial"/>
                <w:sz w:val="18"/>
                <w:szCs w:val="18"/>
              </w:rPr>
            </w:pPr>
          </w:p>
          <w:p w14:paraId="70BA1880" w14:textId="784920F0" w:rsidR="005C2FC9" w:rsidRDefault="009821F2" w:rsidP="0023727A">
            <w:pPr>
              <w:rPr>
                <w:rFonts w:ascii="Arial" w:hAnsi="Arial" w:cs="Arial"/>
                <w:sz w:val="18"/>
                <w:szCs w:val="18"/>
              </w:rPr>
            </w:pPr>
            <w:r>
              <w:rPr>
                <w:rFonts w:ascii="Arial" w:hAnsi="Arial" w:cs="Arial"/>
                <w:sz w:val="18"/>
                <w:szCs w:val="18"/>
              </w:rPr>
              <w:t xml:space="preserve">With the exception of Pole 13 which </w:t>
            </w:r>
            <w:r w:rsidRPr="005D07B7">
              <w:rPr>
                <w:rFonts w:ascii="Arial" w:hAnsi="Arial" w:cs="Arial"/>
                <w:sz w:val="18"/>
                <w:szCs w:val="18"/>
              </w:rPr>
              <w:t>will be replaced in situ</w:t>
            </w:r>
            <w:r>
              <w:rPr>
                <w:rFonts w:ascii="Arial" w:hAnsi="Arial" w:cs="Arial"/>
                <w:sz w:val="18"/>
                <w:szCs w:val="18"/>
              </w:rPr>
              <w:t>, all poles are to be retained</w:t>
            </w:r>
            <w:r w:rsidRPr="005D07B7">
              <w:rPr>
                <w:rFonts w:ascii="Arial" w:hAnsi="Arial" w:cs="Arial"/>
                <w:sz w:val="18"/>
                <w:szCs w:val="18"/>
              </w:rPr>
              <w:t xml:space="preserve">. </w:t>
            </w:r>
            <w:r w:rsidR="005C2FC9" w:rsidRPr="005C2FC9">
              <w:rPr>
                <w:rFonts w:ascii="Arial" w:hAnsi="Arial" w:cs="Arial"/>
                <w:sz w:val="18"/>
                <w:szCs w:val="18"/>
              </w:rPr>
              <w:t>No new access routes are required, as all fields already have established entry points. The sole exception is the field containing two poles, where SEPD personnel will access on foot and install the conductor by manually climbing the pole.</w:t>
            </w:r>
          </w:p>
          <w:p w14:paraId="0A5EDAB1" w14:textId="77777777" w:rsidR="005C2FC9" w:rsidRDefault="005C2FC9" w:rsidP="0023727A">
            <w:pPr>
              <w:rPr>
                <w:rFonts w:ascii="Arial" w:hAnsi="Arial" w:cs="Arial"/>
                <w:sz w:val="18"/>
                <w:szCs w:val="18"/>
              </w:rPr>
            </w:pPr>
          </w:p>
          <w:p w14:paraId="0965C2C4" w14:textId="2E4AE5CE" w:rsidR="0023727A" w:rsidRPr="0023727A" w:rsidRDefault="009821F2" w:rsidP="0023727A">
            <w:pPr>
              <w:rPr>
                <w:rFonts w:ascii="Arial" w:hAnsi="Arial" w:cs="Arial"/>
                <w:sz w:val="18"/>
                <w:szCs w:val="18"/>
              </w:rPr>
            </w:pPr>
            <w:r w:rsidRPr="005D07B7">
              <w:rPr>
                <w:rFonts w:ascii="Arial" w:hAnsi="Arial" w:cs="Arial"/>
                <w:sz w:val="18"/>
                <w:szCs w:val="18"/>
              </w:rPr>
              <w:t>Vegetation clearance will be</w:t>
            </w:r>
            <w:r w:rsidR="009F60DF">
              <w:rPr>
                <w:rFonts w:ascii="Arial" w:hAnsi="Arial" w:cs="Arial"/>
                <w:sz w:val="18"/>
                <w:szCs w:val="18"/>
              </w:rPr>
              <w:t xml:space="preserve"> extremely</w:t>
            </w:r>
            <w:r w:rsidRPr="005D07B7">
              <w:rPr>
                <w:rFonts w:ascii="Arial" w:hAnsi="Arial" w:cs="Arial"/>
                <w:sz w:val="18"/>
                <w:szCs w:val="18"/>
              </w:rPr>
              <w:t xml:space="preserve"> minimal, and all works will be scheduled outside of bird nesting season</w:t>
            </w:r>
            <w:r w:rsidR="009F60DF">
              <w:rPr>
                <w:rFonts w:ascii="Arial" w:hAnsi="Arial" w:cs="Arial"/>
                <w:sz w:val="18"/>
                <w:szCs w:val="18"/>
              </w:rPr>
              <w:t xml:space="preserve"> where possible</w:t>
            </w:r>
            <w:r w:rsidRPr="005D07B7">
              <w:rPr>
                <w:rFonts w:ascii="Arial" w:hAnsi="Arial" w:cs="Arial"/>
                <w:sz w:val="18"/>
                <w:szCs w:val="18"/>
              </w:rPr>
              <w:t xml:space="preserve">. </w:t>
            </w:r>
            <w:r w:rsidR="0023727A" w:rsidRPr="0023727A">
              <w:rPr>
                <w:rFonts w:ascii="Arial" w:hAnsi="Arial" w:cs="Arial"/>
                <w:sz w:val="18"/>
                <w:szCs w:val="18"/>
              </w:rPr>
              <w:t>Furthermore, any vegetation clearance will be overseen by a qualified Ecological Clerk of Works (ECoW) to ensure compliance with environmental best practices.</w:t>
            </w:r>
          </w:p>
          <w:p w14:paraId="1FED8F62" w14:textId="77777777" w:rsidR="0023727A" w:rsidRPr="0023727A" w:rsidRDefault="0023727A" w:rsidP="0023727A">
            <w:pPr>
              <w:rPr>
                <w:rFonts w:ascii="Arial" w:hAnsi="Arial" w:cs="Arial"/>
                <w:sz w:val="18"/>
                <w:szCs w:val="18"/>
              </w:rPr>
            </w:pPr>
          </w:p>
          <w:p w14:paraId="77A25338" w14:textId="472A9AA8" w:rsidR="0023727A" w:rsidRPr="0023727A" w:rsidRDefault="0023727A" w:rsidP="0023727A">
            <w:pPr>
              <w:rPr>
                <w:rFonts w:ascii="Arial" w:hAnsi="Arial" w:cs="Arial"/>
                <w:sz w:val="18"/>
                <w:szCs w:val="18"/>
              </w:rPr>
            </w:pPr>
            <w:r w:rsidRPr="0023727A">
              <w:rPr>
                <w:rFonts w:ascii="Arial" w:hAnsi="Arial" w:cs="Arial"/>
                <w:sz w:val="18"/>
                <w:szCs w:val="18"/>
              </w:rPr>
              <w:t>The construction phase is expected</w:t>
            </w:r>
            <w:r w:rsidR="00B777AE">
              <w:rPr>
                <w:rFonts w:ascii="Arial" w:hAnsi="Arial" w:cs="Arial"/>
                <w:sz w:val="18"/>
                <w:szCs w:val="18"/>
              </w:rPr>
              <w:t xml:space="preserve"> to last only 1-2 days</w:t>
            </w:r>
            <w:r w:rsidRPr="0023727A">
              <w:rPr>
                <w:rFonts w:ascii="Arial" w:hAnsi="Arial" w:cs="Arial"/>
                <w:sz w:val="18"/>
                <w:szCs w:val="18"/>
              </w:rPr>
              <w:t xml:space="preserve">, </w:t>
            </w:r>
            <w:r w:rsidR="00B777AE">
              <w:rPr>
                <w:rFonts w:ascii="Arial" w:hAnsi="Arial" w:cs="Arial"/>
                <w:sz w:val="18"/>
                <w:szCs w:val="18"/>
              </w:rPr>
              <w:t xml:space="preserve">upon </w:t>
            </w:r>
            <w:r w:rsidRPr="0023727A">
              <w:rPr>
                <w:rFonts w:ascii="Arial" w:hAnsi="Arial" w:cs="Arial"/>
                <w:sz w:val="18"/>
                <w:szCs w:val="18"/>
              </w:rPr>
              <w:t>to the granting of Section 37 Consent. Once approval is secured, a definitive start date will be confirmed.</w:t>
            </w:r>
          </w:p>
          <w:p w14:paraId="295F77E1" w14:textId="77777777" w:rsidR="0023727A" w:rsidRPr="0023727A" w:rsidRDefault="0023727A" w:rsidP="0023727A">
            <w:pPr>
              <w:rPr>
                <w:rFonts w:ascii="Arial" w:hAnsi="Arial" w:cs="Arial"/>
                <w:sz w:val="18"/>
                <w:szCs w:val="18"/>
              </w:rPr>
            </w:pPr>
          </w:p>
          <w:p w14:paraId="4E86BD97" w14:textId="7655C20B" w:rsidR="0023727A" w:rsidRPr="0023727A" w:rsidRDefault="0023727A" w:rsidP="0023727A">
            <w:pPr>
              <w:rPr>
                <w:rFonts w:ascii="Arial" w:hAnsi="Arial" w:cs="Arial"/>
                <w:sz w:val="18"/>
                <w:szCs w:val="18"/>
              </w:rPr>
            </w:pPr>
            <w:r w:rsidRPr="0023727A">
              <w:rPr>
                <w:rFonts w:ascii="Arial" w:hAnsi="Arial" w:cs="Arial"/>
                <w:sz w:val="18"/>
                <w:szCs w:val="18"/>
              </w:rPr>
              <w:t xml:space="preserve">Section 37 Consent </w:t>
            </w:r>
            <w:r w:rsidR="00E146B2">
              <w:rPr>
                <w:rFonts w:ascii="Arial" w:hAnsi="Arial" w:cs="Arial"/>
                <w:sz w:val="18"/>
                <w:szCs w:val="18"/>
              </w:rPr>
              <w:t xml:space="preserve">is required </w:t>
            </w:r>
            <w:r w:rsidR="00E146B2" w:rsidRPr="0023727A">
              <w:rPr>
                <w:rFonts w:ascii="Arial" w:hAnsi="Arial" w:cs="Arial"/>
                <w:sz w:val="18"/>
                <w:szCs w:val="18"/>
              </w:rPr>
              <w:t xml:space="preserve">for this project </w:t>
            </w:r>
            <w:r w:rsidRPr="0023727A">
              <w:rPr>
                <w:rFonts w:ascii="Arial" w:hAnsi="Arial" w:cs="Arial"/>
                <w:sz w:val="18"/>
                <w:szCs w:val="18"/>
              </w:rPr>
              <w:t>under the Electricity Act 1989, as it involves the installation of a new conductor on an existing overhead line. The proposed development does not qualify for any exemptions outlined in the Overhead Lines (Exemption) (England and Wales) Regulations 2009. Additionally, due to the network</w:t>
            </w:r>
            <w:r w:rsidR="00E146B2">
              <w:rPr>
                <w:rFonts w:ascii="Arial" w:hAnsi="Arial" w:cs="Arial"/>
                <w:sz w:val="18"/>
                <w:szCs w:val="18"/>
              </w:rPr>
              <w:t xml:space="preserve"> crossing the </w:t>
            </w:r>
            <w:r w:rsidRPr="0023727A">
              <w:rPr>
                <w:rFonts w:ascii="Arial" w:hAnsi="Arial" w:cs="Arial"/>
                <w:sz w:val="18"/>
                <w:szCs w:val="18"/>
              </w:rPr>
              <w:t>designated conservation areas (</w:t>
            </w:r>
            <w:r w:rsidR="00E146B2">
              <w:rPr>
                <w:rFonts w:ascii="Arial" w:hAnsi="Arial" w:cs="Arial"/>
                <w:sz w:val="18"/>
                <w:szCs w:val="18"/>
              </w:rPr>
              <w:t xml:space="preserve">River Avon </w:t>
            </w:r>
            <w:r w:rsidRPr="0023727A">
              <w:rPr>
                <w:rFonts w:ascii="Arial" w:hAnsi="Arial" w:cs="Arial"/>
                <w:sz w:val="18"/>
                <w:szCs w:val="18"/>
              </w:rPr>
              <w:t>SSSI and SAC), the replacement of Pole 13 must also be included in the Section 37 application.</w:t>
            </w:r>
          </w:p>
          <w:p w14:paraId="2224354E" w14:textId="77777777" w:rsidR="0023727A" w:rsidRPr="0023727A" w:rsidRDefault="0023727A" w:rsidP="0023727A">
            <w:pPr>
              <w:rPr>
                <w:rFonts w:ascii="Arial" w:hAnsi="Arial" w:cs="Arial"/>
                <w:sz w:val="18"/>
                <w:szCs w:val="18"/>
              </w:rPr>
            </w:pPr>
          </w:p>
          <w:p w14:paraId="40EC0F7A" w14:textId="546A6C2F" w:rsidR="00BE3B78" w:rsidRPr="00016F15" w:rsidRDefault="0023727A" w:rsidP="00DC44EA">
            <w:pPr>
              <w:rPr>
                <w:rFonts w:ascii="Arial" w:hAnsi="Arial" w:cs="Arial"/>
                <w:sz w:val="18"/>
                <w:szCs w:val="18"/>
              </w:rPr>
            </w:pPr>
            <w:r w:rsidRPr="0023727A">
              <w:rPr>
                <w:rFonts w:ascii="Arial" w:hAnsi="Arial" w:cs="Arial"/>
                <w:sz w:val="18"/>
                <w:szCs w:val="18"/>
              </w:rPr>
              <w:t xml:space="preserve">Given the location of the works within a designated ‘sensitive area’, the development qualifies as Schedule 2 under </w:t>
            </w:r>
            <w:r w:rsidR="001F445F">
              <w:rPr>
                <w:rFonts w:ascii="Arial" w:hAnsi="Arial" w:cs="Arial"/>
                <w:sz w:val="18"/>
                <w:szCs w:val="18"/>
              </w:rPr>
              <w:t>t</w:t>
            </w:r>
            <w:r w:rsidR="001F445F" w:rsidRPr="001F445F">
              <w:rPr>
                <w:rFonts w:ascii="Arial" w:hAnsi="Arial" w:cs="Arial"/>
                <w:sz w:val="18"/>
                <w:szCs w:val="18"/>
              </w:rPr>
              <w:t>he</w:t>
            </w:r>
            <w:r w:rsidR="001F445F">
              <w:rPr>
                <w:rFonts w:ascii="Arial" w:hAnsi="Arial" w:cs="Arial"/>
                <w:sz w:val="18"/>
                <w:szCs w:val="18"/>
              </w:rPr>
              <w:t xml:space="preserve"> </w:t>
            </w:r>
            <w:r w:rsidR="001F445F" w:rsidRPr="001F445F">
              <w:rPr>
                <w:rFonts w:ascii="Arial" w:hAnsi="Arial" w:cs="Arial"/>
                <w:sz w:val="18"/>
                <w:szCs w:val="18"/>
              </w:rPr>
              <w:t>Electricity Works (Environmental Impact Assessment) (England and Wales) Regulations 2017</w:t>
            </w:r>
            <w:r w:rsidR="001F445F">
              <w:rPr>
                <w:rFonts w:ascii="Arial" w:hAnsi="Arial" w:cs="Arial"/>
                <w:sz w:val="18"/>
                <w:szCs w:val="18"/>
              </w:rPr>
              <w:t xml:space="preserve"> </w:t>
            </w:r>
            <w:r w:rsidRPr="0023727A">
              <w:rPr>
                <w:rFonts w:ascii="Arial" w:hAnsi="Arial" w:cs="Arial"/>
                <w:sz w:val="18"/>
                <w:szCs w:val="18"/>
              </w:rPr>
              <w:t>and therefore requires</w:t>
            </w:r>
            <w:r w:rsidR="001F445F">
              <w:rPr>
                <w:rFonts w:ascii="Arial" w:hAnsi="Arial" w:cs="Arial"/>
                <w:sz w:val="18"/>
                <w:szCs w:val="18"/>
              </w:rPr>
              <w:t xml:space="preserve"> </w:t>
            </w:r>
            <w:r w:rsidRPr="0023727A">
              <w:rPr>
                <w:rFonts w:ascii="Arial" w:hAnsi="Arial" w:cs="Arial"/>
                <w:sz w:val="18"/>
                <w:szCs w:val="18"/>
              </w:rPr>
              <w:t>environmental screening. To support this process, SSEN has submitted an Environmental Impact Assessment (EIA) Screening Opinion Request (SOR), which accompanies this Form B submission.</w:t>
            </w:r>
            <w:permEnd w:id="841641361"/>
          </w:p>
        </w:tc>
      </w:tr>
    </w:tbl>
    <w:p w14:paraId="614DBA96" w14:textId="77777777" w:rsidR="00496709" w:rsidRPr="00907A25" w:rsidRDefault="00496709" w:rsidP="00496709">
      <w:pPr>
        <w:rPr>
          <w:rFonts w:ascii="Arial" w:hAnsi="Arial" w:cs="Arial"/>
        </w:rPr>
      </w:pPr>
    </w:p>
    <w:p w14:paraId="0851A920" w14:textId="56A82460" w:rsidR="00496709" w:rsidRPr="00907A25" w:rsidRDefault="00496709" w:rsidP="00496709">
      <w:pPr>
        <w:pStyle w:val="ListParagraph"/>
        <w:numPr>
          <w:ilvl w:val="0"/>
          <w:numId w:val="17"/>
        </w:numPr>
        <w:rPr>
          <w:rFonts w:ascii="Arial" w:hAnsi="Arial" w:cs="Arial"/>
        </w:rPr>
      </w:pPr>
      <w:r w:rsidRPr="00907A25">
        <w:rPr>
          <w:rFonts w:ascii="Arial" w:hAnsi="Arial" w:cs="Arial"/>
        </w:rPr>
        <w:t>Details</w:t>
      </w:r>
      <w:r w:rsidRPr="00907A25">
        <w:rPr>
          <w:rFonts w:ascii="Arial" w:hAnsi="Arial" w:cs="Arial"/>
          <w:spacing w:val="-1"/>
        </w:rPr>
        <w:t xml:space="preserve"> </w:t>
      </w:r>
      <w:r w:rsidRPr="00907A25">
        <w:rPr>
          <w:rFonts w:ascii="Arial" w:hAnsi="Arial" w:cs="Arial"/>
        </w:rPr>
        <w:t xml:space="preserve">of </w:t>
      </w:r>
      <w:r w:rsidRPr="00907A25">
        <w:rPr>
          <w:rFonts w:ascii="Arial" w:hAnsi="Arial" w:cs="Arial"/>
          <w:spacing w:val="-2"/>
        </w:rPr>
        <w:t>a</w:t>
      </w:r>
      <w:r w:rsidRPr="00907A25">
        <w:rPr>
          <w:rFonts w:ascii="Arial" w:hAnsi="Arial" w:cs="Arial"/>
        </w:rPr>
        <w:t>ny r</w:t>
      </w:r>
      <w:r w:rsidRPr="00907A25">
        <w:rPr>
          <w:rFonts w:ascii="Arial" w:hAnsi="Arial" w:cs="Arial"/>
          <w:spacing w:val="-2"/>
        </w:rPr>
        <w:t>e</w:t>
      </w:r>
      <w:r w:rsidRPr="00907A25">
        <w:rPr>
          <w:rFonts w:ascii="Arial" w:hAnsi="Arial" w:cs="Arial"/>
        </w:rPr>
        <w:t>pres</w:t>
      </w:r>
      <w:r w:rsidRPr="00907A25">
        <w:rPr>
          <w:rFonts w:ascii="Arial" w:hAnsi="Arial" w:cs="Arial"/>
          <w:spacing w:val="-1"/>
        </w:rPr>
        <w:t>e</w:t>
      </w:r>
      <w:r w:rsidRPr="00907A25">
        <w:rPr>
          <w:rFonts w:ascii="Arial" w:hAnsi="Arial" w:cs="Arial"/>
        </w:rPr>
        <w:t>nt</w:t>
      </w:r>
      <w:r w:rsidRPr="00907A25">
        <w:rPr>
          <w:rFonts w:ascii="Arial" w:hAnsi="Arial" w:cs="Arial"/>
          <w:spacing w:val="-1"/>
        </w:rPr>
        <w:t>a</w:t>
      </w:r>
      <w:r w:rsidRPr="00907A25">
        <w:rPr>
          <w:rFonts w:ascii="Arial" w:hAnsi="Arial" w:cs="Arial"/>
          <w:spacing w:val="-2"/>
        </w:rPr>
        <w:t>t</w:t>
      </w:r>
      <w:r w:rsidRPr="00907A25">
        <w:rPr>
          <w:rFonts w:ascii="Arial" w:hAnsi="Arial" w:cs="Arial"/>
        </w:rPr>
        <w:t>ions or ob</w:t>
      </w:r>
      <w:r w:rsidRPr="00907A25">
        <w:rPr>
          <w:rFonts w:ascii="Arial" w:hAnsi="Arial" w:cs="Arial"/>
          <w:spacing w:val="-2"/>
        </w:rPr>
        <w:t>j</w:t>
      </w:r>
      <w:r w:rsidRPr="00907A25">
        <w:rPr>
          <w:rFonts w:ascii="Arial" w:hAnsi="Arial" w:cs="Arial"/>
        </w:rPr>
        <w:t>ect</w:t>
      </w:r>
      <w:r w:rsidRPr="00907A25">
        <w:rPr>
          <w:rFonts w:ascii="Arial" w:hAnsi="Arial" w:cs="Arial"/>
          <w:spacing w:val="-2"/>
        </w:rPr>
        <w:t>i</w:t>
      </w:r>
      <w:r w:rsidRPr="00907A25">
        <w:rPr>
          <w:rFonts w:ascii="Arial" w:hAnsi="Arial" w:cs="Arial"/>
        </w:rPr>
        <w:t>ons</w:t>
      </w:r>
      <w:r w:rsidRPr="00907A25">
        <w:rPr>
          <w:rFonts w:ascii="Arial" w:hAnsi="Arial" w:cs="Arial"/>
          <w:spacing w:val="-1"/>
        </w:rPr>
        <w:t xml:space="preserve"> </w:t>
      </w:r>
      <w:r w:rsidRPr="00907A25">
        <w:rPr>
          <w:rFonts w:ascii="Arial" w:hAnsi="Arial" w:cs="Arial"/>
        </w:rPr>
        <w:t>whi</w:t>
      </w:r>
      <w:r w:rsidRPr="00907A25">
        <w:rPr>
          <w:rFonts w:ascii="Arial" w:hAnsi="Arial" w:cs="Arial"/>
          <w:spacing w:val="-1"/>
        </w:rPr>
        <w:t>c</w:t>
      </w:r>
      <w:r w:rsidRPr="00907A25">
        <w:rPr>
          <w:rFonts w:ascii="Arial" w:hAnsi="Arial" w:cs="Arial"/>
        </w:rPr>
        <w:t xml:space="preserve">h </w:t>
      </w:r>
      <w:r w:rsidRPr="00907A25">
        <w:rPr>
          <w:rFonts w:ascii="Arial" w:hAnsi="Arial" w:cs="Arial"/>
          <w:spacing w:val="-1"/>
        </w:rPr>
        <w:t>h</w:t>
      </w:r>
      <w:r w:rsidRPr="00907A25">
        <w:rPr>
          <w:rFonts w:ascii="Arial" w:hAnsi="Arial" w:cs="Arial"/>
        </w:rPr>
        <w:t>ave</w:t>
      </w:r>
      <w:r w:rsidRPr="00907A25">
        <w:rPr>
          <w:rFonts w:ascii="Arial" w:hAnsi="Arial" w:cs="Arial"/>
          <w:spacing w:val="-1"/>
        </w:rPr>
        <w:t xml:space="preserve"> </w:t>
      </w:r>
      <w:r w:rsidRPr="00907A25">
        <w:rPr>
          <w:rFonts w:ascii="Arial" w:hAnsi="Arial" w:cs="Arial"/>
        </w:rPr>
        <w:t>been</w:t>
      </w:r>
      <w:r w:rsidRPr="00907A25">
        <w:rPr>
          <w:rFonts w:ascii="Arial" w:hAnsi="Arial" w:cs="Arial"/>
          <w:spacing w:val="-1"/>
        </w:rPr>
        <w:t xml:space="preserve"> </w:t>
      </w:r>
      <w:r w:rsidRPr="00907A25">
        <w:rPr>
          <w:rFonts w:ascii="Arial" w:hAnsi="Arial" w:cs="Arial"/>
        </w:rPr>
        <w:t>received by the applicant prior to the submission of this form.</w:t>
      </w:r>
    </w:p>
    <w:p w14:paraId="7D5BB874" w14:textId="77777777" w:rsidR="00BE3B78" w:rsidRPr="00907A25" w:rsidRDefault="00BE3B78" w:rsidP="00BE3B78">
      <w:pPr>
        <w:rPr>
          <w:rFonts w:ascii="Arial" w:hAnsi="Arial" w:cs="Arial"/>
        </w:rPr>
      </w:pPr>
    </w:p>
    <w:tbl>
      <w:tblPr>
        <w:tblStyle w:val="TableGrid"/>
        <w:tblW w:w="0" w:type="auto"/>
        <w:tblLook w:val="04A0" w:firstRow="1" w:lastRow="0" w:firstColumn="1" w:lastColumn="0" w:noHBand="0" w:noVBand="1"/>
      </w:tblPr>
      <w:tblGrid>
        <w:gridCol w:w="10457"/>
      </w:tblGrid>
      <w:tr w:rsidR="00BE3B78" w:rsidRPr="00907A25" w14:paraId="0E105ACB" w14:textId="77777777" w:rsidTr="00447602">
        <w:trPr>
          <w:trHeight w:val="676"/>
        </w:trPr>
        <w:tc>
          <w:tcPr>
            <w:tcW w:w="10457" w:type="dxa"/>
          </w:tcPr>
          <w:p w14:paraId="34788F50" w14:textId="635FDAC7" w:rsidR="005E0563" w:rsidRDefault="005E0563" w:rsidP="00BE3B78">
            <w:pPr>
              <w:rPr>
                <w:rFonts w:ascii="Arial" w:hAnsi="Arial" w:cs="Arial"/>
                <w:sz w:val="18"/>
                <w:szCs w:val="18"/>
              </w:rPr>
            </w:pPr>
            <w:permStart w:id="1286349747" w:edGrp="everyone"/>
            <w:r w:rsidRPr="005E0563">
              <w:rPr>
                <w:rFonts w:ascii="Arial" w:hAnsi="Arial" w:cs="Arial"/>
                <w:sz w:val="18"/>
                <w:szCs w:val="18"/>
              </w:rPr>
              <w:t xml:space="preserve">The works fall within the administrative area of </w:t>
            </w:r>
            <w:r w:rsidR="00CB34BD">
              <w:rPr>
                <w:rFonts w:ascii="Arial" w:hAnsi="Arial" w:cs="Arial"/>
                <w:sz w:val="18"/>
                <w:szCs w:val="18"/>
              </w:rPr>
              <w:t>Wiltshire</w:t>
            </w:r>
            <w:r w:rsidRPr="005E0563">
              <w:rPr>
                <w:rFonts w:ascii="Arial" w:hAnsi="Arial" w:cs="Arial"/>
                <w:sz w:val="18"/>
                <w:szCs w:val="18"/>
              </w:rPr>
              <w:t xml:space="preserve"> Council. We are therefore consulting with </w:t>
            </w:r>
            <w:r w:rsidR="00CB34BD">
              <w:rPr>
                <w:rFonts w:ascii="Arial" w:hAnsi="Arial" w:cs="Arial"/>
                <w:sz w:val="18"/>
                <w:szCs w:val="18"/>
              </w:rPr>
              <w:t xml:space="preserve">Wiltshire </w:t>
            </w:r>
            <w:r w:rsidRPr="005E0563">
              <w:rPr>
                <w:rFonts w:ascii="Arial" w:hAnsi="Arial" w:cs="Arial"/>
                <w:sz w:val="18"/>
                <w:szCs w:val="18"/>
              </w:rPr>
              <w:t xml:space="preserve">Council’s planning team as part of the Form B process. </w:t>
            </w:r>
          </w:p>
          <w:p w14:paraId="0859D2EA" w14:textId="77777777" w:rsidR="005E0563" w:rsidRDefault="005E0563" w:rsidP="00BE3B78">
            <w:pPr>
              <w:rPr>
                <w:rFonts w:ascii="Arial" w:hAnsi="Arial" w:cs="Arial"/>
                <w:sz w:val="18"/>
                <w:szCs w:val="18"/>
              </w:rPr>
            </w:pPr>
          </w:p>
          <w:p w14:paraId="5D07C4A8" w14:textId="3E1EDE43" w:rsidR="00BE3B78" w:rsidRPr="00016F15" w:rsidRDefault="005E0563" w:rsidP="00BE3B78">
            <w:pPr>
              <w:rPr>
                <w:rFonts w:ascii="Arial" w:hAnsi="Arial" w:cs="Arial"/>
                <w:sz w:val="18"/>
                <w:szCs w:val="18"/>
              </w:rPr>
            </w:pPr>
            <w:r w:rsidRPr="005E0563">
              <w:rPr>
                <w:rFonts w:ascii="Arial" w:hAnsi="Arial" w:cs="Arial"/>
                <w:sz w:val="18"/>
                <w:szCs w:val="18"/>
              </w:rPr>
              <w:t xml:space="preserve">The County Archaeologist at </w:t>
            </w:r>
            <w:r w:rsidR="009A3217">
              <w:rPr>
                <w:rFonts w:ascii="Arial" w:hAnsi="Arial" w:cs="Arial"/>
                <w:sz w:val="18"/>
                <w:szCs w:val="18"/>
              </w:rPr>
              <w:t xml:space="preserve">Wiltshire </w:t>
            </w:r>
            <w:r w:rsidRPr="005E0563">
              <w:rPr>
                <w:rFonts w:ascii="Arial" w:hAnsi="Arial" w:cs="Arial"/>
                <w:sz w:val="18"/>
                <w:szCs w:val="18"/>
              </w:rPr>
              <w:t xml:space="preserve">Council </w:t>
            </w:r>
            <w:r w:rsidR="009A3217">
              <w:rPr>
                <w:rFonts w:ascii="Arial" w:hAnsi="Arial" w:cs="Arial"/>
                <w:sz w:val="18"/>
                <w:szCs w:val="18"/>
              </w:rPr>
              <w:t xml:space="preserve">(unitary authority) </w:t>
            </w:r>
            <w:r w:rsidRPr="005E0563">
              <w:rPr>
                <w:rFonts w:ascii="Arial" w:hAnsi="Arial" w:cs="Arial"/>
                <w:sz w:val="18"/>
                <w:szCs w:val="18"/>
              </w:rPr>
              <w:t>and Natural England have also been invited to comment on the details of the works as a statutory consultee.</w:t>
            </w:r>
            <w:permEnd w:id="1286349747"/>
          </w:p>
        </w:tc>
      </w:tr>
    </w:tbl>
    <w:p w14:paraId="12309EF7" w14:textId="77777777" w:rsidR="00BE3B78" w:rsidRPr="00907A25" w:rsidRDefault="00BE3B78" w:rsidP="00BE3B78">
      <w:pPr>
        <w:rPr>
          <w:rFonts w:ascii="Arial" w:hAnsi="Arial" w:cs="Arial"/>
        </w:rPr>
      </w:pPr>
    </w:p>
    <w:p w14:paraId="629C63FF" w14:textId="2BD4C8A3" w:rsidR="00BE3B78" w:rsidRPr="00907A25" w:rsidRDefault="00496709" w:rsidP="00BE3B78">
      <w:pPr>
        <w:pStyle w:val="ListParagraph"/>
        <w:numPr>
          <w:ilvl w:val="0"/>
          <w:numId w:val="17"/>
        </w:numPr>
        <w:rPr>
          <w:rFonts w:ascii="Arial" w:hAnsi="Arial" w:cs="Arial"/>
          <w:lang w:val="en-US"/>
        </w:rPr>
      </w:pPr>
      <w:r w:rsidRPr="00907A25">
        <w:rPr>
          <w:rFonts w:ascii="Arial" w:hAnsi="Arial" w:cs="Arial"/>
          <w:lang w:val="en-US"/>
        </w:rPr>
        <w:t xml:space="preserve">Details of the Applicant’s compliance with their duty as specified under </w:t>
      </w:r>
      <w:hyperlink r:id="rId13" w:history="1">
        <w:r w:rsidR="001D47E9">
          <w:rPr>
            <w:rStyle w:val="Hyperlink"/>
            <w:rFonts w:ascii="Arial" w:hAnsi="Arial" w:cs="Arial"/>
            <w:lang w:val="en-US"/>
          </w:rPr>
          <w:t>p</w:t>
        </w:r>
        <w:r w:rsidRPr="00907A25">
          <w:rPr>
            <w:rStyle w:val="Hyperlink"/>
            <w:rFonts w:ascii="Arial" w:hAnsi="Arial" w:cs="Arial"/>
            <w:lang w:val="en-US"/>
          </w:rPr>
          <w:t>aragraph 1</w:t>
        </w:r>
        <w:r w:rsidR="00552224">
          <w:rPr>
            <w:rStyle w:val="Hyperlink"/>
            <w:rFonts w:ascii="Arial" w:hAnsi="Arial" w:cs="Arial"/>
            <w:lang w:val="en-US"/>
          </w:rPr>
          <w:t>(1)</w:t>
        </w:r>
        <w:r w:rsidR="002C78EE">
          <w:rPr>
            <w:rStyle w:val="Hyperlink"/>
            <w:rFonts w:ascii="Arial" w:hAnsi="Arial" w:cs="Arial"/>
            <w:lang w:val="en-US"/>
          </w:rPr>
          <w:t>(a)(b)</w:t>
        </w:r>
        <w:r w:rsidRPr="00907A25">
          <w:rPr>
            <w:rStyle w:val="Hyperlink"/>
            <w:rFonts w:ascii="Arial" w:hAnsi="Arial" w:cs="Arial"/>
            <w:lang w:val="en-US"/>
          </w:rPr>
          <w:t xml:space="preserve"> of Schedule 9 </w:t>
        </w:r>
        <w:r w:rsidR="00655777">
          <w:rPr>
            <w:rStyle w:val="Hyperlink"/>
            <w:rFonts w:ascii="Arial" w:hAnsi="Arial" w:cs="Arial"/>
            <w:lang w:val="en-US"/>
          </w:rPr>
          <w:t>to</w:t>
        </w:r>
        <w:r w:rsidRPr="00907A25">
          <w:rPr>
            <w:rStyle w:val="Hyperlink"/>
            <w:rFonts w:ascii="Arial" w:hAnsi="Arial" w:cs="Arial"/>
            <w:lang w:val="en-US"/>
          </w:rPr>
          <w:t xml:space="preserve"> the Electricity Act 1989</w:t>
        </w:r>
      </w:hyperlink>
      <w:r w:rsidRPr="002E7D72">
        <w:rPr>
          <w:rStyle w:val="FootnoteReference"/>
          <w:rFonts w:ascii="Arial" w:hAnsi="Arial" w:cs="Arial"/>
          <w:lang w:val="en-US"/>
        </w:rPr>
        <w:footnoteReference w:id="7"/>
      </w:r>
      <w:r w:rsidR="002E7D72" w:rsidRPr="002E7D72">
        <w:rPr>
          <w:rStyle w:val="Hyperlink"/>
          <w:rFonts w:ascii="Arial" w:hAnsi="Arial" w:cs="Arial"/>
          <w:color w:val="auto"/>
          <w:u w:val="none"/>
          <w:lang w:val="en-US"/>
        </w:rPr>
        <w:t>.</w:t>
      </w:r>
    </w:p>
    <w:p w14:paraId="114B560F" w14:textId="77777777" w:rsidR="00BE3B78" w:rsidRPr="00907A25" w:rsidRDefault="00BE3B78" w:rsidP="00BE3B78">
      <w:pPr>
        <w:rPr>
          <w:rFonts w:ascii="Arial" w:hAnsi="Arial" w:cs="Arial"/>
          <w:lang w:val="en-US"/>
        </w:rPr>
      </w:pPr>
    </w:p>
    <w:tbl>
      <w:tblPr>
        <w:tblStyle w:val="TableGrid"/>
        <w:tblW w:w="0" w:type="auto"/>
        <w:tblLook w:val="04A0" w:firstRow="1" w:lastRow="0" w:firstColumn="1" w:lastColumn="0" w:noHBand="0" w:noVBand="1"/>
      </w:tblPr>
      <w:tblGrid>
        <w:gridCol w:w="10457"/>
      </w:tblGrid>
      <w:tr w:rsidR="00BE3B78" w:rsidRPr="00907A25" w14:paraId="21C40DFC" w14:textId="77777777" w:rsidTr="00447602">
        <w:trPr>
          <w:trHeight w:val="668"/>
        </w:trPr>
        <w:tc>
          <w:tcPr>
            <w:tcW w:w="10457" w:type="dxa"/>
          </w:tcPr>
          <w:p w14:paraId="504DEFC8" w14:textId="77777777" w:rsidR="00723441" w:rsidRDefault="00723441" w:rsidP="00BE3B78">
            <w:pPr>
              <w:rPr>
                <w:rFonts w:ascii="Arial" w:hAnsi="Arial" w:cs="Arial"/>
                <w:sz w:val="18"/>
                <w:szCs w:val="18"/>
              </w:rPr>
            </w:pPr>
            <w:permStart w:id="832136740" w:edGrp="everyone"/>
            <w:r w:rsidRPr="00723441">
              <w:rPr>
                <w:rFonts w:ascii="Arial" w:hAnsi="Arial" w:cs="Arial"/>
                <w:sz w:val="18"/>
                <w:szCs w:val="18"/>
              </w:rPr>
              <w:t xml:space="preserve">At all times during the undertaking of the proposed development, the applicant and their contractors will have due regards for the preservation, conservation and protection of features, sites and objects of special interest with regard to natural beauty, flora, fauna, geological and physiographical, architectural, historic and archaeological. </w:t>
            </w:r>
          </w:p>
          <w:p w14:paraId="3CF3A582" w14:textId="77777777" w:rsidR="00723441" w:rsidRDefault="00723441" w:rsidP="00BE3B78">
            <w:pPr>
              <w:rPr>
                <w:rFonts w:ascii="Arial" w:hAnsi="Arial" w:cs="Arial"/>
                <w:sz w:val="18"/>
                <w:szCs w:val="18"/>
              </w:rPr>
            </w:pPr>
          </w:p>
          <w:p w14:paraId="212EF6F0" w14:textId="58F4A891" w:rsidR="00BE3B78" w:rsidRPr="00016F15" w:rsidRDefault="00723441" w:rsidP="00BE3B78">
            <w:pPr>
              <w:rPr>
                <w:rFonts w:ascii="Arial" w:hAnsi="Arial" w:cs="Arial"/>
                <w:sz w:val="18"/>
                <w:szCs w:val="18"/>
                <w:lang w:val="en-US"/>
              </w:rPr>
            </w:pPr>
            <w:r w:rsidRPr="00723441">
              <w:rPr>
                <w:rFonts w:ascii="Arial" w:hAnsi="Arial" w:cs="Arial"/>
                <w:sz w:val="18"/>
                <w:szCs w:val="18"/>
              </w:rPr>
              <w:t>Where necessary, appropriate mitigation measures will be implemented to minimise the effect of the proposed development on the environment and the applicant will ensure that the relevant legislation is adhered to at all times..</w:t>
            </w:r>
            <w:permEnd w:id="832136740"/>
          </w:p>
        </w:tc>
      </w:tr>
    </w:tbl>
    <w:p w14:paraId="0C994CD7" w14:textId="6D82E58E" w:rsidR="00E74E56" w:rsidRPr="00224C88" w:rsidRDefault="00E74E56" w:rsidP="00496709">
      <w:pPr>
        <w:rPr>
          <w:rFonts w:ascii="Arial" w:hAnsi="Arial" w:cs="Arial"/>
          <w:lang w:val="en-US"/>
        </w:rPr>
      </w:pPr>
    </w:p>
    <w:p w14:paraId="7DF6570A" w14:textId="77777777" w:rsidR="00E55655" w:rsidRDefault="00FE083E" w:rsidP="00FE083E">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41A03021" w14:textId="77777777" w:rsidR="00E55655" w:rsidRDefault="00E55655" w:rsidP="00FE083E">
      <w:pPr>
        <w:rPr>
          <w:rFonts w:ascii="Arial" w:hAnsi="Arial" w:cs="Arial"/>
        </w:rPr>
      </w:pPr>
    </w:p>
    <w:p w14:paraId="55CC6FE4" w14:textId="28AC019A" w:rsidR="00E55655" w:rsidRPr="00E55655" w:rsidRDefault="00FE083E" w:rsidP="00E55655">
      <w:pPr>
        <w:ind w:left="5040" w:firstLine="720"/>
        <w:rPr>
          <w:rFonts w:ascii="Arial" w:hAnsi="Arial" w:cs="Arial"/>
          <w:lang w:val="en-US"/>
        </w:rPr>
      </w:pPr>
      <w:r w:rsidRPr="0069454E">
        <w:rPr>
          <w:rFonts w:ascii="Arial" w:hAnsi="Arial" w:cs="Arial"/>
          <w:lang w:val="en-US"/>
        </w:rPr>
        <w:t>For and on behalf of the applicant</w:t>
      </w:r>
      <w:r>
        <w:rPr>
          <w:rFonts w:ascii="Arial" w:hAnsi="Arial" w:cs="Arial"/>
          <w:lang w:val="en-US"/>
        </w:rPr>
        <w:t>:</w:t>
      </w:r>
    </w:p>
    <w:p w14:paraId="1299892D" w14:textId="77777777" w:rsidR="00E55655" w:rsidRDefault="00E55655" w:rsidP="00496709">
      <w:pPr>
        <w:rPr>
          <w:rFonts w:ascii="Arial" w:hAnsi="Arial" w:cs="Arial"/>
        </w:rPr>
      </w:pPr>
    </w:p>
    <w:p w14:paraId="2D71D7B8" w14:textId="184767B9" w:rsidR="00782872" w:rsidRPr="00907A25" w:rsidRDefault="00496709" w:rsidP="00496709">
      <w:pPr>
        <w:rPr>
          <w:rFonts w:ascii="Arial" w:hAnsi="Arial" w:cs="Arial"/>
        </w:rPr>
      </w:pPr>
      <w:r w:rsidRPr="00907A25">
        <w:rPr>
          <w:rFonts w:ascii="Arial" w:hAnsi="Arial" w:cs="Arial"/>
        </w:rPr>
        <w:t>Date:</w:t>
      </w:r>
      <w:r w:rsidR="0069454E">
        <w:rPr>
          <w:rFonts w:ascii="Arial" w:hAnsi="Arial" w:cs="Arial"/>
        </w:rPr>
        <w:t xml:space="preserve"> </w:t>
      </w:r>
      <w:sdt>
        <w:sdtPr>
          <w:rPr>
            <w:rFonts w:ascii="Arial" w:hAnsi="Arial" w:cs="Arial"/>
            <w:sz w:val="20"/>
            <w:szCs w:val="20"/>
          </w:rPr>
          <w:id w:val="1861091749"/>
          <w:placeholder>
            <w:docPart w:val="26A4153F93934E10B2EBB05DD5CA1211"/>
          </w:placeholder>
          <w:date w:fullDate="2025-12-12T00:00:00Z">
            <w:dateFormat w:val="dd/MM/yyyy"/>
            <w:lid w:val="en-GB"/>
            <w:storeMappedDataAs w:val="dateTime"/>
            <w:calendar w:val="gregorian"/>
          </w:date>
        </w:sdtPr>
        <w:sdtEndPr/>
        <w:sdtContent>
          <w:permStart w:id="837683748" w:edGrp="everyone"/>
          <w:r w:rsidR="002C7F11">
            <w:rPr>
              <w:rFonts w:ascii="Arial" w:hAnsi="Arial" w:cs="Arial"/>
              <w:sz w:val="20"/>
              <w:szCs w:val="20"/>
            </w:rPr>
            <w:t>12/12/2025</w:t>
          </w:r>
          <w:permEnd w:id="837683748"/>
        </w:sdtContent>
      </w:sdt>
      <w:r w:rsidR="00276D9F">
        <w:rPr>
          <w:rFonts w:ascii="Arial" w:hAnsi="Arial" w:cs="Arial"/>
          <w:sz w:val="20"/>
          <w:szCs w:val="20"/>
        </w:rPr>
        <w:tab/>
      </w:r>
      <w:r w:rsidR="00276D9F">
        <w:rPr>
          <w:rFonts w:ascii="Arial" w:hAnsi="Arial" w:cs="Arial"/>
          <w:sz w:val="20"/>
          <w:szCs w:val="20"/>
        </w:rPr>
        <w:tab/>
      </w:r>
      <w:r w:rsidR="00276D9F">
        <w:rPr>
          <w:rFonts w:ascii="Arial" w:hAnsi="Arial" w:cs="Arial"/>
          <w:sz w:val="20"/>
          <w:szCs w:val="20"/>
        </w:rPr>
        <w:tab/>
      </w:r>
      <w:r w:rsidR="00276D9F">
        <w:rPr>
          <w:rFonts w:ascii="Arial" w:hAnsi="Arial" w:cs="Arial"/>
          <w:sz w:val="20"/>
          <w:szCs w:val="20"/>
        </w:rPr>
        <w:tab/>
      </w:r>
      <w:r w:rsidR="000B0460" w:rsidRPr="002F1B1C">
        <w:rPr>
          <w:rFonts w:ascii="Arial" w:hAnsi="Arial" w:cs="Arial"/>
        </w:rPr>
        <w:t>Sign</w:t>
      </w:r>
      <w:r w:rsidR="000B0460" w:rsidRPr="002F1B1C">
        <w:rPr>
          <w:rFonts w:ascii="Arial" w:hAnsi="Arial" w:cs="Arial"/>
          <w:spacing w:val="-2"/>
        </w:rPr>
        <w:t>e</w:t>
      </w:r>
      <w:r w:rsidR="000B0460" w:rsidRPr="002F1B1C">
        <w:rPr>
          <w:rFonts w:ascii="Arial" w:hAnsi="Arial" w:cs="Arial"/>
        </w:rPr>
        <w:t>d:</w:t>
      </w:r>
      <w:r w:rsidR="003F08EF" w:rsidRPr="003F08EF">
        <w:rPr>
          <w:rFonts w:ascii="Arial" w:hAnsi="Arial" w:cs="Arial"/>
          <w:spacing w:val="-1"/>
        </w:rPr>
        <w:t xml:space="preserve"> </w:t>
      </w:r>
      <w:sdt>
        <w:sdtPr>
          <w:rPr>
            <w:rFonts w:ascii="Arial" w:hAnsi="Arial" w:cs="Arial"/>
            <w:spacing w:val="-1"/>
          </w:rPr>
          <w:alias w:val="Please type or insert image of signature here."/>
          <w:tag w:val="Please type or insert image of signature here."/>
          <w:id w:val="1440177641"/>
          <w:placeholder>
            <w:docPart w:val="398CC1700A7B4089AB6549B23093542C"/>
          </w:placeholder>
        </w:sdtPr>
        <w:sdtEndPr/>
        <w:sdtContent>
          <w:permStart w:id="184576257" w:edGrp="everyone"/>
          <w:r w:rsidR="002C7F11">
            <w:rPr>
              <w:rFonts w:ascii="Arial" w:hAnsi="Arial" w:cs="Arial"/>
              <w:spacing w:val="-1"/>
            </w:rPr>
            <w:t>Darcy James</w:t>
          </w:r>
          <w:permEnd w:id="184576257"/>
        </w:sdtContent>
      </w:sdt>
    </w:p>
    <w:p w14:paraId="5F46AD50" w14:textId="77777777" w:rsidR="003F08EF" w:rsidRDefault="003F08EF" w:rsidP="00F031E3">
      <w:pPr>
        <w:jc w:val="center"/>
        <w:rPr>
          <w:rFonts w:ascii="Arial" w:eastAsia="Arial" w:hAnsi="Arial" w:cs="Arial"/>
          <w:b/>
          <w:bCs/>
          <w:color w:val="00ADEE"/>
          <w:sz w:val="28"/>
          <w:szCs w:val="28"/>
        </w:rPr>
      </w:pPr>
    </w:p>
    <w:p w14:paraId="3D2C8FF0" w14:textId="77777777" w:rsidR="00B84BD6" w:rsidRDefault="00B84BD6" w:rsidP="00F031E3">
      <w:pPr>
        <w:jc w:val="center"/>
        <w:rPr>
          <w:rFonts w:ascii="Arial" w:eastAsia="Arial" w:hAnsi="Arial" w:cs="Arial"/>
          <w:b/>
          <w:bCs/>
          <w:color w:val="00ADEE"/>
          <w:sz w:val="28"/>
          <w:szCs w:val="28"/>
        </w:rPr>
      </w:pPr>
    </w:p>
    <w:p w14:paraId="60D94270" w14:textId="77777777" w:rsidR="00E55655" w:rsidRDefault="00E55655" w:rsidP="00F031E3">
      <w:pPr>
        <w:jc w:val="center"/>
        <w:rPr>
          <w:rFonts w:ascii="Arial" w:eastAsia="Arial" w:hAnsi="Arial" w:cs="Arial"/>
          <w:b/>
          <w:bCs/>
          <w:color w:val="00ADEE"/>
          <w:sz w:val="28"/>
          <w:szCs w:val="28"/>
        </w:rPr>
      </w:pPr>
    </w:p>
    <w:p w14:paraId="136AA8A5" w14:textId="77777777" w:rsidR="00447602" w:rsidRDefault="00447602" w:rsidP="00F031E3">
      <w:pPr>
        <w:jc w:val="center"/>
        <w:rPr>
          <w:rFonts w:ascii="Arial" w:eastAsia="Arial" w:hAnsi="Arial" w:cs="Arial"/>
          <w:b/>
          <w:bCs/>
          <w:color w:val="00ADEE"/>
          <w:sz w:val="28"/>
          <w:szCs w:val="28"/>
        </w:rPr>
      </w:pPr>
    </w:p>
    <w:p w14:paraId="1E777F05" w14:textId="77777777" w:rsidR="00962BC4" w:rsidRDefault="00962BC4" w:rsidP="00F031E3">
      <w:pPr>
        <w:jc w:val="center"/>
        <w:rPr>
          <w:rFonts w:ascii="Arial" w:eastAsia="Arial" w:hAnsi="Arial" w:cs="Arial"/>
          <w:b/>
          <w:bCs/>
          <w:color w:val="00ADEE"/>
          <w:sz w:val="28"/>
          <w:szCs w:val="28"/>
        </w:rPr>
      </w:pPr>
    </w:p>
    <w:p w14:paraId="53AE0C66" w14:textId="77777777" w:rsidR="00962BC4" w:rsidRDefault="00962BC4" w:rsidP="00F031E3">
      <w:pPr>
        <w:jc w:val="center"/>
        <w:rPr>
          <w:rFonts w:ascii="Arial" w:eastAsia="Arial" w:hAnsi="Arial" w:cs="Arial"/>
          <w:b/>
          <w:bCs/>
          <w:color w:val="00ADEE"/>
          <w:sz w:val="28"/>
          <w:szCs w:val="28"/>
        </w:rPr>
      </w:pPr>
    </w:p>
    <w:p w14:paraId="1EA14608" w14:textId="69509697" w:rsidR="00DA1766" w:rsidRDefault="00F66346" w:rsidP="00F031E3">
      <w:pPr>
        <w:jc w:val="center"/>
        <w:rPr>
          <w:rFonts w:ascii="Arial" w:hAnsi="Arial" w:cs="Arial"/>
          <w:highlight w:val="yellow"/>
        </w:rPr>
      </w:pPr>
      <w:r>
        <w:rPr>
          <w:rFonts w:ascii="Arial" w:eastAsia="Arial" w:hAnsi="Arial" w:cs="Arial"/>
          <w:b/>
          <w:bCs/>
          <w:color w:val="00ADEE"/>
          <w:sz w:val="28"/>
          <w:szCs w:val="28"/>
        </w:rPr>
        <w:t xml:space="preserve">Form B - </w:t>
      </w:r>
      <w:r w:rsidR="00C441B4" w:rsidRPr="00907A25">
        <w:rPr>
          <w:rFonts w:ascii="Arial" w:eastAsia="Arial" w:hAnsi="Arial" w:cs="Arial"/>
          <w:b/>
          <w:bCs/>
          <w:color w:val="00ADEE"/>
          <w:sz w:val="28"/>
          <w:szCs w:val="28"/>
        </w:rPr>
        <w:t>P</w:t>
      </w:r>
      <w:r>
        <w:rPr>
          <w:rFonts w:ascii="Arial" w:eastAsia="Arial" w:hAnsi="Arial" w:cs="Arial"/>
          <w:b/>
          <w:bCs/>
          <w:color w:val="00ADEE"/>
          <w:sz w:val="28"/>
          <w:szCs w:val="28"/>
        </w:rPr>
        <w:t>art</w:t>
      </w:r>
      <w:r w:rsidR="00C441B4" w:rsidRPr="00907A25">
        <w:rPr>
          <w:rFonts w:ascii="Arial" w:eastAsia="Arial" w:hAnsi="Arial" w:cs="Arial"/>
          <w:b/>
          <w:bCs/>
          <w:color w:val="00ADEE"/>
          <w:sz w:val="28"/>
          <w:szCs w:val="28"/>
        </w:rPr>
        <w:t xml:space="preserve"> </w:t>
      </w:r>
      <w:r w:rsidR="00510C9F" w:rsidRPr="00907A25">
        <w:rPr>
          <w:rFonts w:ascii="Arial" w:eastAsia="Arial" w:hAnsi="Arial" w:cs="Arial"/>
          <w:b/>
          <w:bCs/>
          <w:color w:val="00ADEE"/>
          <w:sz w:val="28"/>
          <w:szCs w:val="28"/>
        </w:rPr>
        <w:t>T</w:t>
      </w:r>
      <w:r>
        <w:rPr>
          <w:rFonts w:ascii="Arial" w:eastAsia="Arial" w:hAnsi="Arial" w:cs="Arial"/>
          <w:b/>
          <w:bCs/>
          <w:color w:val="00ADEE"/>
          <w:sz w:val="28"/>
          <w:szCs w:val="28"/>
        </w:rPr>
        <w:t>wo</w:t>
      </w:r>
      <w:r w:rsidR="00DA1766" w:rsidRPr="005C477C">
        <w:rPr>
          <w:rFonts w:ascii="Arial" w:hAnsi="Arial" w:cs="Arial"/>
        </w:rPr>
        <w:t xml:space="preserve"> </w:t>
      </w:r>
    </w:p>
    <w:p w14:paraId="21116956" w14:textId="77777777" w:rsidR="005C477C" w:rsidRDefault="005C477C" w:rsidP="00F031E3">
      <w:pPr>
        <w:jc w:val="center"/>
        <w:rPr>
          <w:rFonts w:ascii="Arial" w:hAnsi="Arial" w:cs="Arial"/>
          <w:highlight w:val="yellow"/>
        </w:rPr>
      </w:pPr>
    </w:p>
    <w:p w14:paraId="5FA7A6E6" w14:textId="514F1DAD" w:rsidR="00510C9F" w:rsidRPr="00514080" w:rsidRDefault="00683306" w:rsidP="00F031E3">
      <w:pPr>
        <w:jc w:val="center"/>
        <w:rPr>
          <w:rFonts w:ascii="Arial" w:eastAsia="Arial" w:hAnsi="Arial" w:cs="Arial"/>
          <w:color w:val="00ADEE"/>
          <w:sz w:val="28"/>
          <w:szCs w:val="28"/>
        </w:rPr>
      </w:pPr>
      <w:r w:rsidRPr="00B4701F">
        <w:rPr>
          <w:rFonts w:ascii="Arial" w:hAnsi="Arial" w:cs="Arial"/>
          <w:highlight w:val="lightGray"/>
        </w:rPr>
        <w:t xml:space="preserve">To be </w:t>
      </w:r>
      <w:r w:rsidR="00CD2D37" w:rsidRPr="00B4701F">
        <w:rPr>
          <w:rFonts w:ascii="Arial" w:hAnsi="Arial" w:cs="Arial"/>
          <w:highlight w:val="lightGray"/>
        </w:rPr>
        <w:t xml:space="preserve">completed by the </w:t>
      </w:r>
      <w:r w:rsidR="005C477C" w:rsidRPr="00B4701F">
        <w:rPr>
          <w:rFonts w:ascii="Arial" w:hAnsi="Arial" w:cs="Arial"/>
          <w:highlight w:val="lightGray"/>
        </w:rPr>
        <w:t>L</w:t>
      </w:r>
      <w:r w:rsidR="00DA1766" w:rsidRPr="00B4701F">
        <w:rPr>
          <w:rFonts w:ascii="Arial" w:hAnsi="Arial" w:cs="Arial"/>
          <w:highlight w:val="lightGray"/>
        </w:rPr>
        <w:t>ocal</w:t>
      </w:r>
      <w:r w:rsidR="00786433" w:rsidRPr="00B4701F">
        <w:rPr>
          <w:rFonts w:ascii="Arial" w:hAnsi="Arial" w:cs="Arial"/>
          <w:highlight w:val="lightGray"/>
        </w:rPr>
        <w:t xml:space="preserve"> P</w:t>
      </w:r>
      <w:r w:rsidR="00DA1766" w:rsidRPr="00B4701F">
        <w:rPr>
          <w:rFonts w:ascii="Arial" w:hAnsi="Arial" w:cs="Arial"/>
          <w:highlight w:val="lightGray"/>
        </w:rPr>
        <w:t xml:space="preserve">lanning </w:t>
      </w:r>
      <w:r w:rsidR="00786433" w:rsidRPr="00B4701F">
        <w:rPr>
          <w:rFonts w:ascii="Arial" w:hAnsi="Arial" w:cs="Arial"/>
          <w:highlight w:val="lightGray"/>
        </w:rPr>
        <w:t>A</w:t>
      </w:r>
      <w:r w:rsidR="00DA1766" w:rsidRPr="00B4701F">
        <w:rPr>
          <w:rFonts w:ascii="Arial" w:hAnsi="Arial" w:cs="Arial"/>
          <w:highlight w:val="lightGray"/>
        </w:rPr>
        <w:t>uthority</w:t>
      </w:r>
      <w:r w:rsidR="005C477C" w:rsidRPr="00B4701F">
        <w:rPr>
          <w:rFonts w:ascii="Arial" w:hAnsi="Arial" w:cs="Arial"/>
          <w:highlight w:val="lightGray"/>
        </w:rPr>
        <w:t xml:space="preserve"> </w:t>
      </w:r>
    </w:p>
    <w:p w14:paraId="4010C2DB" w14:textId="77777777" w:rsidR="00510C9F" w:rsidRPr="00907A25" w:rsidRDefault="00510C9F" w:rsidP="001C4945">
      <w:pPr>
        <w:ind w:left="2880" w:firstLine="720"/>
        <w:jc w:val="center"/>
        <w:rPr>
          <w:rFonts w:ascii="Arial" w:hAnsi="Arial" w:cs="Arial"/>
          <w:b/>
          <w:bCs/>
          <w:u w:val="single"/>
        </w:rPr>
      </w:pPr>
    </w:p>
    <w:p w14:paraId="3E3F9707" w14:textId="471306A2" w:rsidR="000955CF" w:rsidRPr="00CC5F57" w:rsidRDefault="006629C3" w:rsidP="001C4945">
      <w:pPr>
        <w:jc w:val="center"/>
        <w:rPr>
          <w:rFonts w:ascii="Arial" w:hAnsi="Arial" w:cs="Arial"/>
          <w:u w:val="single"/>
        </w:rPr>
      </w:pPr>
      <w:r w:rsidRPr="00CC5F57">
        <w:rPr>
          <w:rFonts w:ascii="Arial" w:hAnsi="Arial" w:cs="Arial"/>
          <w:u w:val="single"/>
        </w:rPr>
        <w:t>CERTIFICATE</w:t>
      </w:r>
    </w:p>
    <w:p w14:paraId="24DE1F9B" w14:textId="77777777" w:rsidR="0031724B" w:rsidRPr="00907A25" w:rsidRDefault="0031724B" w:rsidP="00690B78">
      <w:pPr>
        <w:jc w:val="both"/>
        <w:rPr>
          <w:rFonts w:ascii="Arial" w:hAnsi="Arial" w:cs="Arial"/>
        </w:rPr>
      </w:pPr>
    </w:p>
    <w:p w14:paraId="064577BD" w14:textId="77777777" w:rsidR="00EE7BEF" w:rsidRPr="00907A25" w:rsidRDefault="00EE7BEF" w:rsidP="00690B78">
      <w:pPr>
        <w:jc w:val="both"/>
        <w:rPr>
          <w:rFonts w:ascii="Arial" w:hAnsi="Arial" w:cs="Arial"/>
        </w:rPr>
      </w:pPr>
    </w:p>
    <w:p w14:paraId="47BE4DCE" w14:textId="6BFA6BA8" w:rsidR="0031724B" w:rsidRPr="00907A25" w:rsidRDefault="00375BC0" w:rsidP="00690B78">
      <w:pPr>
        <w:jc w:val="both"/>
        <w:rPr>
          <w:rFonts w:ascii="Arial" w:hAnsi="Arial" w:cs="Arial"/>
        </w:rPr>
      </w:pPr>
      <w:r w:rsidRPr="00B968ED">
        <w:rPr>
          <w:rFonts w:ascii="Arial" w:hAnsi="Arial" w:cs="Arial"/>
          <w:noProof/>
          <w:lang w:eastAsia="en-GB"/>
        </w:rPr>
        <mc:AlternateContent>
          <mc:Choice Requires="wps">
            <w:drawing>
              <wp:anchor distT="45720" distB="45720" distL="114300" distR="114300" simplePos="0" relativeHeight="251658242" behindDoc="0" locked="0" layoutInCell="1" allowOverlap="1" wp14:anchorId="42029488" wp14:editId="08F61299">
                <wp:simplePos x="0" y="0"/>
                <wp:positionH relativeFrom="column">
                  <wp:posOffset>1873885</wp:posOffset>
                </wp:positionH>
                <wp:positionV relativeFrom="paragraph">
                  <wp:posOffset>4445</wp:posOffset>
                </wp:positionV>
                <wp:extent cx="1769745" cy="266700"/>
                <wp:effectExtent l="0" t="0" r="20955"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745" cy="266700"/>
                        </a:xfrm>
                        <a:prstGeom prst="rect">
                          <a:avLst/>
                        </a:prstGeom>
                        <a:solidFill>
                          <a:srgbClr val="FFFFFF"/>
                        </a:solidFill>
                        <a:ln w="9525">
                          <a:solidFill>
                            <a:srgbClr val="000000"/>
                          </a:solidFill>
                          <a:miter lim="800000"/>
                          <a:headEnd/>
                          <a:tailEnd/>
                        </a:ln>
                      </wps:spPr>
                      <wps:txbx>
                        <w:txbxContent>
                          <w:p w14:paraId="77E16508" w14:textId="2B6389D6" w:rsidR="00375BC0" w:rsidRPr="002A3B45" w:rsidRDefault="00375BC0" w:rsidP="00375BC0">
                            <w:pPr>
                              <w:rPr>
                                <w:rFonts w:ascii="Arial" w:hAnsi="Arial" w:cs="Arial"/>
                              </w:rPr>
                            </w:pPr>
                            <w:permStart w:id="2143706798" w:edGrp="everyone"/>
                            <w:permEnd w:id="2143706798"/>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029488" id="_x0000_t202" coordsize="21600,21600" o:spt="202" path="m,l,21600r21600,l21600,xe">
                <v:stroke joinstyle="miter"/>
                <v:path gradientshapeok="t" o:connecttype="rect"/>
              </v:shapetype>
              <v:shape id="Text Box 2" o:spid="_x0000_s1026" type="#_x0000_t202" style="position:absolute;left:0;text-align:left;margin-left:147.55pt;margin-top:.35pt;width:139.35pt;height:21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">
                <v:textbox>
                  <w:txbxContent>
                    <w:p w14:paraId="77E16508" w14:textId="2B6389D6" w:rsidR="00375BC0" w:rsidRPr="002A3B45" w:rsidRDefault="00375BC0" w:rsidP="00375BC0">
                      <w:pPr>
                        <w:rPr>
                          <w:rFonts w:ascii="Arial" w:hAnsi="Arial" w:cs="Arial"/>
                        </w:rPr>
                      </w:pPr>
                      <w:permStart w:id="2143706798" w:edGrp="everyone"/>
                      <w:permEnd w:id="2143706798"/>
                    </w:p>
                  </w:txbxContent>
                </v:textbox>
                <w10:wrap type="square"/>
              </v:shape>
            </w:pict>
          </mc:Fallback>
        </mc:AlternateContent>
      </w:r>
      <w:r w:rsidR="0031724B" w:rsidRPr="00907A25">
        <w:rPr>
          <w:rFonts w:ascii="Arial" w:hAnsi="Arial" w:cs="Arial"/>
        </w:rPr>
        <w:t>The local planning authority:</w:t>
      </w:r>
    </w:p>
    <w:p w14:paraId="594B20F7" w14:textId="716933F0" w:rsidR="000955CF" w:rsidRPr="00907A25" w:rsidRDefault="006629C3" w:rsidP="00690B78">
      <w:pPr>
        <w:jc w:val="both"/>
        <w:rPr>
          <w:rFonts w:ascii="Arial" w:hAnsi="Arial" w:cs="Arial"/>
        </w:rPr>
      </w:pPr>
      <w:r w:rsidRPr="00907A25">
        <w:rPr>
          <w:rFonts w:ascii="Arial" w:hAnsi="Arial" w:cs="Arial"/>
        </w:rPr>
        <w:tab/>
      </w:r>
    </w:p>
    <w:p w14:paraId="7BBECB26" w14:textId="77777777" w:rsidR="002B14BC" w:rsidRPr="00907A25" w:rsidRDefault="002B14BC" w:rsidP="002B14BC">
      <w:pPr>
        <w:jc w:val="both"/>
        <w:rPr>
          <w:rFonts w:ascii="Arial" w:hAnsi="Arial" w:cs="Arial"/>
          <w:sz w:val="18"/>
          <w:szCs w:val="18"/>
        </w:rPr>
      </w:pPr>
      <w:r w:rsidRPr="00907A25">
        <w:rPr>
          <w:rFonts w:ascii="Arial" w:hAnsi="Arial" w:cs="Arial"/>
          <w:sz w:val="18"/>
          <w:szCs w:val="18"/>
        </w:rPr>
        <w:tab/>
      </w:r>
    </w:p>
    <w:p w14:paraId="323C76FA" w14:textId="06055984" w:rsidR="000955CF" w:rsidRPr="00375BC0" w:rsidRDefault="00DD4B69" w:rsidP="00FA3327">
      <w:pPr>
        <w:jc w:val="both"/>
        <w:rPr>
          <w:rFonts w:ascii="Arial" w:hAnsi="Arial" w:cs="Arial"/>
        </w:rPr>
      </w:pPr>
      <w:sdt>
        <w:sdtPr>
          <w:rPr>
            <w:rFonts w:ascii="Arial" w:hAnsi="Arial" w:cs="Arial"/>
          </w:rPr>
          <w:id w:val="-297155673"/>
          <w:placeholder>
            <w:docPart w:val="2793F12EE053415B8F037CEDC15D51CC"/>
          </w:placeholder>
          <w:dropDownList>
            <w:listItem w:value="Choose an item."/>
            <w:listItem w:displayText="have no objection to make" w:value="have no objection to make"/>
            <w:listItem w:displayText="object on the grounds set out below" w:value="object on the grounds set out below"/>
          </w:dropDownList>
        </w:sdtPr>
        <w:sdtEndPr/>
        <w:sdtContent>
          <w:permStart w:id="949227765" w:edGrp="everyone"/>
          <w:r w:rsidR="003B38C2">
            <w:rPr>
              <w:rFonts w:ascii="Arial" w:hAnsi="Arial" w:cs="Arial"/>
            </w:rPr>
            <w:t>have no objection to make</w:t>
          </w:r>
          <w:permEnd w:id="949227765"/>
        </w:sdtContent>
      </w:sdt>
      <w:r w:rsidR="00FA3327" w:rsidRPr="00375BC0">
        <w:rPr>
          <w:rFonts w:ascii="Arial" w:hAnsi="Arial" w:cs="Arial"/>
        </w:rPr>
        <w:t xml:space="preserve"> </w:t>
      </w:r>
      <w:r w:rsidR="002B14BC" w:rsidRPr="00375BC0">
        <w:rPr>
          <w:rFonts w:ascii="Arial" w:hAnsi="Arial" w:cs="Arial"/>
        </w:rPr>
        <w:t xml:space="preserve">to </w:t>
      </w:r>
      <w:r w:rsidR="006629C3" w:rsidRPr="00375BC0">
        <w:rPr>
          <w:rFonts w:ascii="Arial" w:hAnsi="Arial" w:cs="Arial"/>
        </w:rPr>
        <w:t xml:space="preserve">the development described </w:t>
      </w:r>
      <w:r w:rsidR="00DF37DE" w:rsidRPr="00375BC0">
        <w:rPr>
          <w:rFonts w:ascii="Arial" w:hAnsi="Arial" w:cs="Arial"/>
        </w:rPr>
        <w:t>above</w:t>
      </w:r>
      <w:r w:rsidR="00E12803" w:rsidRPr="00375BC0">
        <w:rPr>
          <w:rFonts w:ascii="Arial" w:hAnsi="Arial" w:cs="Arial"/>
        </w:rPr>
        <w:t xml:space="preserve"> in Part One of this Form</w:t>
      </w:r>
      <w:r w:rsidR="006629C3" w:rsidRPr="00375BC0">
        <w:rPr>
          <w:rFonts w:ascii="Arial" w:hAnsi="Arial" w:cs="Arial"/>
        </w:rPr>
        <w:t>;</w:t>
      </w:r>
    </w:p>
    <w:p w14:paraId="4D44E7ED" w14:textId="713C046C" w:rsidR="00EE7BEF" w:rsidRPr="00907A25" w:rsidRDefault="00EE7BEF" w:rsidP="00110014">
      <w:pPr>
        <w:jc w:val="both"/>
        <w:rPr>
          <w:rFonts w:ascii="Arial" w:hAnsi="Arial" w:cs="Arial"/>
        </w:rPr>
      </w:pPr>
    </w:p>
    <w:p w14:paraId="268297AD" w14:textId="77777777" w:rsidR="00A72ADF" w:rsidRPr="00907A25" w:rsidRDefault="00A72ADF" w:rsidP="00110014">
      <w:pPr>
        <w:jc w:val="both"/>
        <w:rPr>
          <w:rFonts w:ascii="Arial" w:hAnsi="Arial" w:cs="Arial"/>
        </w:rPr>
      </w:pPr>
    </w:p>
    <w:p w14:paraId="11C18822" w14:textId="5ACF0C3F" w:rsidR="000955CF" w:rsidRPr="00375BC0" w:rsidRDefault="00DD4B69" w:rsidP="004E160F">
      <w:pPr>
        <w:jc w:val="both"/>
        <w:rPr>
          <w:rFonts w:ascii="Arial" w:hAnsi="Arial" w:cs="Arial"/>
        </w:rPr>
      </w:pPr>
      <w:sdt>
        <w:sdtPr>
          <w:rPr>
            <w:rFonts w:ascii="Arial" w:hAnsi="Arial" w:cs="Arial"/>
          </w:rPr>
          <w:id w:val="-493960523"/>
          <w:placeholder>
            <w:docPart w:val="84222161E9F84F6EB87EA2DDD06F35FA"/>
          </w:placeholder>
          <w:dropDownList>
            <w:listItem w:value="Choose an item."/>
            <w:listItem w:displayText="request" w:value="request"/>
            <w:listItem w:displayText="do not request" w:value="do not request"/>
          </w:dropDownList>
        </w:sdtPr>
        <w:sdtEndPr/>
        <w:sdtContent>
          <w:permStart w:id="1653560654" w:edGrp="everyone"/>
          <w:r w:rsidR="003B38C2">
            <w:rPr>
              <w:rFonts w:ascii="Arial" w:hAnsi="Arial" w:cs="Arial"/>
            </w:rPr>
            <w:t>do not request</w:t>
          </w:r>
          <w:permEnd w:id="1653560654"/>
        </w:sdtContent>
      </w:sdt>
      <w:r w:rsidR="004E160F" w:rsidRPr="00375BC0">
        <w:rPr>
          <w:rFonts w:ascii="Arial" w:hAnsi="Arial" w:cs="Arial"/>
        </w:rPr>
        <w:t xml:space="preserve"> </w:t>
      </w:r>
      <w:r w:rsidR="006629C3" w:rsidRPr="00375BC0">
        <w:rPr>
          <w:rFonts w:ascii="Arial" w:hAnsi="Arial" w:cs="Arial"/>
        </w:rPr>
        <w:t>that a public inquiry be held pursuant to paragraph 2 of Schedule 8 to the Electricity</w:t>
      </w:r>
      <w:r w:rsidR="007F2A1D" w:rsidRPr="00375BC0">
        <w:rPr>
          <w:rFonts w:ascii="Arial" w:hAnsi="Arial" w:cs="Arial"/>
        </w:rPr>
        <w:t xml:space="preserve"> </w:t>
      </w:r>
      <w:r w:rsidR="006629C3" w:rsidRPr="00375BC0">
        <w:rPr>
          <w:rFonts w:ascii="Arial" w:hAnsi="Arial" w:cs="Arial"/>
        </w:rPr>
        <w:t>Act 1989 before the Secretary of State reaches his decision on the application.</w:t>
      </w:r>
    </w:p>
    <w:p w14:paraId="5E32886C" w14:textId="77777777" w:rsidR="000955CF" w:rsidRPr="00907A25" w:rsidRDefault="000955CF" w:rsidP="00690B78">
      <w:pPr>
        <w:jc w:val="both"/>
        <w:rPr>
          <w:rFonts w:ascii="Arial" w:hAnsi="Arial" w:cs="Arial"/>
        </w:rPr>
      </w:pPr>
    </w:p>
    <w:p w14:paraId="593F6C58" w14:textId="176F8897" w:rsidR="00EE7BEF" w:rsidRPr="00907A25" w:rsidRDefault="00EE7BEF" w:rsidP="00116AF9">
      <w:pPr>
        <w:rPr>
          <w:rFonts w:ascii="Arial" w:hAnsi="Arial" w:cs="Arial"/>
          <w:spacing w:val="-1"/>
        </w:rPr>
      </w:pPr>
    </w:p>
    <w:p w14:paraId="7B99E4CC" w14:textId="3154A5F5" w:rsidR="003B5783" w:rsidRPr="00907A25" w:rsidRDefault="003B5783" w:rsidP="00116AF9">
      <w:pPr>
        <w:rPr>
          <w:rFonts w:ascii="Arial" w:hAnsi="Arial" w:cs="Arial"/>
          <w:spacing w:val="-1"/>
        </w:rPr>
      </w:pPr>
    </w:p>
    <w:p w14:paraId="7F79DDE8" w14:textId="08ADC473" w:rsidR="000955CF" w:rsidRPr="00907A25" w:rsidRDefault="006629C3" w:rsidP="00116AF9">
      <w:pPr>
        <w:rPr>
          <w:rFonts w:ascii="Arial" w:hAnsi="Arial" w:cs="Arial"/>
          <w:spacing w:val="-1"/>
        </w:rPr>
      </w:pPr>
      <w:r w:rsidRPr="00907A25">
        <w:rPr>
          <w:rFonts w:ascii="Arial" w:hAnsi="Arial" w:cs="Arial"/>
          <w:spacing w:val="-1"/>
        </w:rPr>
        <w:t>Dated</w:t>
      </w:r>
      <w:r w:rsidR="006C18B1" w:rsidRPr="006C18B1">
        <w:rPr>
          <w:rFonts w:ascii="Arial" w:hAnsi="Arial" w:cs="Arial"/>
          <w:spacing w:val="-1"/>
        </w:rPr>
        <w:t xml:space="preserve"> </w:t>
      </w:r>
      <w:sdt>
        <w:sdtPr>
          <w:rPr>
            <w:rFonts w:ascii="Arial" w:hAnsi="Arial" w:cs="Arial"/>
            <w:spacing w:val="-1"/>
          </w:rPr>
          <w:id w:val="-808700182"/>
          <w:placeholder>
            <w:docPart w:val="8D7624C70B36447D9A30ADEF67D0DA45"/>
          </w:placeholder>
          <w:showingPlcHdr/>
          <w:date w:fullDate="2023-05-12T00:00:00Z">
            <w:dateFormat w:val="dd/MM/yyyy"/>
            <w:lid w:val="en-GB"/>
            <w:storeMappedDataAs w:val="dateTime"/>
            <w:calendar w:val="gregorian"/>
          </w:date>
        </w:sdtPr>
        <w:sdtEndPr/>
        <w:sdtContent>
          <w:permStart w:id="1834566569" w:edGrp="everyone"/>
          <w:r w:rsidR="005458E7" w:rsidRPr="00266F50">
            <w:rPr>
              <w:rStyle w:val="PlaceholderText"/>
              <w:rFonts w:ascii="Arial" w:hAnsi="Arial" w:cs="Arial"/>
            </w:rPr>
            <w:t>Click or tap to enter a date.</w:t>
          </w:r>
          <w:permEnd w:id="1834566569"/>
        </w:sdtContent>
      </w:sdt>
      <w:r w:rsidR="008447F0" w:rsidRPr="00907A25">
        <w:rPr>
          <w:rFonts w:ascii="Arial" w:hAnsi="Arial" w:cs="Arial"/>
          <w:spacing w:val="-1"/>
        </w:rPr>
        <w:tab/>
      </w:r>
      <w:r w:rsidR="008447F0" w:rsidRPr="00907A25">
        <w:rPr>
          <w:rFonts w:ascii="Arial" w:hAnsi="Arial" w:cs="Arial"/>
          <w:spacing w:val="-1"/>
        </w:rPr>
        <w:tab/>
      </w:r>
      <w:r w:rsidR="00764EA8" w:rsidRPr="00907A25">
        <w:rPr>
          <w:rFonts w:ascii="Arial" w:hAnsi="Arial" w:cs="Arial"/>
          <w:spacing w:val="-1"/>
        </w:rPr>
        <w:tab/>
      </w:r>
      <w:r w:rsidR="004F079F" w:rsidRPr="00907A25">
        <w:rPr>
          <w:rFonts w:ascii="Arial" w:hAnsi="Arial" w:cs="Arial"/>
          <w:spacing w:val="-1"/>
        </w:rPr>
        <w:tab/>
      </w:r>
      <w:r w:rsidRPr="00907A25">
        <w:rPr>
          <w:rFonts w:ascii="Arial" w:hAnsi="Arial" w:cs="Arial"/>
          <w:spacing w:val="-1"/>
        </w:rPr>
        <w:t>Signed</w:t>
      </w:r>
      <w:r w:rsidR="006D5C79" w:rsidRPr="00907A25">
        <w:rPr>
          <w:rFonts w:ascii="Arial" w:hAnsi="Arial" w:cs="Arial"/>
          <w:spacing w:val="-1"/>
        </w:rPr>
        <w:t>:</w:t>
      </w:r>
      <w:r w:rsidR="00C0427B" w:rsidRPr="00C0427B">
        <w:rPr>
          <w:rFonts w:ascii="Arial" w:hAnsi="Arial" w:cs="Arial"/>
          <w:spacing w:val="-1"/>
        </w:rPr>
        <w:t xml:space="preserve"> </w:t>
      </w:r>
      <w:sdt>
        <w:sdtPr>
          <w:rPr>
            <w:rFonts w:ascii="Arial" w:hAnsi="Arial" w:cs="Arial"/>
            <w:spacing w:val="-1"/>
          </w:rPr>
          <w:alias w:val="Please type or insert image of signature here."/>
          <w:tag w:val="Please type or insert image of signature here."/>
          <w:id w:val="-1630461763"/>
          <w:placeholder>
            <w:docPart w:val="9961BDEFAB8A4A97AB1DC0758C968958"/>
          </w:placeholder>
          <w:showingPlcHdr/>
        </w:sdtPr>
        <w:sdtEndPr/>
        <w:sdtContent>
          <w:permStart w:id="1483161579" w:edGrp="everyone"/>
          <w:r w:rsidR="005458E7" w:rsidRPr="0097218E">
            <w:rPr>
              <w:rStyle w:val="PlaceholderText"/>
            </w:rPr>
            <w:t>Click or tap here to enter text.</w:t>
          </w:r>
          <w:permEnd w:id="1483161579"/>
        </w:sdtContent>
      </w:sdt>
    </w:p>
    <w:p w14:paraId="575D2B85" w14:textId="77777777" w:rsidR="00694617" w:rsidRPr="00907A25" w:rsidRDefault="00694617" w:rsidP="00195483">
      <w:pPr>
        <w:rPr>
          <w:rFonts w:ascii="Arial" w:hAnsi="Arial" w:cs="Arial"/>
        </w:rPr>
      </w:pPr>
    </w:p>
    <w:p w14:paraId="1DC7C985" w14:textId="0D2F4BF0" w:rsidR="003B5783" w:rsidRPr="00907A25" w:rsidRDefault="003B5783" w:rsidP="00195483">
      <w:pPr>
        <w:rPr>
          <w:rFonts w:ascii="Arial" w:hAnsi="Arial" w:cs="Arial"/>
        </w:rPr>
      </w:pPr>
    </w:p>
    <w:p w14:paraId="28E4DB63" w14:textId="53C48971" w:rsidR="00702F8B" w:rsidRPr="00907A25" w:rsidRDefault="009D29B0" w:rsidP="00510C9F">
      <w:pPr>
        <w:rPr>
          <w:rFonts w:ascii="Arial" w:hAnsi="Arial" w:cs="Arial"/>
          <w:b/>
          <w:bCs/>
          <w:u w:val="single"/>
        </w:rPr>
      </w:pPr>
      <w:r w:rsidRPr="00B968ED">
        <w:rPr>
          <w:rFonts w:ascii="Arial" w:hAnsi="Arial" w:cs="Arial"/>
          <w:noProof/>
          <w:lang w:eastAsia="en-GB"/>
        </w:rPr>
        <mc:AlternateContent>
          <mc:Choice Requires="wps">
            <w:drawing>
              <wp:anchor distT="45720" distB="45720" distL="114300" distR="114300" simplePos="0" relativeHeight="251658241" behindDoc="0" locked="0" layoutInCell="1" allowOverlap="1" wp14:anchorId="256034D0" wp14:editId="4F79CD70">
                <wp:simplePos x="0" y="0"/>
                <wp:positionH relativeFrom="column">
                  <wp:posOffset>4354195</wp:posOffset>
                </wp:positionH>
                <wp:positionV relativeFrom="paragraph">
                  <wp:posOffset>5080</wp:posOffset>
                </wp:positionV>
                <wp:extent cx="1769745" cy="262255"/>
                <wp:effectExtent l="0" t="0" r="20955" b="2349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745" cy="262255"/>
                        </a:xfrm>
                        <a:prstGeom prst="rect">
                          <a:avLst/>
                        </a:prstGeom>
                        <a:solidFill>
                          <a:srgbClr val="FFFFFF"/>
                        </a:solidFill>
                        <a:ln w="9525">
                          <a:solidFill>
                            <a:srgbClr val="000000"/>
                          </a:solidFill>
                          <a:miter lim="800000"/>
                          <a:headEnd/>
                          <a:tailEnd/>
                        </a:ln>
                      </wps:spPr>
                      <wps:txbx>
                        <w:txbxContent>
                          <w:p w14:paraId="3E09733B" w14:textId="1AA19987" w:rsidR="002A3B45" w:rsidRPr="002A3B45" w:rsidRDefault="002A3B45" w:rsidP="002A3B45">
                            <w:pPr>
                              <w:rPr>
                                <w:rFonts w:ascii="Arial" w:hAnsi="Arial" w:cs="Arial"/>
                              </w:rPr>
                            </w:pPr>
                            <w:permStart w:id="74145180" w:edGrp="everyone"/>
                            <w:permEnd w:id="7414518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6034D0" id="_x0000_s1027" type="#_x0000_t202" style="position:absolute;margin-left:342.85pt;margin-top:.4pt;width:139.35pt;height:20.6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">
                <v:textbox>
                  <w:txbxContent>
                    <w:p w14:paraId="3E09733B" w14:textId="1AA19987" w:rsidR="002A3B45" w:rsidRPr="002A3B45" w:rsidRDefault="002A3B45" w:rsidP="002A3B45">
                      <w:pPr>
                        <w:rPr>
                          <w:rFonts w:ascii="Arial" w:hAnsi="Arial" w:cs="Arial"/>
                        </w:rPr>
                      </w:pPr>
                      <w:permStart w:id="74145180" w:edGrp="everyone"/>
                      <w:permEnd w:id="74145180"/>
                    </w:p>
                  </w:txbxContent>
                </v:textbox>
                <w10:wrap type="square"/>
              </v:shape>
            </w:pict>
          </mc:Fallback>
        </mc:AlternateContent>
      </w:r>
      <w:r w:rsidRPr="00B968ED">
        <w:rPr>
          <w:rFonts w:ascii="Arial" w:hAnsi="Arial" w:cs="Arial"/>
          <w:noProof/>
          <w:lang w:eastAsia="en-GB"/>
        </w:rPr>
        <mc:AlternateContent>
          <mc:Choice Requires="wps">
            <w:drawing>
              <wp:anchor distT="45720" distB="45720" distL="114300" distR="114300" simplePos="0" relativeHeight="251658240" behindDoc="0" locked="0" layoutInCell="1" allowOverlap="1" wp14:anchorId="15048E6F" wp14:editId="0903AC65">
                <wp:simplePos x="0" y="0"/>
                <wp:positionH relativeFrom="column">
                  <wp:posOffset>904875</wp:posOffset>
                </wp:positionH>
                <wp:positionV relativeFrom="paragraph">
                  <wp:posOffset>9525</wp:posOffset>
                </wp:positionV>
                <wp:extent cx="1769745" cy="2667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745" cy="266700"/>
                        </a:xfrm>
                        <a:prstGeom prst="rect">
                          <a:avLst/>
                        </a:prstGeom>
                        <a:solidFill>
                          <a:srgbClr val="FFFFFF"/>
                        </a:solidFill>
                        <a:ln w="9525">
                          <a:solidFill>
                            <a:srgbClr val="000000"/>
                          </a:solidFill>
                          <a:miter lim="800000"/>
                          <a:headEnd/>
                          <a:tailEnd/>
                        </a:ln>
                      </wps:spPr>
                      <wps:txbx>
                        <w:txbxContent>
                          <w:p w14:paraId="08711FE9" w14:textId="7AADF7DC" w:rsidR="00B968ED" w:rsidRPr="002A3B45" w:rsidRDefault="00B968ED">
                            <w:pPr>
                              <w:rPr>
                                <w:rFonts w:ascii="Arial" w:hAnsi="Arial" w:cs="Arial"/>
                              </w:rPr>
                            </w:pPr>
                            <w:permStart w:id="1567625582" w:edGrp="everyone"/>
                            <w:permEnd w:id="1567625582"/>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48E6F" id="_x0000_s1028" type="#_x0000_t202" style="position:absolute;margin-left:71.25pt;margin-top:.75pt;width:139.35pt;height:21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">
                <v:textbox>
                  <w:txbxContent>
                    <w:p w14:paraId="08711FE9" w14:textId="7AADF7DC" w:rsidR="00B968ED" w:rsidRPr="002A3B45" w:rsidRDefault="00B968ED">
                      <w:pPr>
                        <w:rPr>
                          <w:rFonts w:ascii="Arial" w:hAnsi="Arial" w:cs="Arial"/>
                        </w:rPr>
                      </w:pPr>
                      <w:permStart w:id="1567625582" w:edGrp="everyone"/>
                      <w:permEnd w:id="1567625582"/>
                    </w:p>
                  </w:txbxContent>
                </v:textbox>
                <w10:wrap type="square"/>
              </v:shape>
            </w:pict>
          </mc:Fallback>
        </mc:AlternateContent>
      </w:r>
      <w:r w:rsidR="003B5783" w:rsidRPr="00907A25">
        <w:rPr>
          <w:rFonts w:ascii="Arial" w:hAnsi="Arial" w:cs="Arial"/>
        </w:rPr>
        <w:t>Designation:</w:t>
      </w:r>
      <w:r w:rsidR="003B5783" w:rsidRPr="00907A25">
        <w:rPr>
          <w:rFonts w:ascii="Arial" w:hAnsi="Arial" w:cs="Arial"/>
        </w:rPr>
        <w:tab/>
        <w:t>On behalf of the:</w:t>
      </w:r>
      <w:r w:rsidR="002A3B45">
        <w:rPr>
          <w:rFonts w:ascii="Arial" w:hAnsi="Arial" w:cs="Arial"/>
        </w:rPr>
        <w:tab/>
      </w:r>
    </w:p>
    <w:p w14:paraId="0303FF82" w14:textId="0670B08A" w:rsidR="00702F8B" w:rsidRPr="00907A25" w:rsidRDefault="00702F8B" w:rsidP="00510C9F">
      <w:pPr>
        <w:rPr>
          <w:rFonts w:ascii="Arial" w:hAnsi="Arial" w:cs="Arial"/>
          <w:b/>
          <w:bCs/>
          <w:u w:val="single"/>
        </w:rPr>
      </w:pPr>
    </w:p>
    <w:p w14:paraId="4F51F538" w14:textId="2B102DF2" w:rsidR="00702F8B" w:rsidRPr="00907A25" w:rsidRDefault="00702F8B" w:rsidP="00510C9F">
      <w:pPr>
        <w:rPr>
          <w:rFonts w:ascii="Arial" w:hAnsi="Arial" w:cs="Arial"/>
          <w:b/>
          <w:bCs/>
          <w:u w:val="single"/>
        </w:rPr>
      </w:pPr>
    </w:p>
    <w:p w14:paraId="2E8450E0" w14:textId="668ACF73" w:rsidR="00702F8B" w:rsidRPr="00907A25" w:rsidRDefault="00702F8B" w:rsidP="00510C9F">
      <w:pPr>
        <w:rPr>
          <w:rFonts w:ascii="Arial" w:hAnsi="Arial" w:cs="Arial"/>
          <w:b/>
          <w:bCs/>
          <w:u w:val="single"/>
        </w:rPr>
      </w:pPr>
    </w:p>
    <w:p w14:paraId="41AD36D6" w14:textId="38548300" w:rsidR="00702F8B" w:rsidRPr="00907A25" w:rsidRDefault="00702F8B" w:rsidP="00510C9F">
      <w:pPr>
        <w:rPr>
          <w:rFonts w:ascii="Arial" w:hAnsi="Arial" w:cs="Arial"/>
          <w:b/>
          <w:bCs/>
          <w:u w:val="single"/>
        </w:rPr>
      </w:pPr>
    </w:p>
    <w:p w14:paraId="61A405C1" w14:textId="74524F37" w:rsidR="00702F8B" w:rsidRPr="00907A25" w:rsidRDefault="00702F8B" w:rsidP="00510C9F">
      <w:pPr>
        <w:rPr>
          <w:rFonts w:ascii="Arial" w:hAnsi="Arial" w:cs="Arial"/>
          <w:b/>
          <w:bCs/>
          <w:u w:val="single"/>
        </w:rPr>
      </w:pPr>
    </w:p>
    <w:p w14:paraId="2DAC8B6B" w14:textId="3681DBB1" w:rsidR="00702F8B" w:rsidRPr="00907A25" w:rsidRDefault="00702F8B" w:rsidP="00510C9F">
      <w:pPr>
        <w:rPr>
          <w:rFonts w:ascii="Arial" w:hAnsi="Arial" w:cs="Arial"/>
          <w:b/>
          <w:bCs/>
          <w:u w:val="single"/>
        </w:rPr>
      </w:pPr>
    </w:p>
    <w:p w14:paraId="329AD12B" w14:textId="385BE237" w:rsidR="00702F8B" w:rsidRDefault="00ED3F79" w:rsidP="00510C9F">
      <w:pPr>
        <w:rPr>
          <w:rFonts w:ascii="Arial" w:hAnsi="Arial" w:cs="Arial"/>
        </w:rPr>
      </w:pPr>
      <w:r w:rsidRPr="00ED3F79">
        <w:rPr>
          <w:rFonts w:ascii="Arial" w:hAnsi="Arial" w:cs="Arial"/>
        </w:rPr>
        <w:t>If the Local Planning Authority objects to the development, please provide details below:</w:t>
      </w:r>
    </w:p>
    <w:p w14:paraId="38022CF3" w14:textId="77777777" w:rsidR="00ED3F79" w:rsidRPr="00ED3F79" w:rsidRDefault="00ED3F79" w:rsidP="00510C9F">
      <w:pPr>
        <w:rPr>
          <w:rFonts w:ascii="Arial" w:hAnsi="Arial" w:cs="Arial"/>
          <w:b/>
          <w:bCs/>
          <w:u w:val="single"/>
        </w:rPr>
      </w:pPr>
    </w:p>
    <w:tbl>
      <w:tblPr>
        <w:tblStyle w:val="TableGrid"/>
        <w:tblW w:w="0" w:type="auto"/>
        <w:tblLook w:val="04A0" w:firstRow="1" w:lastRow="0" w:firstColumn="1" w:lastColumn="0" w:noHBand="0" w:noVBand="1"/>
      </w:tblPr>
      <w:tblGrid>
        <w:gridCol w:w="10457"/>
      </w:tblGrid>
      <w:tr w:rsidR="00ED3F79" w14:paraId="779B4802" w14:textId="77777777" w:rsidTr="001F3BC6">
        <w:trPr>
          <w:trHeight w:val="4612"/>
        </w:trPr>
        <w:tc>
          <w:tcPr>
            <w:tcW w:w="10457" w:type="dxa"/>
          </w:tcPr>
          <w:p w14:paraId="6A0C5EBC" w14:textId="77777777" w:rsidR="00ED3F79" w:rsidRPr="00016F15" w:rsidRDefault="00ED3F79" w:rsidP="00510C9F">
            <w:pPr>
              <w:rPr>
                <w:rFonts w:ascii="Arial" w:hAnsi="Arial" w:cs="Arial"/>
                <w:b/>
                <w:bCs/>
                <w:sz w:val="18"/>
                <w:szCs w:val="18"/>
                <w:u w:val="single"/>
              </w:rPr>
            </w:pPr>
            <w:permStart w:id="1964908388" w:edGrp="everyone"/>
            <w:permEnd w:id="1964908388"/>
          </w:p>
        </w:tc>
      </w:tr>
    </w:tbl>
    <w:p w14:paraId="450119D5" w14:textId="6E8A26D4" w:rsidR="00702F8B" w:rsidRPr="00907A25" w:rsidRDefault="00702F8B" w:rsidP="00510C9F">
      <w:pPr>
        <w:rPr>
          <w:rFonts w:ascii="Arial" w:hAnsi="Arial" w:cs="Arial"/>
          <w:b/>
          <w:bCs/>
          <w:u w:val="single"/>
        </w:rPr>
      </w:pPr>
    </w:p>
    <w:p w14:paraId="444463E1" w14:textId="77777777" w:rsidR="00702F8B" w:rsidRPr="00907A25" w:rsidRDefault="00702F8B" w:rsidP="00510C9F">
      <w:pPr>
        <w:rPr>
          <w:rFonts w:ascii="Arial" w:hAnsi="Arial" w:cs="Arial"/>
          <w:b/>
          <w:bCs/>
          <w:u w:val="single"/>
        </w:rPr>
      </w:pPr>
    </w:p>
    <w:p w14:paraId="55C7452E" w14:textId="77777777" w:rsidR="00702F8B" w:rsidRPr="00907A25" w:rsidRDefault="00702F8B" w:rsidP="00510C9F">
      <w:pPr>
        <w:rPr>
          <w:rFonts w:ascii="Arial" w:hAnsi="Arial" w:cs="Arial"/>
          <w:b/>
          <w:bCs/>
          <w:u w:val="single"/>
        </w:rPr>
      </w:pPr>
    </w:p>
    <w:p w14:paraId="55E777DA" w14:textId="77777777" w:rsidR="00702F8B" w:rsidRPr="00907A25" w:rsidRDefault="00702F8B" w:rsidP="00510C9F">
      <w:pPr>
        <w:rPr>
          <w:rFonts w:ascii="Arial" w:hAnsi="Arial" w:cs="Arial"/>
          <w:b/>
          <w:bCs/>
          <w:u w:val="single"/>
        </w:rPr>
      </w:pPr>
    </w:p>
    <w:p w14:paraId="5F36F98A" w14:textId="77777777" w:rsidR="00702F8B" w:rsidRPr="00907A25" w:rsidRDefault="00702F8B" w:rsidP="00510C9F">
      <w:pPr>
        <w:rPr>
          <w:rFonts w:ascii="Arial" w:hAnsi="Arial" w:cs="Arial"/>
          <w:b/>
          <w:bCs/>
          <w:u w:val="single"/>
        </w:rPr>
      </w:pPr>
    </w:p>
    <w:p w14:paraId="034C197B" w14:textId="77777777" w:rsidR="002C2F7E" w:rsidRDefault="002C2F7E" w:rsidP="002C2F7E">
      <w:pPr>
        <w:rPr>
          <w:rFonts w:ascii="Arial" w:hAnsi="Arial" w:cs="Arial"/>
          <w:b/>
          <w:bCs/>
          <w:u w:val="single"/>
        </w:rPr>
      </w:pPr>
    </w:p>
    <w:p w14:paraId="608481C4" w14:textId="2EC6BAC6" w:rsidR="00E55655" w:rsidRDefault="00E55655" w:rsidP="002C2F7E">
      <w:pPr>
        <w:jc w:val="center"/>
        <w:rPr>
          <w:rFonts w:ascii="Arial" w:eastAsia="Arial" w:hAnsi="Arial" w:cs="Arial"/>
          <w:b/>
          <w:bCs/>
          <w:color w:val="00ADEE"/>
          <w:sz w:val="28"/>
          <w:szCs w:val="28"/>
        </w:rPr>
      </w:pPr>
    </w:p>
    <w:p w14:paraId="0DB7E68B" w14:textId="77777777" w:rsidR="00594CC6" w:rsidRDefault="00594CC6" w:rsidP="002C2F7E">
      <w:pPr>
        <w:jc w:val="center"/>
        <w:rPr>
          <w:rFonts w:ascii="Arial" w:eastAsia="Arial" w:hAnsi="Arial" w:cs="Arial"/>
          <w:b/>
          <w:bCs/>
          <w:color w:val="00ADEE"/>
          <w:sz w:val="28"/>
          <w:szCs w:val="28"/>
        </w:rPr>
      </w:pPr>
    </w:p>
    <w:p w14:paraId="07D6673A" w14:textId="5A586F6F" w:rsidR="005651DC" w:rsidRDefault="00594CC6" w:rsidP="002C2F7E">
      <w:pPr>
        <w:jc w:val="center"/>
        <w:rPr>
          <w:rFonts w:ascii="Arial" w:eastAsia="Arial" w:hAnsi="Arial" w:cs="Arial"/>
          <w:b/>
          <w:bCs/>
          <w:color w:val="00ADEE"/>
          <w:sz w:val="28"/>
          <w:szCs w:val="28"/>
        </w:rPr>
      </w:pPr>
      <w:r>
        <w:rPr>
          <w:rFonts w:ascii="Arial" w:eastAsia="Arial" w:hAnsi="Arial" w:cs="Arial"/>
          <w:b/>
          <w:bCs/>
          <w:color w:val="00ADEE"/>
          <w:sz w:val="28"/>
          <w:szCs w:val="28"/>
        </w:rPr>
        <w:t xml:space="preserve">Form B - </w:t>
      </w:r>
      <w:r w:rsidR="00C441B4" w:rsidRPr="00907A25">
        <w:rPr>
          <w:rFonts w:ascii="Arial" w:eastAsia="Arial" w:hAnsi="Arial" w:cs="Arial"/>
          <w:b/>
          <w:bCs/>
          <w:color w:val="00ADEE"/>
          <w:sz w:val="28"/>
          <w:szCs w:val="28"/>
        </w:rPr>
        <w:t>P</w:t>
      </w:r>
      <w:r>
        <w:rPr>
          <w:rFonts w:ascii="Arial" w:eastAsia="Arial" w:hAnsi="Arial" w:cs="Arial"/>
          <w:b/>
          <w:bCs/>
          <w:color w:val="00ADEE"/>
          <w:sz w:val="28"/>
          <w:szCs w:val="28"/>
        </w:rPr>
        <w:t>art</w:t>
      </w:r>
      <w:r w:rsidR="00C441B4" w:rsidRPr="00907A25">
        <w:rPr>
          <w:rFonts w:ascii="Arial" w:eastAsia="Arial" w:hAnsi="Arial" w:cs="Arial"/>
          <w:b/>
          <w:bCs/>
          <w:color w:val="00ADEE"/>
          <w:sz w:val="28"/>
          <w:szCs w:val="28"/>
        </w:rPr>
        <w:t xml:space="preserve"> T</w:t>
      </w:r>
      <w:r>
        <w:rPr>
          <w:rFonts w:ascii="Arial" w:eastAsia="Arial" w:hAnsi="Arial" w:cs="Arial"/>
          <w:b/>
          <w:bCs/>
          <w:color w:val="00ADEE"/>
          <w:sz w:val="28"/>
          <w:szCs w:val="28"/>
        </w:rPr>
        <w:t>hree</w:t>
      </w:r>
    </w:p>
    <w:p w14:paraId="3806E710" w14:textId="77777777" w:rsidR="00786433" w:rsidRPr="00907A25" w:rsidRDefault="00786433" w:rsidP="00BC579E">
      <w:pPr>
        <w:jc w:val="center"/>
        <w:rPr>
          <w:rFonts w:ascii="Arial" w:hAnsi="Arial" w:cs="Arial"/>
          <w:b/>
          <w:bCs/>
          <w:u w:val="single"/>
        </w:rPr>
      </w:pPr>
    </w:p>
    <w:p w14:paraId="535F4D48" w14:textId="0A0646DA" w:rsidR="00786433" w:rsidRPr="00907A25" w:rsidRDefault="00786433" w:rsidP="00786433">
      <w:pPr>
        <w:jc w:val="center"/>
        <w:rPr>
          <w:rFonts w:ascii="Arial" w:hAnsi="Arial" w:cs="Arial"/>
        </w:rPr>
      </w:pPr>
      <w:r w:rsidRPr="00B4701F">
        <w:rPr>
          <w:rFonts w:ascii="Arial" w:hAnsi="Arial" w:cs="Arial"/>
          <w:highlight w:val="lightGray"/>
        </w:rPr>
        <w:t>To</w:t>
      </w:r>
      <w:r w:rsidRPr="00B4701F">
        <w:rPr>
          <w:rFonts w:ascii="Arial" w:hAnsi="Arial" w:cs="Arial"/>
          <w:spacing w:val="-1"/>
          <w:highlight w:val="lightGray"/>
        </w:rPr>
        <w:t xml:space="preserve"> </w:t>
      </w:r>
      <w:r w:rsidRPr="00B4701F">
        <w:rPr>
          <w:rFonts w:ascii="Arial" w:hAnsi="Arial" w:cs="Arial"/>
          <w:highlight w:val="lightGray"/>
        </w:rPr>
        <w:t>be</w:t>
      </w:r>
      <w:r w:rsidRPr="00B4701F">
        <w:rPr>
          <w:rFonts w:ascii="Arial" w:hAnsi="Arial" w:cs="Arial"/>
          <w:spacing w:val="-2"/>
          <w:highlight w:val="lightGray"/>
        </w:rPr>
        <w:t xml:space="preserve"> </w:t>
      </w:r>
      <w:r w:rsidRPr="00B4701F">
        <w:rPr>
          <w:rFonts w:ascii="Arial" w:hAnsi="Arial" w:cs="Arial"/>
          <w:highlight w:val="lightGray"/>
        </w:rPr>
        <w:t>comp</w:t>
      </w:r>
      <w:r w:rsidRPr="00B4701F">
        <w:rPr>
          <w:rFonts w:ascii="Arial" w:hAnsi="Arial" w:cs="Arial"/>
          <w:spacing w:val="-1"/>
          <w:highlight w:val="lightGray"/>
        </w:rPr>
        <w:t>l</w:t>
      </w:r>
      <w:r w:rsidRPr="00B4701F">
        <w:rPr>
          <w:rFonts w:ascii="Arial" w:hAnsi="Arial" w:cs="Arial"/>
          <w:highlight w:val="lightGray"/>
        </w:rPr>
        <w:t>e</w:t>
      </w:r>
      <w:r w:rsidRPr="00B4701F">
        <w:rPr>
          <w:rFonts w:ascii="Arial" w:hAnsi="Arial" w:cs="Arial"/>
          <w:spacing w:val="-2"/>
          <w:highlight w:val="lightGray"/>
        </w:rPr>
        <w:t>t</w:t>
      </w:r>
      <w:r w:rsidRPr="00B4701F">
        <w:rPr>
          <w:rFonts w:ascii="Arial" w:hAnsi="Arial" w:cs="Arial"/>
          <w:highlight w:val="lightGray"/>
        </w:rPr>
        <w:t xml:space="preserve">ed by </w:t>
      </w:r>
      <w:r w:rsidRPr="00B4701F">
        <w:rPr>
          <w:rFonts w:ascii="Arial" w:hAnsi="Arial" w:cs="Arial"/>
          <w:spacing w:val="-1"/>
          <w:highlight w:val="lightGray"/>
        </w:rPr>
        <w:t>t</w:t>
      </w:r>
      <w:r w:rsidRPr="00B4701F">
        <w:rPr>
          <w:rFonts w:ascii="Arial" w:hAnsi="Arial" w:cs="Arial"/>
          <w:highlight w:val="lightGray"/>
        </w:rPr>
        <w:t>he</w:t>
      </w:r>
      <w:r w:rsidRPr="00B4701F">
        <w:rPr>
          <w:rFonts w:ascii="Arial" w:hAnsi="Arial" w:cs="Arial"/>
          <w:spacing w:val="-1"/>
          <w:highlight w:val="lightGray"/>
        </w:rPr>
        <w:t xml:space="preserve"> </w:t>
      </w:r>
      <w:r w:rsidRPr="00B4701F">
        <w:rPr>
          <w:rFonts w:ascii="Arial" w:hAnsi="Arial" w:cs="Arial"/>
          <w:highlight w:val="lightGray"/>
        </w:rPr>
        <w:t>Local Planning Authority</w:t>
      </w:r>
    </w:p>
    <w:p w14:paraId="66C27AD1" w14:textId="77777777" w:rsidR="005651DC" w:rsidRPr="00907A25" w:rsidRDefault="005651DC" w:rsidP="0041736E">
      <w:pPr>
        <w:jc w:val="center"/>
        <w:rPr>
          <w:rFonts w:ascii="Arial" w:hAnsi="Arial" w:cs="Arial"/>
          <w:b/>
          <w:bCs/>
          <w:u w:val="single"/>
        </w:rPr>
      </w:pPr>
    </w:p>
    <w:p w14:paraId="53528E88" w14:textId="50DC8C1B" w:rsidR="0041736E" w:rsidRPr="00594CC6" w:rsidRDefault="007C3E07" w:rsidP="00455916">
      <w:pPr>
        <w:jc w:val="center"/>
        <w:rPr>
          <w:rFonts w:ascii="Arial" w:hAnsi="Arial" w:cs="Arial"/>
          <w:u w:val="single"/>
        </w:rPr>
      </w:pPr>
      <w:r w:rsidRPr="00594CC6">
        <w:rPr>
          <w:rFonts w:ascii="Arial" w:hAnsi="Arial" w:cs="Arial"/>
          <w:u w:val="single"/>
        </w:rPr>
        <w:t>CONSULTATIONS</w:t>
      </w:r>
      <w:r w:rsidR="006629C3" w:rsidRPr="00594CC6">
        <w:rPr>
          <w:rFonts w:ascii="Arial" w:hAnsi="Arial" w:cs="Arial"/>
          <w:spacing w:val="-4"/>
          <w:u w:val="single"/>
        </w:rPr>
        <w:t xml:space="preserve"> </w:t>
      </w:r>
      <w:r w:rsidR="006629C3" w:rsidRPr="00594CC6">
        <w:rPr>
          <w:rFonts w:ascii="Arial" w:hAnsi="Arial" w:cs="Arial"/>
          <w:u w:val="single"/>
        </w:rPr>
        <w:t>AND</w:t>
      </w:r>
      <w:r w:rsidR="006629C3" w:rsidRPr="00594CC6">
        <w:rPr>
          <w:rFonts w:ascii="Arial" w:hAnsi="Arial" w:cs="Arial"/>
          <w:spacing w:val="-3"/>
          <w:u w:val="single"/>
        </w:rPr>
        <w:t xml:space="preserve"> </w:t>
      </w:r>
      <w:r w:rsidR="006629C3" w:rsidRPr="00594CC6">
        <w:rPr>
          <w:rFonts w:ascii="Arial" w:hAnsi="Arial" w:cs="Arial"/>
          <w:u w:val="single"/>
        </w:rPr>
        <w:t>O</w:t>
      </w:r>
      <w:r w:rsidR="006629C3" w:rsidRPr="00594CC6">
        <w:rPr>
          <w:rFonts w:ascii="Arial" w:hAnsi="Arial" w:cs="Arial"/>
          <w:spacing w:val="-1"/>
          <w:u w:val="single"/>
        </w:rPr>
        <w:t>B</w:t>
      </w:r>
      <w:r w:rsidR="006629C3" w:rsidRPr="00594CC6">
        <w:rPr>
          <w:rFonts w:ascii="Arial" w:hAnsi="Arial" w:cs="Arial"/>
          <w:u w:val="single"/>
        </w:rPr>
        <w:t>SERVATIONS</w:t>
      </w:r>
    </w:p>
    <w:p w14:paraId="1BD90B03" w14:textId="00E833E1" w:rsidR="000955CF" w:rsidRPr="00907A25" w:rsidRDefault="000955CF" w:rsidP="00195483">
      <w:pPr>
        <w:rPr>
          <w:rFonts w:ascii="Arial" w:hAnsi="Arial" w:cs="Arial"/>
          <w:sz w:val="15"/>
          <w:szCs w:val="15"/>
        </w:rPr>
      </w:pPr>
    </w:p>
    <w:tbl>
      <w:tblPr>
        <w:tblStyle w:val="TableGrid"/>
        <w:tblpPr w:leftFromText="180" w:rightFromText="180" w:vertAnchor="text" w:horzAnchor="margin" w:tblpXSpec="right" w:tblpY="13"/>
        <w:tblW w:w="0" w:type="auto"/>
        <w:tblLook w:val="04A0" w:firstRow="1" w:lastRow="0" w:firstColumn="1" w:lastColumn="0" w:noHBand="0" w:noVBand="1"/>
      </w:tblPr>
      <w:tblGrid>
        <w:gridCol w:w="7637"/>
      </w:tblGrid>
      <w:tr w:rsidR="00EB408E" w:rsidRPr="00907A25" w14:paraId="0BB0C384" w14:textId="77777777" w:rsidTr="00502159">
        <w:trPr>
          <w:trHeight w:val="274"/>
        </w:trPr>
        <w:tc>
          <w:tcPr>
            <w:tcW w:w="7637" w:type="dxa"/>
          </w:tcPr>
          <w:p w14:paraId="36A5A4D1" w14:textId="77777777" w:rsidR="00EB408E" w:rsidRPr="00016F15" w:rsidRDefault="00EB408E" w:rsidP="00EB408E">
            <w:pPr>
              <w:rPr>
                <w:rFonts w:ascii="Arial" w:hAnsi="Arial" w:cs="Arial"/>
                <w:sz w:val="18"/>
                <w:szCs w:val="18"/>
              </w:rPr>
            </w:pPr>
            <w:permStart w:id="1900761566" w:edGrp="everyone"/>
            <w:permEnd w:id="1900761566"/>
          </w:p>
        </w:tc>
      </w:tr>
    </w:tbl>
    <w:p w14:paraId="19DD35D8" w14:textId="2E836812" w:rsidR="00EB408E" w:rsidRPr="00A26C76" w:rsidRDefault="005B2A75" w:rsidP="00195483">
      <w:pPr>
        <w:rPr>
          <w:rFonts w:ascii="Arial" w:hAnsi="Arial" w:cs="Arial"/>
          <w:bCs/>
        </w:rPr>
      </w:pPr>
      <w:r w:rsidRPr="00A26C76">
        <w:rPr>
          <w:rFonts w:ascii="Arial" w:hAnsi="Arial" w:cs="Arial"/>
          <w:bCs/>
        </w:rPr>
        <w:t xml:space="preserve">LPA </w:t>
      </w:r>
      <w:r w:rsidR="006629C3" w:rsidRPr="00A26C76">
        <w:rPr>
          <w:rFonts w:ascii="Arial" w:hAnsi="Arial" w:cs="Arial"/>
          <w:bCs/>
        </w:rPr>
        <w:t>P</w:t>
      </w:r>
      <w:r w:rsidR="006629C3" w:rsidRPr="00A26C76">
        <w:rPr>
          <w:rFonts w:ascii="Arial" w:hAnsi="Arial" w:cs="Arial"/>
          <w:bCs/>
          <w:spacing w:val="-1"/>
        </w:rPr>
        <w:t>l</w:t>
      </w:r>
      <w:r w:rsidR="006629C3" w:rsidRPr="00A26C76">
        <w:rPr>
          <w:rFonts w:ascii="Arial" w:hAnsi="Arial" w:cs="Arial"/>
          <w:bCs/>
        </w:rPr>
        <w:t>anning</w:t>
      </w:r>
      <w:r w:rsidR="006629C3" w:rsidRPr="00A26C76">
        <w:rPr>
          <w:rFonts w:ascii="Arial" w:hAnsi="Arial" w:cs="Arial"/>
          <w:bCs/>
          <w:spacing w:val="-1"/>
        </w:rPr>
        <w:t xml:space="preserve"> </w:t>
      </w:r>
      <w:r w:rsidR="006629C3" w:rsidRPr="00A26C76">
        <w:rPr>
          <w:rFonts w:ascii="Arial" w:hAnsi="Arial" w:cs="Arial"/>
          <w:bCs/>
        </w:rPr>
        <w:t>Re</w:t>
      </w:r>
      <w:r w:rsidR="006629C3" w:rsidRPr="00A26C76">
        <w:rPr>
          <w:rFonts w:ascii="Arial" w:hAnsi="Arial" w:cs="Arial"/>
          <w:bCs/>
          <w:spacing w:val="-2"/>
        </w:rPr>
        <w:t>f</w:t>
      </w:r>
      <w:r w:rsidR="006629C3" w:rsidRPr="00A26C76">
        <w:rPr>
          <w:rFonts w:ascii="Arial" w:hAnsi="Arial" w:cs="Arial"/>
          <w:bCs/>
        </w:rPr>
        <w:t>er</w:t>
      </w:r>
      <w:r w:rsidR="006629C3" w:rsidRPr="00A26C76">
        <w:rPr>
          <w:rFonts w:ascii="Arial" w:hAnsi="Arial" w:cs="Arial"/>
          <w:bCs/>
          <w:spacing w:val="-1"/>
        </w:rPr>
        <w:t>e</w:t>
      </w:r>
      <w:r w:rsidR="006629C3" w:rsidRPr="00A26C76">
        <w:rPr>
          <w:rFonts w:ascii="Arial" w:hAnsi="Arial" w:cs="Arial"/>
          <w:bCs/>
        </w:rPr>
        <w:t>nce</w:t>
      </w:r>
      <w:r w:rsidR="00923ED7" w:rsidRPr="00A26C76">
        <w:rPr>
          <w:rFonts w:ascii="Arial" w:hAnsi="Arial" w:cs="Arial"/>
          <w:bCs/>
        </w:rPr>
        <w:t xml:space="preserve"> </w:t>
      </w:r>
    </w:p>
    <w:p w14:paraId="3051F258" w14:textId="52CAEDD0" w:rsidR="00CB5685" w:rsidRPr="00907A25" w:rsidRDefault="00CB5685" w:rsidP="00195483">
      <w:pPr>
        <w:rPr>
          <w:rFonts w:ascii="Arial" w:hAnsi="Arial" w:cs="Arial"/>
          <w:sz w:val="12"/>
          <w:szCs w:val="12"/>
        </w:rPr>
      </w:pPr>
    </w:p>
    <w:p w14:paraId="4E122837" w14:textId="77777777" w:rsidR="00CB5685" w:rsidRPr="00907A25" w:rsidRDefault="00CB5685" w:rsidP="00195483">
      <w:pPr>
        <w:rPr>
          <w:rFonts w:ascii="Arial" w:hAnsi="Arial" w:cs="Arial"/>
          <w:sz w:val="12"/>
          <w:szCs w:val="12"/>
        </w:rPr>
      </w:pPr>
    </w:p>
    <w:p w14:paraId="12E11C12" w14:textId="60439420" w:rsidR="006E26A6" w:rsidRPr="00907A25" w:rsidRDefault="00476B19" w:rsidP="00F14033">
      <w:pPr>
        <w:pStyle w:val="ListParagraph"/>
        <w:numPr>
          <w:ilvl w:val="0"/>
          <w:numId w:val="18"/>
        </w:numPr>
        <w:jc w:val="both"/>
        <w:rPr>
          <w:rFonts w:ascii="Arial" w:hAnsi="Arial" w:cs="Arial"/>
          <w:sz w:val="20"/>
          <w:szCs w:val="20"/>
        </w:rPr>
      </w:pPr>
      <w:r w:rsidRPr="00907A25">
        <w:rPr>
          <w:rFonts w:ascii="Arial" w:hAnsi="Arial" w:cs="Arial"/>
        </w:rPr>
        <w:t xml:space="preserve">List the names of </w:t>
      </w:r>
      <w:r w:rsidR="0040233D" w:rsidRPr="00907A25">
        <w:rPr>
          <w:rFonts w:ascii="Arial" w:hAnsi="Arial" w:cs="Arial"/>
        </w:rPr>
        <w:t>interested parties consulted</w:t>
      </w:r>
      <w:r w:rsidR="004A7207">
        <w:rPr>
          <w:rFonts w:ascii="Arial" w:hAnsi="Arial" w:cs="Arial"/>
        </w:rPr>
        <w:t xml:space="preserve"> by the </w:t>
      </w:r>
      <w:r w:rsidR="00BE3751">
        <w:rPr>
          <w:rFonts w:ascii="Arial" w:hAnsi="Arial" w:cs="Arial"/>
        </w:rPr>
        <w:t>local planning authority</w:t>
      </w:r>
      <w:r w:rsidR="004A7207">
        <w:rPr>
          <w:rFonts w:ascii="Arial" w:hAnsi="Arial" w:cs="Arial"/>
        </w:rPr>
        <w:t xml:space="preserve"> </w:t>
      </w:r>
      <w:r w:rsidR="0040233D" w:rsidRPr="00907A25">
        <w:rPr>
          <w:rFonts w:ascii="Arial" w:hAnsi="Arial" w:cs="Arial"/>
        </w:rPr>
        <w:t xml:space="preserve">and </w:t>
      </w:r>
      <w:r w:rsidR="008A258D" w:rsidRPr="00907A25">
        <w:rPr>
          <w:rFonts w:ascii="Arial" w:hAnsi="Arial" w:cs="Arial"/>
        </w:rPr>
        <w:t xml:space="preserve">provide particulars of </w:t>
      </w:r>
      <w:r w:rsidR="0040233D" w:rsidRPr="00907A25">
        <w:rPr>
          <w:rFonts w:ascii="Arial" w:hAnsi="Arial" w:cs="Arial"/>
        </w:rPr>
        <w:t>any comments received</w:t>
      </w:r>
      <w:r w:rsidR="00D90ADD" w:rsidRPr="00907A25">
        <w:rPr>
          <w:rStyle w:val="FootnoteReference"/>
          <w:rFonts w:ascii="Arial" w:hAnsi="Arial" w:cs="Arial"/>
        </w:rPr>
        <w:footnoteReference w:id="8"/>
      </w:r>
      <w:r w:rsidR="006629C3" w:rsidRPr="00907A25">
        <w:rPr>
          <w:rFonts w:ascii="Arial" w:hAnsi="Arial" w:cs="Arial"/>
        </w:rPr>
        <w:t>.</w:t>
      </w:r>
    </w:p>
    <w:p w14:paraId="1B4587CE" w14:textId="77777777" w:rsidR="00BF2D87" w:rsidRPr="00907A25" w:rsidRDefault="00BF2D87" w:rsidP="00BF2D87">
      <w:pPr>
        <w:pStyle w:val="ListParagraph"/>
        <w:ind w:left="720"/>
        <w:jc w:val="both"/>
        <w:rPr>
          <w:rFonts w:ascii="Arial" w:hAnsi="Arial" w:cs="Arial"/>
          <w:sz w:val="20"/>
          <w:szCs w:val="20"/>
        </w:rPr>
      </w:pPr>
    </w:p>
    <w:tbl>
      <w:tblPr>
        <w:tblStyle w:val="TableGrid"/>
        <w:tblW w:w="0" w:type="auto"/>
        <w:tblLook w:val="04A0" w:firstRow="1" w:lastRow="0" w:firstColumn="1" w:lastColumn="0" w:noHBand="0" w:noVBand="1"/>
      </w:tblPr>
      <w:tblGrid>
        <w:gridCol w:w="10457"/>
      </w:tblGrid>
      <w:tr w:rsidR="00427AF6" w:rsidRPr="00907A25" w14:paraId="388307BA" w14:textId="77777777" w:rsidTr="00345222">
        <w:trPr>
          <w:trHeight w:val="716"/>
        </w:trPr>
        <w:tc>
          <w:tcPr>
            <w:tcW w:w="10457" w:type="dxa"/>
          </w:tcPr>
          <w:p w14:paraId="0A60A412" w14:textId="199CA953" w:rsidR="00427AF6" w:rsidRPr="00016F15" w:rsidRDefault="00427AF6" w:rsidP="00F14033">
            <w:pPr>
              <w:jc w:val="both"/>
              <w:rPr>
                <w:rFonts w:ascii="Arial" w:hAnsi="Arial" w:cs="Arial"/>
                <w:sz w:val="18"/>
                <w:szCs w:val="18"/>
              </w:rPr>
            </w:pPr>
            <w:permStart w:id="1055880244" w:edGrp="everyone"/>
            <w:permEnd w:id="1055880244"/>
          </w:p>
        </w:tc>
      </w:tr>
    </w:tbl>
    <w:p w14:paraId="1B8D3F32" w14:textId="77777777" w:rsidR="00EB408E" w:rsidRPr="00907A25" w:rsidRDefault="00EB408E" w:rsidP="00EB408E">
      <w:pPr>
        <w:pStyle w:val="ListParagraph"/>
        <w:ind w:left="720"/>
        <w:jc w:val="both"/>
        <w:rPr>
          <w:rFonts w:ascii="Arial" w:hAnsi="Arial" w:cs="Arial"/>
        </w:rPr>
      </w:pPr>
    </w:p>
    <w:p w14:paraId="463BE102" w14:textId="1B9A1DCB" w:rsidR="00CB115F" w:rsidRPr="00907A25" w:rsidRDefault="00AB1EFF" w:rsidP="00407C58">
      <w:pPr>
        <w:pStyle w:val="ListParagraph"/>
        <w:numPr>
          <w:ilvl w:val="0"/>
          <w:numId w:val="18"/>
        </w:numPr>
        <w:jc w:val="both"/>
        <w:rPr>
          <w:rFonts w:ascii="Arial" w:hAnsi="Arial" w:cs="Arial"/>
        </w:rPr>
      </w:pPr>
      <w:r>
        <w:rPr>
          <w:rFonts w:ascii="Arial" w:hAnsi="Arial" w:cs="Arial"/>
        </w:rPr>
        <w:t>Provide d</w:t>
      </w:r>
      <w:r w:rsidR="00864F71" w:rsidRPr="00907A25">
        <w:rPr>
          <w:rFonts w:ascii="Arial" w:hAnsi="Arial" w:cs="Arial"/>
        </w:rPr>
        <w:t>etails</w:t>
      </w:r>
      <w:r w:rsidR="006629C3" w:rsidRPr="00907A25">
        <w:rPr>
          <w:rFonts w:ascii="Arial" w:hAnsi="Arial" w:cs="Arial"/>
          <w:spacing w:val="-1"/>
        </w:rPr>
        <w:t xml:space="preserve"> </w:t>
      </w:r>
      <w:r w:rsidR="006629C3" w:rsidRPr="00907A25">
        <w:rPr>
          <w:rFonts w:ascii="Arial" w:hAnsi="Arial" w:cs="Arial"/>
        </w:rPr>
        <w:t xml:space="preserve">of </w:t>
      </w:r>
      <w:r w:rsidR="006629C3" w:rsidRPr="00907A25">
        <w:rPr>
          <w:rFonts w:ascii="Arial" w:hAnsi="Arial" w:cs="Arial"/>
          <w:spacing w:val="-2"/>
        </w:rPr>
        <w:t>a</w:t>
      </w:r>
      <w:r w:rsidR="006629C3" w:rsidRPr="00907A25">
        <w:rPr>
          <w:rFonts w:ascii="Arial" w:hAnsi="Arial" w:cs="Arial"/>
        </w:rPr>
        <w:t xml:space="preserve">ny </w:t>
      </w:r>
      <w:r w:rsidR="00EE6985" w:rsidRPr="00907A25">
        <w:rPr>
          <w:rFonts w:ascii="Arial" w:hAnsi="Arial" w:cs="Arial"/>
        </w:rPr>
        <w:t>objections</w:t>
      </w:r>
      <w:r w:rsidR="00362769" w:rsidRPr="00907A25">
        <w:rPr>
          <w:rFonts w:ascii="Arial" w:hAnsi="Arial" w:cs="Arial"/>
        </w:rPr>
        <w:t xml:space="preserve"> or representations</w:t>
      </w:r>
      <w:r w:rsidR="00EE6985" w:rsidRPr="00907A25">
        <w:rPr>
          <w:rFonts w:ascii="Arial" w:hAnsi="Arial" w:cs="Arial"/>
        </w:rPr>
        <w:t xml:space="preserve"> </w:t>
      </w:r>
      <w:r w:rsidR="007E0370">
        <w:rPr>
          <w:rFonts w:ascii="Arial" w:hAnsi="Arial" w:cs="Arial"/>
        </w:rPr>
        <w:t>received by</w:t>
      </w:r>
      <w:r w:rsidR="00EE6985" w:rsidRPr="00907A25">
        <w:rPr>
          <w:rFonts w:ascii="Arial" w:hAnsi="Arial" w:cs="Arial"/>
        </w:rPr>
        <w:t xml:space="preserve"> the </w:t>
      </w:r>
      <w:r w:rsidR="00042639" w:rsidRPr="00907A25">
        <w:rPr>
          <w:rFonts w:ascii="Arial" w:hAnsi="Arial" w:cs="Arial"/>
        </w:rPr>
        <w:t>local planning authority.</w:t>
      </w:r>
    </w:p>
    <w:p w14:paraId="24E1EFD9" w14:textId="77777777" w:rsidR="00BF2D87" w:rsidRPr="00907A25" w:rsidRDefault="00BF2D87" w:rsidP="00BF2D87">
      <w:pPr>
        <w:pStyle w:val="ListParagraph"/>
        <w:ind w:left="720"/>
        <w:jc w:val="both"/>
        <w:rPr>
          <w:rFonts w:ascii="Arial" w:hAnsi="Arial" w:cs="Arial"/>
        </w:rPr>
      </w:pPr>
    </w:p>
    <w:tbl>
      <w:tblPr>
        <w:tblStyle w:val="TableGrid"/>
        <w:tblW w:w="0" w:type="auto"/>
        <w:tblLook w:val="04A0" w:firstRow="1" w:lastRow="0" w:firstColumn="1" w:lastColumn="0" w:noHBand="0" w:noVBand="1"/>
      </w:tblPr>
      <w:tblGrid>
        <w:gridCol w:w="10457"/>
      </w:tblGrid>
      <w:tr w:rsidR="00427AF6" w:rsidRPr="00907A25" w14:paraId="568F6D74" w14:textId="77777777" w:rsidTr="002C2F7E">
        <w:trPr>
          <w:trHeight w:val="755"/>
        </w:trPr>
        <w:tc>
          <w:tcPr>
            <w:tcW w:w="10457" w:type="dxa"/>
          </w:tcPr>
          <w:p w14:paraId="2B542801" w14:textId="77777777" w:rsidR="00427AF6" w:rsidRPr="00016F15" w:rsidRDefault="00427AF6" w:rsidP="00636544">
            <w:pPr>
              <w:jc w:val="both"/>
              <w:rPr>
                <w:rFonts w:ascii="Arial" w:hAnsi="Arial" w:cs="Arial"/>
                <w:sz w:val="18"/>
                <w:szCs w:val="18"/>
              </w:rPr>
            </w:pPr>
            <w:permStart w:id="151606380" w:edGrp="everyone"/>
            <w:permEnd w:id="151606380"/>
          </w:p>
        </w:tc>
      </w:tr>
    </w:tbl>
    <w:p w14:paraId="5C611B48" w14:textId="77777777" w:rsidR="00EB408E" w:rsidRPr="00907A25" w:rsidRDefault="00EB408E" w:rsidP="00EB408E">
      <w:pPr>
        <w:pStyle w:val="ListParagraph"/>
        <w:ind w:left="720"/>
        <w:jc w:val="both"/>
        <w:rPr>
          <w:rFonts w:ascii="Arial" w:hAnsi="Arial" w:cs="Arial"/>
        </w:rPr>
      </w:pPr>
    </w:p>
    <w:p w14:paraId="177568DC" w14:textId="14BE1CBC" w:rsidR="003D1AEB" w:rsidRPr="00907A25" w:rsidRDefault="00B36FB7" w:rsidP="00F14033">
      <w:pPr>
        <w:pStyle w:val="ListParagraph"/>
        <w:numPr>
          <w:ilvl w:val="0"/>
          <w:numId w:val="18"/>
        </w:numPr>
        <w:jc w:val="both"/>
        <w:rPr>
          <w:rFonts w:ascii="Arial" w:hAnsi="Arial" w:cs="Arial"/>
        </w:rPr>
      </w:pPr>
      <w:r w:rsidRPr="00907A25">
        <w:rPr>
          <w:rFonts w:ascii="Arial" w:hAnsi="Arial" w:cs="Arial"/>
        </w:rPr>
        <w:t>Are there any restrictions on the land t</w:t>
      </w:r>
      <w:r w:rsidR="00C82995" w:rsidRPr="00907A25">
        <w:rPr>
          <w:rFonts w:ascii="Arial" w:hAnsi="Arial" w:cs="Arial"/>
        </w:rPr>
        <w:t xml:space="preserve">hat </w:t>
      </w:r>
      <w:r w:rsidR="00AB668C" w:rsidRPr="00907A25">
        <w:rPr>
          <w:rFonts w:ascii="Arial" w:hAnsi="Arial" w:cs="Arial"/>
        </w:rPr>
        <w:t xml:space="preserve">require the </w:t>
      </w:r>
      <w:r w:rsidR="00DA1ABF" w:rsidRPr="00907A25">
        <w:rPr>
          <w:rFonts w:ascii="Arial" w:hAnsi="Arial" w:cs="Arial"/>
        </w:rPr>
        <w:t>Applicant to obtain approval from other organisations</w:t>
      </w:r>
      <w:r w:rsidR="00235740" w:rsidRPr="00907A25">
        <w:rPr>
          <w:rStyle w:val="FootnoteReference"/>
          <w:rFonts w:ascii="Arial" w:hAnsi="Arial" w:cs="Arial"/>
        </w:rPr>
        <w:footnoteReference w:id="9"/>
      </w:r>
      <w:r w:rsidR="00AB668C" w:rsidRPr="00907A25">
        <w:rPr>
          <w:rFonts w:ascii="Arial" w:hAnsi="Arial" w:cs="Arial"/>
        </w:rPr>
        <w:t>?</w:t>
      </w:r>
    </w:p>
    <w:p w14:paraId="7C324256" w14:textId="5E28742B" w:rsidR="00455916" w:rsidRPr="00907A25" w:rsidRDefault="003D1AEB" w:rsidP="0057696A">
      <w:pPr>
        <w:ind w:left="4320" w:firstLine="720"/>
        <w:jc w:val="both"/>
        <w:rPr>
          <w:rFonts w:ascii="Arial" w:hAnsi="Arial" w:cs="Arial"/>
          <w:szCs w:val="24"/>
        </w:rPr>
      </w:pPr>
      <w:r w:rsidRPr="00907A25">
        <w:rPr>
          <w:rFonts w:ascii="Arial" w:hAnsi="Arial" w:cs="Arial"/>
          <w:szCs w:val="24"/>
        </w:rPr>
        <w:t xml:space="preserve">Yes    </w:t>
      </w:r>
      <w:permStart w:id="38092573" w:edGrp="everyone"/>
      <w:sdt>
        <w:sdtPr>
          <w:rPr>
            <w:rFonts w:ascii="Arial" w:hAnsi="Arial" w:cs="Arial"/>
            <w:szCs w:val="24"/>
          </w:rPr>
          <w:id w:val="-833910678"/>
          <w14:checkbox>
            <w14:checked w14:val="0"/>
            <w14:checkedState w14:val="2612" w14:font="MS Gothic"/>
            <w14:uncheckedState w14:val="2610" w14:font="MS Gothic"/>
          </w14:checkbox>
        </w:sdtPr>
        <w:sdtEndPr/>
        <w:sdtContent>
          <w:r w:rsidR="00D31C53">
            <w:rPr>
              <w:rFonts w:ascii="MS Gothic" w:eastAsia="MS Gothic" w:hAnsi="MS Gothic" w:cs="Arial" w:hint="eastAsia"/>
              <w:szCs w:val="24"/>
            </w:rPr>
            <w:t>☐</w:t>
          </w:r>
        </w:sdtContent>
      </w:sdt>
      <w:permEnd w:id="38092573"/>
      <w:r w:rsidR="00636544" w:rsidRPr="00907A25">
        <w:rPr>
          <w:rFonts w:ascii="Arial" w:hAnsi="Arial" w:cs="Arial"/>
          <w:szCs w:val="24"/>
        </w:rPr>
        <w:tab/>
      </w:r>
      <w:r w:rsidRPr="00907A25">
        <w:rPr>
          <w:rFonts w:ascii="Arial" w:hAnsi="Arial" w:cs="Arial"/>
          <w:szCs w:val="24"/>
        </w:rPr>
        <w:t xml:space="preserve">No  </w:t>
      </w:r>
      <w:permStart w:id="2053058849" w:edGrp="everyone"/>
      <w:sdt>
        <w:sdtPr>
          <w:rPr>
            <w:rFonts w:ascii="Arial" w:hAnsi="Arial" w:cs="Arial"/>
            <w:szCs w:val="24"/>
          </w:rPr>
          <w:id w:val="-197239309"/>
          <w14:checkbox>
            <w14:checked w14:val="0"/>
            <w14:checkedState w14:val="2612" w14:font="MS Gothic"/>
            <w14:uncheckedState w14:val="2610" w14:font="MS Gothic"/>
          </w14:checkbox>
        </w:sdtPr>
        <w:sdtEndPr/>
        <w:sdtContent>
          <w:r w:rsidR="00D31C53">
            <w:rPr>
              <w:rFonts w:ascii="MS Gothic" w:eastAsia="MS Gothic" w:hAnsi="MS Gothic" w:cs="Arial" w:hint="eastAsia"/>
              <w:szCs w:val="24"/>
            </w:rPr>
            <w:t>☐</w:t>
          </w:r>
        </w:sdtContent>
      </w:sdt>
      <w:permEnd w:id="2053058849"/>
      <w:r w:rsidRPr="00907A25">
        <w:rPr>
          <w:rFonts w:ascii="Arial" w:hAnsi="Arial" w:cs="Arial"/>
          <w:szCs w:val="24"/>
        </w:rPr>
        <w:tab/>
      </w:r>
    </w:p>
    <w:p w14:paraId="2369D313" w14:textId="09C3309D" w:rsidR="000955CF" w:rsidRDefault="00FF1621" w:rsidP="00F14033">
      <w:pPr>
        <w:jc w:val="both"/>
        <w:rPr>
          <w:rFonts w:ascii="Arial" w:hAnsi="Arial" w:cs="Arial"/>
          <w:szCs w:val="24"/>
        </w:rPr>
      </w:pPr>
      <w:r w:rsidRPr="00907A25">
        <w:rPr>
          <w:rFonts w:ascii="Arial" w:hAnsi="Arial" w:cs="Arial"/>
          <w:szCs w:val="24"/>
        </w:rPr>
        <w:tab/>
      </w:r>
      <w:r w:rsidR="003D1AEB" w:rsidRPr="00907A25">
        <w:rPr>
          <w:rFonts w:ascii="Arial" w:hAnsi="Arial" w:cs="Arial"/>
          <w:szCs w:val="24"/>
        </w:rPr>
        <w:t xml:space="preserve">If </w:t>
      </w:r>
      <w:r w:rsidR="00F85EB2" w:rsidRPr="00907A25">
        <w:rPr>
          <w:rFonts w:ascii="Arial" w:hAnsi="Arial" w:cs="Arial"/>
          <w:szCs w:val="24"/>
        </w:rPr>
        <w:t>yes,</w:t>
      </w:r>
      <w:r w:rsidR="003D1AEB" w:rsidRPr="00907A25">
        <w:rPr>
          <w:rFonts w:ascii="Arial" w:hAnsi="Arial" w:cs="Arial"/>
          <w:szCs w:val="24"/>
        </w:rPr>
        <w:t xml:space="preserve"> please provide details</w:t>
      </w:r>
      <w:r w:rsidR="00455916" w:rsidRPr="00907A25">
        <w:rPr>
          <w:rFonts w:ascii="Arial" w:hAnsi="Arial" w:cs="Arial"/>
          <w:szCs w:val="24"/>
        </w:rPr>
        <w:t xml:space="preserve"> below</w:t>
      </w:r>
      <w:r w:rsidR="003D1AEB" w:rsidRPr="00907A25">
        <w:rPr>
          <w:rFonts w:ascii="Arial" w:hAnsi="Arial" w:cs="Arial"/>
          <w:szCs w:val="24"/>
        </w:rPr>
        <w:t>:</w:t>
      </w:r>
    </w:p>
    <w:p w14:paraId="202C9C5B" w14:textId="77777777" w:rsidR="00DA6F71" w:rsidRPr="00907A25" w:rsidRDefault="00DA6F71" w:rsidP="00F14033">
      <w:pPr>
        <w:jc w:val="both"/>
        <w:rPr>
          <w:rFonts w:ascii="Arial" w:hAnsi="Arial" w:cs="Arial"/>
          <w:szCs w:val="24"/>
        </w:rPr>
      </w:pPr>
    </w:p>
    <w:tbl>
      <w:tblPr>
        <w:tblStyle w:val="TableGrid"/>
        <w:tblW w:w="0" w:type="auto"/>
        <w:tblLook w:val="04A0" w:firstRow="1" w:lastRow="0" w:firstColumn="1" w:lastColumn="0" w:noHBand="0" w:noVBand="1"/>
      </w:tblPr>
      <w:tblGrid>
        <w:gridCol w:w="10457"/>
      </w:tblGrid>
      <w:tr w:rsidR="00427AF6" w:rsidRPr="00907A25" w14:paraId="720F55E4" w14:textId="77777777" w:rsidTr="002C2F7E">
        <w:trPr>
          <w:trHeight w:val="677"/>
        </w:trPr>
        <w:tc>
          <w:tcPr>
            <w:tcW w:w="10457" w:type="dxa"/>
          </w:tcPr>
          <w:p w14:paraId="5F66491A" w14:textId="77777777" w:rsidR="00427AF6" w:rsidRPr="00016F15" w:rsidRDefault="00427AF6" w:rsidP="00F14033">
            <w:pPr>
              <w:jc w:val="both"/>
              <w:rPr>
                <w:rFonts w:ascii="Arial" w:hAnsi="Arial" w:cs="Arial"/>
                <w:sz w:val="18"/>
                <w:szCs w:val="18"/>
              </w:rPr>
            </w:pPr>
            <w:permStart w:id="986592327" w:edGrp="everyone"/>
            <w:permEnd w:id="986592327"/>
          </w:p>
        </w:tc>
      </w:tr>
    </w:tbl>
    <w:p w14:paraId="3E8EA890" w14:textId="77777777" w:rsidR="000955CF" w:rsidRPr="00907A25" w:rsidRDefault="000955CF" w:rsidP="00F14033">
      <w:pPr>
        <w:jc w:val="both"/>
        <w:rPr>
          <w:rFonts w:ascii="Arial" w:hAnsi="Arial" w:cs="Arial"/>
          <w:sz w:val="20"/>
          <w:szCs w:val="20"/>
        </w:rPr>
      </w:pPr>
    </w:p>
    <w:p w14:paraId="68A4C1FA" w14:textId="620A63B1" w:rsidR="00EB408E" w:rsidRDefault="00375321" w:rsidP="004C2D6E">
      <w:pPr>
        <w:pStyle w:val="ListParagraph"/>
        <w:numPr>
          <w:ilvl w:val="0"/>
          <w:numId w:val="18"/>
        </w:numPr>
        <w:jc w:val="both"/>
        <w:rPr>
          <w:rFonts w:ascii="Arial" w:hAnsi="Arial" w:cs="Arial"/>
        </w:rPr>
      </w:pPr>
      <w:r w:rsidRPr="00907A25">
        <w:rPr>
          <w:rFonts w:ascii="Arial" w:hAnsi="Arial" w:cs="Arial"/>
        </w:rPr>
        <w:t>Is the local planning authority’s agreement to the proposal</w:t>
      </w:r>
      <w:r w:rsidR="00CB5873" w:rsidRPr="00907A25">
        <w:rPr>
          <w:rFonts w:ascii="Arial" w:hAnsi="Arial" w:cs="Arial"/>
          <w:spacing w:val="-1"/>
        </w:rPr>
        <w:t xml:space="preserve"> subject</w:t>
      </w:r>
      <w:r w:rsidRPr="00907A25">
        <w:rPr>
          <w:rFonts w:ascii="Arial" w:hAnsi="Arial" w:cs="Arial"/>
          <w:spacing w:val="-1"/>
        </w:rPr>
        <w:t xml:space="preserve"> to </w:t>
      </w:r>
      <w:r w:rsidR="006629C3" w:rsidRPr="00907A25">
        <w:rPr>
          <w:rFonts w:ascii="Arial" w:hAnsi="Arial" w:cs="Arial"/>
        </w:rPr>
        <w:t>mo</w:t>
      </w:r>
      <w:r w:rsidR="006629C3" w:rsidRPr="00907A25">
        <w:rPr>
          <w:rFonts w:ascii="Arial" w:hAnsi="Arial" w:cs="Arial"/>
          <w:spacing w:val="-2"/>
        </w:rPr>
        <w:t>d</w:t>
      </w:r>
      <w:r w:rsidR="006629C3" w:rsidRPr="00907A25">
        <w:rPr>
          <w:rFonts w:ascii="Arial" w:hAnsi="Arial" w:cs="Arial"/>
        </w:rPr>
        <w:t>if</w:t>
      </w:r>
      <w:r w:rsidR="006629C3" w:rsidRPr="00907A25">
        <w:rPr>
          <w:rFonts w:ascii="Arial" w:hAnsi="Arial" w:cs="Arial"/>
          <w:spacing w:val="-1"/>
        </w:rPr>
        <w:t>i</w:t>
      </w:r>
      <w:r w:rsidR="006629C3" w:rsidRPr="00907A25">
        <w:rPr>
          <w:rFonts w:ascii="Arial" w:hAnsi="Arial" w:cs="Arial"/>
        </w:rPr>
        <w:t>cations or</w:t>
      </w:r>
      <w:r w:rsidR="006629C3" w:rsidRPr="00907A25">
        <w:rPr>
          <w:rFonts w:ascii="Arial" w:hAnsi="Arial" w:cs="Arial"/>
          <w:spacing w:val="-1"/>
        </w:rPr>
        <w:t xml:space="preserve"> </w:t>
      </w:r>
      <w:r w:rsidR="006629C3" w:rsidRPr="00907A25">
        <w:rPr>
          <w:rFonts w:ascii="Arial" w:hAnsi="Arial" w:cs="Arial"/>
        </w:rPr>
        <w:t>c</w:t>
      </w:r>
      <w:r w:rsidR="006629C3" w:rsidRPr="00907A25">
        <w:rPr>
          <w:rFonts w:ascii="Arial" w:hAnsi="Arial" w:cs="Arial"/>
          <w:spacing w:val="-1"/>
        </w:rPr>
        <w:t>o</w:t>
      </w:r>
      <w:r w:rsidR="006629C3" w:rsidRPr="00907A25">
        <w:rPr>
          <w:rFonts w:ascii="Arial" w:hAnsi="Arial" w:cs="Arial"/>
        </w:rPr>
        <w:t>ndit</w:t>
      </w:r>
      <w:r w:rsidR="006629C3" w:rsidRPr="00907A25">
        <w:rPr>
          <w:rFonts w:ascii="Arial" w:hAnsi="Arial" w:cs="Arial"/>
          <w:spacing w:val="-1"/>
        </w:rPr>
        <w:t>i</w:t>
      </w:r>
      <w:r w:rsidR="006629C3" w:rsidRPr="00907A25">
        <w:rPr>
          <w:rFonts w:ascii="Arial" w:hAnsi="Arial" w:cs="Arial"/>
        </w:rPr>
        <w:t>ons</w:t>
      </w:r>
      <w:r w:rsidR="00B2160B" w:rsidRPr="00907A25">
        <w:rPr>
          <w:rFonts w:ascii="Arial" w:hAnsi="Arial" w:cs="Arial"/>
        </w:rPr>
        <w:t xml:space="preserve"> being applied</w:t>
      </w:r>
      <w:r w:rsidR="00BB633A" w:rsidRPr="00907A25">
        <w:rPr>
          <w:rFonts w:ascii="Arial" w:hAnsi="Arial" w:cs="Arial"/>
        </w:rPr>
        <w:t xml:space="preserve"> to the consent</w:t>
      </w:r>
      <w:r w:rsidR="006629C3" w:rsidRPr="00907A25">
        <w:rPr>
          <w:rFonts w:ascii="Arial" w:hAnsi="Arial" w:cs="Arial"/>
        </w:rPr>
        <w:t>?</w:t>
      </w:r>
      <w:r w:rsidR="006629C3" w:rsidRPr="00907A25">
        <w:rPr>
          <w:rFonts w:ascii="Arial" w:hAnsi="Arial" w:cs="Arial"/>
          <w:spacing w:val="43"/>
        </w:rPr>
        <w:t xml:space="preserve"> </w:t>
      </w:r>
      <w:r w:rsidR="006629C3" w:rsidRPr="00907A25">
        <w:rPr>
          <w:rFonts w:ascii="Arial" w:hAnsi="Arial" w:cs="Arial"/>
        </w:rPr>
        <w:t xml:space="preserve">(If </w:t>
      </w:r>
      <w:r w:rsidR="006629C3" w:rsidRPr="00907A25">
        <w:rPr>
          <w:rFonts w:ascii="Arial" w:hAnsi="Arial" w:cs="Arial"/>
          <w:spacing w:val="-2"/>
        </w:rPr>
        <w:t>s</w:t>
      </w:r>
      <w:r w:rsidR="006629C3" w:rsidRPr="00907A25">
        <w:rPr>
          <w:rFonts w:ascii="Arial" w:hAnsi="Arial" w:cs="Arial"/>
        </w:rPr>
        <w:t>o, sp</w:t>
      </w:r>
      <w:r w:rsidR="006629C3" w:rsidRPr="00907A25">
        <w:rPr>
          <w:rFonts w:ascii="Arial" w:hAnsi="Arial" w:cs="Arial"/>
          <w:spacing w:val="-2"/>
        </w:rPr>
        <w:t>e</w:t>
      </w:r>
      <w:r w:rsidR="006629C3" w:rsidRPr="00907A25">
        <w:rPr>
          <w:rFonts w:ascii="Arial" w:hAnsi="Arial" w:cs="Arial"/>
        </w:rPr>
        <w:t>cify the</w:t>
      </w:r>
      <w:r w:rsidR="006629C3" w:rsidRPr="00907A25">
        <w:rPr>
          <w:rFonts w:ascii="Arial" w:hAnsi="Arial" w:cs="Arial"/>
          <w:spacing w:val="-3"/>
        </w:rPr>
        <w:t xml:space="preserve"> </w:t>
      </w:r>
      <w:r w:rsidR="006629C3" w:rsidRPr="00907A25">
        <w:rPr>
          <w:rFonts w:ascii="Arial" w:hAnsi="Arial" w:cs="Arial"/>
        </w:rPr>
        <w:t>mod</w:t>
      </w:r>
      <w:r w:rsidR="006629C3" w:rsidRPr="00907A25">
        <w:rPr>
          <w:rFonts w:ascii="Arial" w:hAnsi="Arial" w:cs="Arial"/>
          <w:spacing w:val="-1"/>
        </w:rPr>
        <w:t>i</w:t>
      </w:r>
      <w:r w:rsidR="006629C3" w:rsidRPr="00907A25">
        <w:rPr>
          <w:rFonts w:ascii="Arial" w:hAnsi="Arial" w:cs="Arial"/>
        </w:rPr>
        <w:t>fications</w:t>
      </w:r>
      <w:r w:rsidR="006629C3" w:rsidRPr="00907A25">
        <w:rPr>
          <w:rFonts w:ascii="Arial" w:hAnsi="Arial" w:cs="Arial"/>
          <w:spacing w:val="-2"/>
        </w:rPr>
        <w:t xml:space="preserve"> </w:t>
      </w:r>
      <w:r w:rsidR="006629C3" w:rsidRPr="00907A25">
        <w:rPr>
          <w:rFonts w:ascii="Arial" w:hAnsi="Arial" w:cs="Arial"/>
        </w:rPr>
        <w:t>or condit</w:t>
      </w:r>
      <w:r w:rsidR="006629C3" w:rsidRPr="00907A25">
        <w:rPr>
          <w:rFonts w:ascii="Arial" w:hAnsi="Arial" w:cs="Arial"/>
          <w:spacing w:val="-1"/>
        </w:rPr>
        <w:t>i</w:t>
      </w:r>
      <w:r w:rsidR="006629C3" w:rsidRPr="00907A25">
        <w:rPr>
          <w:rFonts w:ascii="Arial" w:hAnsi="Arial" w:cs="Arial"/>
        </w:rPr>
        <w:t>ons</w:t>
      </w:r>
      <w:r w:rsidR="006629C3" w:rsidRPr="00907A25">
        <w:rPr>
          <w:rFonts w:ascii="Arial" w:hAnsi="Arial" w:cs="Arial"/>
          <w:spacing w:val="-1"/>
        </w:rPr>
        <w:t xml:space="preserve"> p</w:t>
      </w:r>
      <w:r w:rsidR="006629C3" w:rsidRPr="00907A25">
        <w:rPr>
          <w:rFonts w:ascii="Arial" w:hAnsi="Arial" w:cs="Arial"/>
        </w:rPr>
        <w:t>roposed</w:t>
      </w:r>
      <w:r w:rsidR="006629C3" w:rsidRPr="00907A25">
        <w:rPr>
          <w:rFonts w:ascii="Arial" w:hAnsi="Arial" w:cs="Arial"/>
          <w:spacing w:val="-1"/>
        </w:rPr>
        <w:t xml:space="preserve"> a</w:t>
      </w:r>
      <w:r w:rsidR="006629C3" w:rsidRPr="00907A25">
        <w:rPr>
          <w:rFonts w:ascii="Arial" w:hAnsi="Arial" w:cs="Arial"/>
        </w:rPr>
        <w:t>nd</w:t>
      </w:r>
      <w:r w:rsidR="006629C3" w:rsidRPr="00907A25">
        <w:rPr>
          <w:rFonts w:ascii="Arial" w:hAnsi="Arial" w:cs="Arial"/>
          <w:spacing w:val="-1"/>
        </w:rPr>
        <w:t xml:space="preserve"> </w:t>
      </w:r>
      <w:r w:rsidR="006629C3" w:rsidRPr="00907A25">
        <w:rPr>
          <w:rFonts w:ascii="Arial" w:hAnsi="Arial" w:cs="Arial"/>
        </w:rPr>
        <w:t>s</w:t>
      </w:r>
      <w:r w:rsidR="006629C3" w:rsidRPr="00907A25">
        <w:rPr>
          <w:rFonts w:ascii="Arial" w:hAnsi="Arial" w:cs="Arial"/>
          <w:spacing w:val="-2"/>
        </w:rPr>
        <w:t>t</w:t>
      </w:r>
      <w:r w:rsidR="006629C3" w:rsidRPr="00907A25">
        <w:rPr>
          <w:rFonts w:ascii="Arial" w:hAnsi="Arial" w:cs="Arial"/>
        </w:rPr>
        <w:t>ate whe</w:t>
      </w:r>
      <w:r w:rsidR="006629C3" w:rsidRPr="00907A25">
        <w:rPr>
          <w:rFonts w:ascii="Arial" w:hAnsi="Arial" w:cs="Arial"/>
          <w:spacing w:val="-2"/>
        </w:rPr>
        <w:t>t</w:t>
      </w:r>
      <w:r w:rsidR="006629C3" w:rsidRPr="00907A25">
        <w:rPr>
          <w:rFonts w:ascii="Arial" w:hAnsi="Arial" w:cs="Arial"/>
        </w:rPr>
        <w:t>her they are</w:t>
      </w:r>
      <w:r w:rsidR="006629C3" w:rsidRPr="00907A25">
        <w:rPr>
          <w:rFonts w:ascii="Arial" w:hAnsi="Arial" w:cs="Arial"/>
          <w:spacing w:val="-1"/>
        </w:rPr>
        <w:t xml:space="preserve"> a</w:t>
      </w:r>
      <w:r w:rsidR="006629C3" w:rsidRPr="00907A25">
        <w:rPr>
          <w:rFonts w:ascii="Arial" w:hAnsi="Arial" w:cs="Arial"/>
        </w:rPr>
        <w:t>cc</w:t>
      </w:r>
      <w:r w:rsidR="006629C3" w:rsidRPr="00907A25">
        <w:rPr>
          <w:rFonts w:ascii="Arial" w:hAnsi="Arial" w:cs="Arial"/>
          <w:spacing w:val="-2"/>
        </w:rPr>
        <w:t>e</w:t>
      </w:r>
      <w:r w:rsidR="006629C3" w:rsidRPr="00907A25">
        <w:rPr>
          <w:rFonts w:ascii="Arial" w:hAnsi="Arial" w:cs="Arial"/>
          <w:spacing w:val="-1"/>
        </w:rPr>
        <w:t>p</w:t>
      </w:r>
      <w:r w:rsidR="006629C3" w:rsidRPr="00907A25">
        <w:rPr>
          <w:rFonts w:ascii="Arial" w:hAnsi="Arial" w:cs="Arial"/>
        </w:rPr>
        <w:t>table to</w:t>
      </w:r>
      <w:r w:rsidR="006629C3" w:rsidRPr="00907A25">
        <w:rPr>
          <w:rFonts w:ascii="Arial" w:hAnsi="Arial" w:cs="Arial"/>
          <w:spacing w:val="-1"/>
        </w:rPr>
        <w:t xml:space="preserve"> </w:t>
      </w:r>
      <w:r w:rsidR="006629C3" w:rsidRPr="00907A25">
        <w:rPr>
          <w:rFonts w:ascii="Arial" w:hAnsi="Arial" w:cs="Arial"/>
        </w:rPr>
        <w:t>the</w:t>
      </w:r>
      <w:r w:rsidR="006629C3" w:rsidRPr="00907A25">
        <w:rPr>
          <w:rFonts w:ascii="Arial" w:hAnsi="Arial" w:cs="Arial"/>
          <w:spacing w:val="-2"/>
        </w:rPr>
        <w:t xml:space="preserve"> </w:t>
      </w:r>
      <w:r w:rsidR="00BA5BC8" w:rsidRPr="00907A25">
        <w:rPr>
          <w:rFonts w:ascii="Arial" w:hAnsi="Arial" w:cs="Arial"/>
        </w:rPr>
        <w:t>A</w:t>
      </w:r>
      <w:r w:rsidR="006629C3" w:rsidRPr="00907A25">
        <w:rPr>
          <w:rFonts w:ascii="Arial" w:hAnsi="Arial" w:cs="Arial"/>
        </w:rPr>
        <w:t>ppl</w:t>
      </w:r>
      <w:r w:rsidR="006629C3" w:rsidRPr="00907A25">
        <w:rPr>
          <w:rFonts w:ascii="Arial" w:hAnsi="Arial" w:cs="Arial"/>
          <w:spacing w:val="-1"/>
        </w:rPr>
        <w:t>i</w:t>
      </w:r>
      <w:r w:rsidR="006629C3" w:rsidRPr="00907A25">
        <w:rPr>
          <w:rFonts w:ascii="Arial" w:hAnsi="Arial" w:cs="Arial"/>
        </w:rPr>
        <w:t>can</w:t>
      </w:r>
      <w:r w:rsidR="006629C3" w:rsidRPr="00907A25">
        <w:rPr>
          <w:rFonts w:ascii="Arial" w:hAnsi="Arial" w:cs="Arial"/>
          <w:spacing w:val="-2"/>
        </w:rPr>
        <w:t>t</w:t>
      </w:r>
      <w:r w:rsidR="006629C3" w:rsidRPr="00907A25">
        <w:rPr>
          <w:rFonts w:ascii="Arial" w:hAnsi="Arial" w:cs="Arial"/>
        </w:rPr>
        <w:t>).</w:t>
      </w:r>
    </w:p>
    <w:p w14:paraId="439F6141" w14:textId="77777777" w:rsidR="00EC1196" w:rsidRPr="00907A25" w:rsidRDefault="00EC1196" w:rsidP="00EC1196">
      <w:pPr>
        <w:pStyle w:val="ListParagraph"/>
        <w:ind w:left="720"/>
        <w:jc w:val="both"/>
        <w:rPr>
          <w:rFonts w:ascii="Arial" w:hAnsi="Arial" w:cs="Arial"/>
        </w:rPr>
      </w:pPr>
    </w:p>
    <w:p w14:paraId="2E9E915F" w14:textId="2B39C369" w:rsidR="000955CF" w:rsidRPr="002A7492" w:rsidRDefault="00DD4B69" w:rsidP="002A7492">
      <w:pPr>
        <w:ind w:firstLine="720"/>
        <w:jc w:val="both"/>
        <w:rPr>
          <w:rFonts w:ascii="Arial" w:hAnsi="Arial" w:cs="Arial"/>
        </w:rPr>
      </w:pPr>
      <w:sdt>
        <w:sdtPr>
          <w:id w:val="2092266636"/>
          <w:placeholder>
            <w:docPart w:val="CE1DAE0808CC49AC9DFD6EE29A5B4591"/>
          </w:placeholder>
          <w:showingPlcHdr/>
          <w:dropDownList>
            <w:listItem w:value="Choose an item."/>
            <w:listItem w:displayText="Modifications/conditions not required" w:value="Modifications/conditions not required"/>
            <w:listItem w:displayText="Modifications/conditions required - please give details below" w:value="Modifications/conditions required - please give details below"/>
          </w:dropDownList>
        </w:sdtPr>
        <w:sdtEndPr/>
        <w:sdtContent>
          <w:permStart w:id="145689283" w:edGrp="everyone"/>
          <w:r w:rsidR="00EC1196" w:rsidRPr="00016F15">
            <w:rPr>
              <w:rStyle w:val="PlaceholderText"/>
              <w:rFonts w:ascii="Arial" w:hAnsi="Arial" w:cs="Arial"/>
            </w:rPr>
            <w:t>Choose an item.</w:t>
          </w:r>
          <w:permEnd w:id="145689283"/>
        </w:sdtContent>
      </w:sdt>
    </w:p>
    <w:p w14:paraId="77D0BE7D" w14:textId="77777777" w:rsidR="003A5C60" w:rsidRPr="00907A25" w:rsidRDefault="003A5C60" w:rsidP="00E475BC">
      <w:pPr>
        <w:pStyle w:val="ListParagraph"/>
        <w:ind w:left="720" w:firstLine="720"/>
        <w:jc w:val="both"/>
        <w:rPr>
          <w:rFonts w:ascii="Arial" w:hAnsi="Arial" w:cs="Arial"/>
        </w:rPr>
      </w:pPr>
    </w:p>
    <w:tbl>
      <w:tblPr>
        <w:tblStyle w:val="TableGrid"/>
        <w:tblW w:w="0" w:type="auto"/>
        <w:tblInd w:w="-5" w:type="dxa"/>
        <w:tblLook w:val="04A0" w:firstRow="1" w:lastRow="0" w:firstColumn="1" w:lastColumn="0" w:noHBand="0" w:noVBand="1"/>
      </w:tblPr>
      <w:tblGrid>
        <w:gridCol w:w="10462"/>
      </w:tblGrid>
      <w:tr w:rsidR="00EB408E" w:rsidRPr="00907A25" w14:paraId="0C0CE3AA" w14:textId="77777777" w:rsidTr="003760AB">
        <w:trPr>
          <w:trHeight w:val="678"/>
        </w:trPr>
        <w:tc>
          <w:tcPr>
            <w:tcW w:w="10462" w:type="dxa"/>
          </w:tcPr>
          <w:p w14:paraId="51783818" w14:textId="77777777" w:rsidR="00EB408E" w:rsidRPr="00016F15" w:rsidRDefault="00EB408E" w:rsidP="00EB408E">
            <w:pPr>
              <w:pStyle w:val="ListParagraph"/>
              <w:jc w:val="both"/>
              <w:rPr>
                <w:rFonts w:ascii="Arial" w:hAnsi="Arial" w:cs="Arial"/>
                <w:sz w:val="18"/>
                <w:szCs w:val="18"/>
              </w:rPr>
            </w:pPr>
            <w:permStart w:id="275139986" w:edGrp="everyone"/>
            <w:permEnd w:id="275139986"/>
          </w:p>
        </w:tc>
      </w:tr>
    </w:tbl>
    <w:p w14:paraId="62DB6F10" w14:textId="77777777" w:rsidR="00BF2D87" w:rsidRPr="00907A25" w:rsidRDefault="00BF2D87" w:rsidP="00BF2D87">
      <w:pPr>
        <w:pStyle w:val="ListParagraph"/>
        <w:ind w:left="720"/>
        <w:jc w:val="both"/>
        <w:rPr>
          <w:rFonts w:ascii="Arial" w:hAnsi="Arial" w:cs="Arial"/>
        </w:rPr>
      </w:pPr>
    </w:p>
    <w:p w14:paraId="0FEF5986" w14:textId="6B0F8C14" w:rsidR="00424E4C" w:rsidRPr="00D62747" w:rsidRDefault="006629C3" w:rsidP="00F14033">
      <w:pPr>
        <w:pStyle w:val="ListParagraph"/>
        <w:numPr>
          <w:ilvl w:val="0"/>
          <w:numId w:val="18"/>
        </w:numPr>
        <w:jc w:val="both"/>
        <w:rPr>
          <w:rFonts w:ascii="Arial" w:hAnsi="Arial" w:cs="Arial"/>
        </w:rPr>
      </w:pPr>
      <w:r w:rsidRPr="000D476A">
        <w:rPr>
          <w:rFonts w:ascii="Arial" w:hAnsi="Arial" w:cs="Arial"/>
        </w:rPr>
        <w:t>Does the</w:t>
      </w:r>
      <w:r w:rsidRPr="000D476A">
        <w:rPr>
          <w:rFonts w:ascii="Arial" w:hAnsi="Arial" w:cs="Arial"/>
          <w:spacing w:val="-1"/>
        </w:rPr>
        <w:t xml:space="preserve"> </w:t>
      </w:r>
      <w:r w:rsidR="000D3E00" w:rsidRPr="000D476A">
        <w:rPr>
          <w:rFonts w:ascii="Arial" w:hAnsi="Arial" w:cs="Arial"/>
        </w:rPr>
        <w:t xml:space="preserve">local </w:t>
      </w:r>
      <w:r w:rsidRPr="000D476A">
        <w:rPr>
          <w:rFonts w:ascii="Arial" w:hAnsi="Arial" w:cs="Arial"/>
        </w:rPr>
        <w:t>plann</w:t>
      </w:r>
      <w:r w:rsidRPr="000D476A">
        <w:rPr>
          <w:rFonts w:ascii="Arial" w:hAnsi="Arial" w:cs="Arial"/>
          <w:spacing w:val="-2"/>
        </w:rPr>
        <w:t>i</w:t>
      </w:r>
      <w:r w:rsidRPr="000D476A">
        <w:rPr>
          <w:rFonts w:ascii="Arial" w:hAnsi="Arial" w:cs="Arial"/>
        </w:rPr>
        <w:t>ng</w:t>
      </w:r>
      <w:r w:rsidRPr="000D476A">
        <w:rPr>
          <w:rFonts w:ascii="Arial" w:hAnsi="Arial" w:cs="Arial"/>
          <w:spacing w:val="-1"/>
        </w:rPr>
        <w:t xml:space="preserve"> </w:t>
      </w:r>
      <w:r w:rsidRPr="000D476A">
        <w:rPr>
          <w:rFonts w:ascii="Arial" w:hAnsi="Arial" w:cs="Arial"/>
          <w:spacing w:val="-2"/>
        </w:rPr>
        <w:t>a</w:t>
      </w:r>
      <w:r w:rsidRPr="000D476A">
        <w:rPr>
          <w:rFonts w:ascii="Arial" w:hAnsi="Arial" w:cs="Arial"/>
        </w:rPr>
        <w:t>uthor</w:t>
      </w:r>
      <w:r w:rsidRPr="000D476A">
        <w:rPr>
          <w:rFonts w:ascii="Arial" w:hAnsi="Arial" w:cs="Arial"/>
          <w:spacing w:val="-1"/>
        </w:rPr>
        <w:t>i</w:t>
      </w:r>
      <w:r w:rsidRPr="000D476A">
        <w:rPr>
          <w:rFonts w:ascii="Arial" w:hAnsi="Arial" w:cs="Arial"/>
          <w:spacing w:val="-2"/>
        </w:rPr>
        <w:t>t</w:t>
      </w:r>
      <w:r w:rsidRPr="000D476A">
        <w:rPr>
          <w:rFonts w:ascii="Arial" w:hAnsi="Arial" w:cs="Arial"/>
        </w:rPr>
        <w:t xml:space="preserve">y </w:t>
      </w:r>
      <w:r w:rsidRPr="000D476A">
        <w:rPr>
          <w:rFonts w:ascii="Arial" w:hAnsi="Arial" w:cs="Arial"/>
          <w:spacing w:val="-1"/>
        </w:rPr>
        <w:t>c</w:t>
      </w:r>
      <w:r w:rsidRPr="000D476A">
        <w:rPr>
          <w:rFonts w:ascii="Arial" w:hAnsi="Arial" w:cs="Arial"/>
        </w:rPr>
        <w:t>onsi</w:t>
      </w:r>
      <w:r w:rsidRPr="000D476A">
        <w:rPr>
          <w:rFonts w:ascii="Arial" w:hAnsi="Arial" w:cs="Arial"/>
          <w:spacing w:val="-2"/>
        </w:rPr>
        <w:t>d</w:t>
      </w:r>
      <w:r w:rsidRPr="000D476A">
        <w:rPr>
          <w:rFonts w:ascii="Arial" w:hAnsi="Arial" w:cs="Arial"/>
        </w:rPr>
        <w:t>er that</w:t>
      </w:r>
      <w:r w:rsidRPr="000D476A">
        <w:rPr>
          <w:rFonts w:ascii="Arial" w:hAnsi="Arial" w:cs="Arial"/>
          <w:spacing w:val="-1"/>
        </w:rPr>
        <w:t xml:space="preserve"> </w:t>
      </w:r>
      <w:r w:rsidRPr="000D476A">
        <w:rPr>
          <w:rFonts w:ascii="Arial" w:hAnsi="Arial" w:cs="Arial"/>
        </w:rPr>
        <w:t>the</w:t>
      </w:r>
      <w:r w:rsidRPr="000D476A">
        <w:rPr>
          <w:rFonts w:ascii="Arial" w:hAnsi="Arial" w:cs="Arial"/>
          <w:spacing w:val="-2"/>
        </w:rPr>
        <w:t xml:space="preserve"> </w:t>
      </w:r>
      <w:r w:rsidR="00D762D1" w:rsidRPr="000D476A">
        <w:rPr>
          <w:rFonts w:ascii="Arial" w:hAnsi="Arial" w:cs="Arial"/>
          <w:spacing w:val="-2"/>
        </w:rPr>
        <w:t xml:space="preserve">proposal is an </w:t>
      </w:r>
      <w:hyperlink r:id="rId14" w:history="1">
        <w:r w:rsidR="00D762D1" w:rsidRPr="000D476A">
          <w:rPr>
            <w:rStyle w:val="Hyperlink"/>
            <w:rFonts w:ascii="Arial" w:hAnsi="Arial" w:cs="Arial"/>
            <w:spacing w:val="-2"/>
          </w:rPr>
          <w:t xml:space="preserve">EIA </w:t>
        </w:r>
        <w:r w:rsidR="00710358" w:rsidRPr="000D476A">
          <w:rPr>
            <w:rStyle w:val="Hyperlink"/>
            <w:rFonts w:ascii="Arial" w:hAnsi="Arial" w:cs="Arial"/>
            <w:spacing w:val="-2"/>
          </w:rPr>
          <w:t>development</w:t>
        </w:r>
      </w:hyperlink>
      <w:r w:rsidR="00710358" w:rsidRPr="000D476A">
        <w:rPr>
          <w:rFonts w:ascii="Arial" w:hAnsi="Arial" w:cs="Arial"/>
          <w:spacing w:val="-2"/>
        </w:rPr>
        <w:t xml:space="preserve"> and</w:t>
      </w:r>
      <w:r w:rsidRPr="000D476A">
        <w:rPr>
          <w:rFonts w:ascii="Arial" w:hAnsi="Arial" w:cs="Arial"/>
        </w:rPr>
        <w:t xml:space="preserve"> sh</w:t>
      </w:r>
      <w:r w:rsidRPr="000D476A">
        <w:rPr>
          <w:rFonts w:ascii="Arial" w:hAnsi="Arial" w:cs="Arial"/>
          <w:spacing w:val="-2"/>
        </w:rPr>
        <w:t>o</w:t>
      </w:r>
      <w:r w:rsidRPr="000D476A">
        <w:rPr>
          <w:rFonts w:ascii="Arial" w:hAnsi="Arial" w:cs="Arial"/>
        </w:rPr>
        <w:t>uld</w:t>
      </w:r>
      <w:r w:rsidRPr="000D476A">
        <w:rPr>
          <w:rFonts w:ascii="Arial" w:hAnsi="Arial" w:cs="Arial"/>
          <w:spacing w:val="-1"/>
        </w:rPr>
        <w:t xml:space="preserve"> </w:t>
      </w:r>
      <w:r w:rsidRPr="000D476A">
        <w:rPr>
          <w:rFonts w:ascii="Arial" w:hAnsi="Arial" w:cs="Arial"/>
        </w:rPr>
        <w:t xml:space="preserve">be </w:t>
      </w:r>
      <w:r w:rsidR="00344419" w:rsidRPr="000D476A">
        <w:rPr>
          <w:rFonts w:ascii="Arial" w:hAnsi="Arial" w:cs="Arial"/>
          <w:spacing w:val="-1"/>
        </w:rPr>
        <w:t>subject to</w:t>
      </w:r>
      <w:r w:rsidRPr="000D476A">
        <w:rPr>
          <w:rFonts w:ascii="Arial" w:hAnsi="Arial" w:cs="Arial"/>
        </w:rPr>
        <w:t xml:space="preserve"> </w:t>
      </w:r>
      <w:r w:rsidRPr="000D476A">
        <w:rPr>
          <w:rFonts w:ascii="Arial" w:hAnsi="Arial" w:cs="Arial"/>
          <w:spacing w:val="-1"/>
        </w:rPr>
        <w:t>a</w:t>
      </w:r>
      <w:r w:rsidRPr="000D476A">
        <w:rPr>
          <w:rFonts w:ascii="Arial" w:hAnsi="Arial" w:cs="Arial"/>
        </w:rPr>
        <w:t xml:space="preserve">n </w:t>
      </w:r>
      <w:hyperlink r:id="rId15" w:history="1">
        <w:r w:rsidR="00B70390" w:rsidRPr="000D476A">
          <w:rPr>
            <w:rStyle w:val="Hyperlink"/>
            <w:rFonts w:ascii="Arial" w:hAnsi="Arial" w:cs="Arial"/>
          </w:rPr>
          <w:t>Environmental Impact Assessment</w:t>
        </w:r>
      </w:hyperlink>
      <w:r w:rsidR="008A2A9A" w:rsidRPr="000D476A">
        <w:rPr>
          <w:rFonts w:ascii="Arial" w:hAnsi="Arial" w:cs="Arial"/>
          <w:spacing w:val="-1"/>
        </w:rPr>
        <w:t xml:space="preserve">? </w:t>
      </w:r>
      <w:r w:rsidR="00447D95" w:rsidRPr="000D476A">
        <w:rPr>
          <w:rFonts w:ascii="Arial" w:hAnsi="Arial" w:cs="Arial"/>
        </w:rPr>
        <w:t>(</w:t>
      </w:r>
      <w:r w:rsidR="0076053C" w:rsidRPr="000D476A">
        <w:rPr>
          <w:rFonts w:ascii="Arial" w:hAnsi="Arial" w:cs="Arial"/>
        </w:rPr>
        <w:t xml:space="preserve">Please note: </w:t>
      </w:r>
      <w:r w:rsidR="0076053C" w:rsidRPr="00D62747">
        <w:rPr>
          <w:rFonts w:ascii="Arial" w:hAnsi="Arial" w:cs="Arial"/>
        </w:rPr>
        <w:t>i</w:t>
      </w:r>
      <w:r w:rsidR="00447D95" w:rsidRPr="00D62747">
        <w:rPr>
          <w:rFonts w:ascii="Arial" w:hAnsi="Arial" w:cs="Arial"/>
        </w:rPr>
        <w:t xml:space="preserve">f the development falls under </w:t>
      </w:r>
      <w:hyperlink r:id="rId16" w:history="1">
        <w:r w:rsidR="00447D95" w:rsidRPr="00D62747">
          <w:rPr>
            <w:rStyle w:val="Hyperlink"/>
            <w:rFonts w:ascii="Arial" w:hAnsi="Arial" w:cs="Arial"/>
          </w:rPr>
          <w:t>Schedule 2</w:t>
        </w:r>
      </w:hyperlink>
      <w:r w:rsidR="00E63CBB" w:rsidRPr="00D62747">
        <w:rPr>
          <w:rFonts w:ascii="Arial" w:hAnsi="Arial" w:cs="Arial"/>
        </w:rPr>
        <w:t xml:space="preserve"> of the</w:t>
      </w:r>
      <w:r w:rsidR="00596205" w:rsidRPr="00D62747">
        <w:rPr>
          <w:rFonts w:ascii="Arial" w:hAnsi="Arial" w:cs="Arial"/>
        </w:rPr>
        <w:t xml:space="preserve"> 2017</w:t>
      </w:r>
      <w:r w:rsidR="00E63CBB" w:rsidRPr="00D62747">
        <w:rPr>
          <w:rFonts w:ascii="Arial" w:hAnsi="Arial" w:cs="Arial"/>
        </w:rPr>
        <w:t xml:space="preserve"> </w:t>
      </w:r>
      <w:r w:rsidR="005F1D98" w:rsidRPr="00D62747">
        <w:rPr>
          <w:rFonts w:ascii="Arial" w:hAnsi="Arial" w:cs="Arial"/>
        </w:rPr>
        <w:t>Regulation</w:t>
      </w:r>
      <w:r w:rsidR="00CA6D18" w:rsidRPr="00D62747">
        <w:rPr>
          <w:rFonts w:ascii="Arial" w:hAnsi="Arial" w:cs="Arial"/>
        </w:rPr>
        <w:t>,</w:t>
      </w:r>
      <w:r w:rsidR="005F1D98" w:rsidRPr="00D62747">
        <w:rPr>
          <w:rFonts w:ascii="Arial" w:hAnsi="Arial" w:cs="Arial"/>
        </w:rPr>
        <w:t xml:space="preserve"> the Secretary of State </w:t>
      </w:r>
      <w:r w:rsidR="00E73B63" w:rsidRPr="00D62747">
        <w:rPr>
          <w:rFonts w:ascii="Arial" w:hAnsi="Arial" w:cs="Arial"/>
        </w:rPr>
        <w:t>must receive</w:t>
      </w:r>
      <w:r w:rsidR="00D93807" w:rsidRPr="00D62747">
        <w:rPr>
          <w:rStyle w:val="FootnoteReference"/>
          <w:rFonts w:ascii="Arial" w:hAnsi="Arial" w:cs="Arial"/>
        </w:rPr>
        <w:footnoteReference w:id="10"/>
      </w:r>
      <w:r w:rsidR="00D93807" w:rsidRPr="00D62747">
        <w:rPr>
          <w:rFonts w:ascii="Arial" w:hAnsi="Arial" w:cs="Arial"/>
        </w:rPr>
        <w:t xml:space="preserve"> </w:t>
      </w:r>
      <w:r w:rsidR="005F1D98" w:rsidRPr="00D62747">
        <w:rPr>
          <w:rFonts w:ascii="Arial" w:hAnsi="Arial" w:cs="Arial"/>
        </w:rPr>
        <w:t xml:space="preserve"> the</w:t>
      </w:r>
      <w:r w:rsidR="00F12C92" w:rsidRPr="00D62747">
        <w:rPr>
          <w:rFonts w:ascii="Arial" w:hAnsi="Arial" w:cs="Arial"/>
        </w:rPr>
        <w:t xml:space="preserve"> local</w:t>
      </w:r>
      <w:r w:rsidR="005F1D98" w:rsidRPr="00D62747">
        <w:rPr>
          <w:rFonts w:ascii="Arial" w:hAnsi="Arial" w:cs="Arial"/>
        </w:rPr>
        <w:t xml:space="preserve"> planning authority’s</w:t>
      </w:r>
      <w:r w:rsidR="002A67C6" w:rsidRPr="00D62747">
        <w:rPr>
          <w:rFonts w:ascii="Arial" w:hAnsi="Arial" w:cs="Arial"/>
        </w:rPr>
        <w:t xml:space="preserve"> </w:t>
      </w:r>
      <w:r w:rsidR="005F1D98" w:rsidRPr="00D62747">
        <w:rPr>
          <w:rFonts w:ascii="Arial" w:hAnsi="Arial" w:cs="Arial"/>
        </w:rPr>
        <w:t>views</w:t>
      </w:r>
      <w:r w:rsidR="00D93807" w:rsidRPr="00D62747">
        <w:rPr>
          <w:rFonts w:ascii="Arial" w:hAnsi="Arial" w:cs="Arial"/>
        </w:rPr>
        <w:t xml:space="preserve"> </w:t>
      </w:r>
      <w:r w:rsidR="00B96C3F" w:rsidRPr="00D62747">
        <w:rPr>
          <w:rFonts w:ascii="Arial" w:hAnsi="Arial" w:cs="Arial"/>
        </w:rPr>
        <w:t xml:space="preserve">in order to make </w:t>
      </w:r>
      <w:r w:rsidR="00B06549" w:rsidRPr="00D62747">
        <w:rPr>
          <w:rFonts w:ascii="Arial" w:hAnsi="Arial" w:cs="Arial"/>
        </w:rPr>
        <w:t>its</w:t>
      </w:r>
      <w:r w:rsidR="00E9552C" w:rsidRPr="00D62747">
        <w:rPr>
          <w:rFonts w:ascii="Arial" w:hAnsi="Arial" w:cs="Arial"/>
        </w:rPr>
        <w:t xml:space="preserve"> EIA</w:t>
      </w:r>
      <w:r w:rsidR="00B96C3F" w:rsidRPr="00D62747">
        <w:rPr>
          <w:rFonts w:ascii="Arial" w:hAnsi="Arial" w:cs="Arial"/>
        </w:rPr>
        <w:t xml:space="preserve"> Screening Decision</w:t>
      </w:r>
      <w:r w:rsidR="008368AE" w:rsidRPr="00D62747">
        <w:rPr>
          <w:rFonts w:ascii="Arial" w:hAnsi="Arial" w:cs="Arial"/>
        </w:rPr>
        <w:t xml:space="preserve"> </w:t>
      </w:r>
      <w:r w:rsidR="00B76810" w:rsidRPr="00D62747">
        <w:rPr>
          <w:rFonts w:ascii="Arial" w:hAnsi="Arial" w:cs="Arial"/>
        </w:rPr>
        <w:t>and</w:t>
      </w:r>
      <w:r w:rsidR="00D93807" w:rsidRPr="00D62747">
        <w:rPr>
          <w:rFonts w:ascii="Arial" w:hAnsi="Arial" w:cs="Arial"/>
        </w:rPr>
        <w:t xml:space="preserve"> therefore</w:t>
      </w:r>
      <w:r w:rsidR="00B76810" w:rsidRPr="00D62747">
        <w:rPr>
          <w:rFonts w:ascii="Arial" w:hAnsi="Arial" w:cs="Arial"/>
        </w:rPr>
        <w:t xml:space="preserve"> </w:t>
      </w:r>
      <w:r w:rsidR="00B96C3F" w:rsidRPr="00D62747">
        <w:rPr>
          <w:rFonts w:ascii="Arial" w:hAnsi="Arial" w:cs="Arial"/>
          <w:b/>
          <w:bCs/>
        </w:rPr>
        <w:t>Appendix A</w:t>
      </w:r>
      <w:r w:rsidR="00B96C3F" w:rsidRPr="00D62747">
        <w:rPr>
          <w:rFonts w:ascii="Arial" w:hAnsi="Arial" w:cs="Arial"/>
        </w:rPr>
        <w:t xml:space="preserve"> </w:t>
      </w:r>
      <w:r w:rsidR="00D32583" w:rsidRPr="00D62747">
        <w:rPr>
          <w:rFonts w:ascii="Arial" w:hAnsi="Arial" w:cs="Arial"/>
        </w:rPr>
        <w:t>must be completed</w:t>
      </w:r>
      <w:r w:rsidR="00C25F4D" w:rsidRPr="00D62747">
        <w:rPr>
          <w:rFonts w:ascii="Arial" w:hAnsi="Arial" w:cs="Arial"/>
        </w:rPr>
        <w:t>.</w:t>
      </w:r>
    </w:p>
    <w:p w14:paraId="60AED87A" w14:textId="13932B43" w:rsidR="000955CF" w:rsidRPr="00907A25" w:rsidRDefault="00753A03" w:rsidP="00424E4C">
      <w:pPr>
        <w:pStyle w:val="ListParagraph"/>
        <w:ind w:left="720"/>
        <w:jc w:val="both"/>
        <w:rPr>
          <w:rFonts w:ascii="Arial" w:hAnsi="Arial" w:cs="Arial"/>
        </w:rPr>
      </w:pPr>
      <w:r w:rsidRPr="00907A25">
        <w:rPr>
          <w:rFonts w:ascii="Arial" w:hAnsi="Arial" w:cs="Arial"/>
        </w:rPr>
        <w:tab/>
      </w:r>
    </w:p>
    <w:p w14:paraId="676200DE" w14:textId="7ACE3D95" w:rsidR="00981A7C" w:rsidRPr="00907A25" w:rsidRDefault="00DD4B69" w:rsidP="00424E4C">
      <w:pPr>
        <w:ind w:firstLine="720"/>
        <w:rPr>
          <w:rFonts w:ascii="Arial" w:hAnsi="Arial" w:cs="Arial"/>
        </w:rPr>
      </w:pPr>
      <w:sdt>
        <w:sdtPr>
          <w:id w:val="30535450"/>
          <w:placeholder>
            <w:docPart w:val="D4C34C0402B94D8190FF8145A786C1DC"/>
          </w:placeholder>
          <w:temporary/>
          <w:showingPlcHdr/>
          <w:dropDownList>
            <w:listItem w:value="Choose an item."/>
            <w:listItem w:displayText="No, the proposal is not a Schedule 2 development nor an EIA development" w:value="No, the proposal is not a Schedule 2 development nor an EIA development"/>
            <w:listItem w:displayText="No, the proposal is a Schedule 2 development, but is not an EIA development (Appendix A must be completed by the LPA)" w:value="No, the proposal is a Schedule 2 development, but is not an EIA development (Appendix A must be completed by the LPA)"/>
            <w:listItem w:displayText="Yes, the proposal is an EIA development (Appendix A must be completed by the LPA)" w:value="Yes, the proposal is an EIA development (Appendix A must be completed by the LPA)"/>
          </w:dropDownList>
        </w:sdtPr>
        <w:sdtEndPr>
          <w:rPr>
            <w:rFonts w:ascii="Arial" w:hAnsi="Arial" w:cs="Arial"/>
          </w:rPr>
        </w:sdtEndPr>
        <w:sdtContent>
          <w:permStart w:id="204165505" w:edGrp="everyone" w:colFirst="1" w:colLast="1"/>
          <w:r w:rsidR="00FF5250" w:rsidRPr="00DA6F71">
            <w:rPr>
              <w:rStyle w:val="PlaceholderText"/>
              <w:rFonts w:ascii="Arial" w:hAnsi="Arial" w:cs="Arial"/>
            </w:rPr>
            <w:t>Choose an item.</w:t>
          </w:r>
          <w:permEnd w:id="204165505"/>
        </w:sdtContent>
      </w:sdt>
    </w:p>
    <w:p w14:paraId="59C4ED64" w14:textId="7F4A7895" w:rsidR="00981A7C" w:rsidRPr="00907A25" w:rsidRDefault="00981A7C" w:rsidP="00195483">
      <w:pPr>
        <w:rPr>
          <w:rFonts w:ascii="Arial" w:hAnsi="Arial" w:cs="Arial"/>
          <w:sz w:val="20"/>
          <w:szCs w:val="20"/>
        </w:rPr>
      </w:pPr>
    </w:p>
    <w:p w14:paraId="7742295B" w14:textId="77777777" w:rsidR="00424E4C" w:rsidRDefault="00424E4C" w:rsidP="00424E4C">
      <w:pPr>
        <w:ind w:firstLine="720"/>
        <w:rPr>
          <w:rFonts w:ascii="Arial" w:hAnsi="Arial" w:cs="Arial"/>
        </w:rPr>
      </w:pPr>
      <w:r w:rsidRPr="002F1B1C">
        <w:rPr>
          <w:rFonts w:ascii="Arial" w:hAnsi="Arial" w:cs="Arial"/>
        </w:rPr>
        <w:t xml:space="preserve">Date  </w:t>
      </w:r>
      <w:sdt>
        <w:sdtPr>
          <w:rPr>
            <w:rFonts w:ascii="Arial" w:hAnsi="Arial" w:cs="Arial"/>
          </w:rPr>
          <w:id w:val="1806976115"/>
          <w:placeholder>
            <w:docPart w:val="FF368BDA9345428E8F3AC066970F1288"/>
          </w:placeholder>
          <w:showingPlcHdr/>
          <w:date>
            <w:dateFormat w:val="dd/MM/yyyy"/>
            <w:lid w:val="en-GB"/>
            <w:storeMappedDataAs w:val="dateTime"/>
            <w:calendar w:val="gregorian"/>
          </w:date>
        </w:sdtPr>
        <w:sdtEndPr/>
        <w:sdtContent>
          <w:permStart w:id="963997254" w:edGrp="everyone" w:colFirst="1" w:colLast="1"/>
          <w:r w:rsidRPr="002F1B1C">
            <w:rPr>
              <w:rStyle w:val="PlaceholderText"/>
              <w:rFonts w:ascii="Arial" w:hAnsi="Arial" w:cs="Arial"/>
            </w:rPr>
            <w:t>Click or tap to enter a date.</w:t>
          </w:r>
          <w:permEnd w:id="963997254"/>
        </w:sdtContent>
      </w:sdt>
      <w:r w:rsidRPr="002F1B1C">
        <w:rPr>
          <w:rFonts w:ascii="Arial" w:hAnsi="Arial" w:cs="Arial"/>
        </w:rPr>
        <w:t xml:space="preserve">         </w:t>
      </w:r>
      <w:r w:rsidRPr="002F1B1C">
        <w:rPr>
          <w:rFonts w:ascii="Arial" w:hAnsi="Arial" w:cs="Arial"/>
        </w:rPr>
        <w:tab/>
      </w:r>
      <w:r w:rsidRPr="002F1B1C">
        <w:rPr>
          <w:rFonts w:ascii="Arial" w:hAnsi="Arial" w:cs="Arial"/>
        </w:rPr>
        <w:tab/>
        <w:t>Sign</w:t>
      </w:r>
      <w:r w:rsidRPr="002F1B1C">
        <w:rPr>
          <w:rFonts w:ascii="Arial" w:hAnsi="Arial" w:cs="Arial"/>
          <w:spacing w:val="-2"/>
        </w:rPr>
        <w:t>e</w:t>
      </w:r>
      <w:r w:rsidRPr="002F1B1C">
        <w:rPr>
          <w:rFonts w:ascii="Arial" w:hAnsi="Arial" w:cs="Arial"/>
        </w:rPr>
        <w:t xml:space="preserve">d: </w:t>
      </w:r>
      <w:sdt>
        <w:sdtPr>
          <w:rPr>
            <w:rFonts w:ascii="Arial" w:hAnsi="Arial" w:cs="Arial"/>
          </w:rPr>
          <w:alias w:val="Please type or insert image of signature"/>
          <w:tag w:val="Please type or insert scanned image of signature"/>
          <w:id w:val="1495686910"/>
          <w:placeholder>
            <w:docPart w:val="5D6C7C56B9E44E2F9423C4447B46A530"/>
          </w:placeholder>
          <w:showingPlcHdr/>
        </w:sdtPr>
        <w:sdtEndPr/>
        <w:sdtContent>
          <w:permStart w:id="629438779" w:edGrp="everyone" w:colFirst="1" w:colLast="1"/>
          <w:r w:rsidRPr="002F1B1C">
            <w:rPr>
              <w:rStyle w:val="PlaceholderText"/>
              <w:rFonts w:ascii="Arial" w:hAnsi="Arial" w:cs="Arial"/>
            </w:rPr>
            <w:t>Click or tap here to enter text.</w:t>
          </w:r>
          <w:permEnd w:id="629438779"/>
        </w:sdtContent>
      </w:sdt>
    </w:p>
    <w:p w14:paraId="4C48E62D" w14:textId="77777777" w:rsidR="00345222" w:rsidRDefault="00345222" w:rsidP="002D5E39">
      <w:pPr>
        <w:rPr>
          <w:rFonts w:ascii="Arial" w:eastAsia="Arial" w:hAnsi="Arial" w:cs="Arial"/>
          <w:b/>
          <w:bCs/>
          <w:color w:val="00ADEE"/>
          <w:sz w:val="28"/>
          <w:szCs w:val="28"/>
        </w:rPr>
      </w:pPr>
    </w:p>
    <w:p w14:paraId="68DE7197" w14:textId="77777777" w:rsidR="00D32583" w:rsidRDefault="00D32583" w:rsidP="00424E4C">
      <w:pPr>
        <w:ind w:firstLine="720"/>
        <w:jc w:val="center"/>
        <w:rPr>
          <w:rFonts w:ascii="Arial" w:eastAsia="Arial" w:hAnsi="Arial" w:cs="Arial"/>
          <w:b/>
          <w:bCs/>
          <w:color w:val="00ADEE"/>
          <w:sz w:val="28"/>
          <w:szCs w:val="28"/>
        </w:rPr>
      </w:pPr>
    </w:p>
    <w:p w14:paraId="2CFF5AD6" w14:textId="3E7D52CE" w:rsidR="009361ED" w:rsidRPr="00907A25" w:rsidRDefault="009361ED" w:rsidP="00424E4C">
      <w:pPr>
        <w:ind w:firstLine="720"/>
        <w:jc w:val="center"/>
        <w:rPr>
          <w:rFonts w:ascii="Arial" w:hAnsi="Arial" w:cs="Arial"/>
        </w:rPr>
      </w:pPr>
      <w:r w:rsidRPr="00907A25">
        <w:rPr>
          <w:rFonts w:ascii="Arial" w:eastAsia="Arial" w:hAnsi="Arial" w:cs="Arial"/>
          <w:b/>
          <w:bCs/>
          <w:color w:val="00ADEE"/>
          <w:sz w:val="28"/>
          <w:szCs w:val="28"/>
        </w:rPr>
        <w:t>Appendix A</w:t>
      </w:r>
    </w:p>
    <w:p w14:paraId="043E8720" w14:textId="77777777" w:rsidR="000E7C61" w:rsidRPr="00907A25" w:rsidRDefault="000E7C61" w:rsidP="007B7F96">
      <w:pPr>
        <w:jc w:val="center"/>
        <w:rPr>
          <w:rFonts w:ascii="Arial" w:eastAsia="Arial" w:hAnsi="Arial" w:cs="Arial"/>
          <w:b/>
          <w:bCs/>
          <w:color w:val="00ADEE"/>
          <w:sz w:val="28"/>
          <w:szCs w:val="28"/>
        </w:rPr>
      </w:pPr>
    </w:p>
    <w:p w14:paraId="5B4C8AEC" w14:textId="690C189E" w:rsidR="009361ED" w:rsidRPr="008E5A3C" w:rsidRDefault="00907A25" w:rsidP="00764886">
      <w:pPr>
        <w:jc w:val="center"/>
        <w:rPr>
          <w:rFonts w:ascii="Arial" w:hAnsi="Arial" w:cs="Arial"/>
          <w:sz w:val="20"/>
          <w:szCs w:val="20"/>
          <w:u w:val="single"/>
        </w:rPr>
      </w:pPr>
      <w:r w:rsidRPr="008E5A3C">
        <w:rPr>
          <w:rFonts w:ascii="Arial" w:hAnsi="Arial" w:cs="Arial"/>
          <w:sz w:val="20"/>
          <w:szCs w:val="20"/>
          <w:u w:val="single"/>
        </w:rPr>
        <w:t>LOCAL PLANNING AUTHORITY’S VIEWS</w:t>
      </w:r>
    </w:p>
    <w:p w14:paraId="63B290AB" w14:textId="77777777" w:rsidR="00690451" w:rsidRPr="00617671" w:rsidRDefault="00690451" w:rsidP="00166658">
      <w:pPr>
        <w:jc w:val="both"/>
        <w:rPr>
          <w:rFonts w:ascii="Arial" w:hAnsi="Arial" w:cs="Arial"/>
          <w:sz w:val="20"/>
          <w:szCs w:val="20"/>
        </w:rPr>
      </w:pPr>
    </w:p>
    <w:p w14:paraId="0E7266AB" w14:textId="1B3B1CDD" w:rsidR="00C64789" w:rsidRPr="00617671" w:rsidRDefault="00ED687F" w:rsidP="00C64789">
      <w:pPr>
        <w:autoSpaceDE w:val="0"/>
        <w:autoSpaceDN w:val="0"/>
        <w:adjustRightInd w:val="0"/>
        <w:jc w:val="both"/>
        <w:rPr>
          <w:rFonts w:ascii="Arial" w:hAnsi="Arial" w:cs="Arial"/>
          <w:sz w:val="20"/>
          <w:szCs w:val="20"/>
        </w:rPr>
      </w:pPr>
      <w:r w:rsidRPr="008E5A3C">
        <w:rPr>
          <w:rFonts w:ascii="Arial" w:hAnsi="Arial" w:cs="Arial"/>
          <w:sz w:val="20"/>
          <w:szCs w:val="20"/>
        </w:rPr>
        <w:t>The LPA should</w:t>
      </w:r>
      <w:r w:rsidR="009361ED" w:rsidRPr="008E5A3C">
        <w:rPr>
          <w:rFonts w:ascii="Arial" w:hAnsi="Arial" w:cs="Arial"/>
          <w:sz w:val="20"/>
          <w:szCs w:val="20"/>
        </w:rPr>
        <w:t xml:space="preserve"> consider if the Applicant has submitted sufficient information</w:t>
      </w:r>
      <w:r w:rsidR="009A0A2A" w:rsidRPr="008E5A3C">
        <w:rPr>
          <w:rFonts w:ascii="Arial" w:hAnsi="Arial" w:cs="Arial"/>
          <w:sz w:val="20"/>
          <w:szCs w:val="20"/>
        </w:rPr>
        <w:t xml:space="preserve"> to determine whether</w:t>
      </w:r>
      <w:r w:rsidR="00C72780" w:rsidRPr="008E5A3C">
        <w:rPr>
          <w:rFonts w:ascii="Arial" w:hAnsi="Arial" w:cs="Arial"/>
          <w:sz w:val="20"/>
          <w:szCs w:val="20"/>
        </w:rPr>
        <w:t xml:space="preserve"> or not</w:t>
      </w:r>
      <w:r w:rsidR="009A0A2A" w:rsidRPr="008E5A3C">
        <w:rPr>
          <w:rFonts w:ascii="Arial" w:hAnsi="Arial" w:cs="Arial"/>
          <w:sz w:val="20"/>
          <w:szCs w:val="20"/>
        </w:rPr>
        <w:t xml:space="preserve"> the proposal is </w:t>
      </w:r>
      <w:r w:rsidR="00834FFA" w:rsidRPr="008E5A3C">
        <w:rPr>
          <w:rFonts w:ascii="Arial" w:hAnsi="Arial" w:cs="Arial"/>
          <w:sz w:val="20"/>
          <w:szCs w:val="20"/>
        </w:rPr>
        <w:t>an EIA development</w:t>
      </w:r>
      <w:r w:rsidR="009361ED" w:rsidRPr="008E5A3C">
        <w:rPr>
          <w:rFonts w:ascii="Arial" w:hAnsi="Arial" w:cs="Arial"/>
          <w:sz w:val="20"/>
          <w:szCs w:val="20"/>
        </w:rPr>
        <w:t>.</w:t>
      </w:r>
      <w:r w:rsidR="00C64789" w:rsidRPr="00617671">
        <w:rPr>
          <w:rFonts w:ascii="Arial" w:hAnsi="Arial" w:cs="Arial"/>
          <w:sz w:val="20"/>
          <w:szCs w:val="20"/>
        </w:rPr>
        <w:t xml:space="preserve"> Please note that the Applicant must take into account the</w:t>
      </w:r>
      <w:r w:rsidR="00154EF2">
        <w:rPr>
          <w:rFonts w:ascii="Arial" w:hAnsi="Arial" w:cs="Arial"/>
          <w:sz w:val="20"/>
          <w:szCs w:val="20"/>
        </w:rPr>
        <w:t xml:space="preserve"> relevant</w:t>
      </w:r>
      <w:r w:rsidR="00C64789" w:rsidRPr="00617671">
        <w:rPr>
          <w:rFonts w:ascii="Arial" w:hAnsi="Arial" w:cs="Arial"/>
          <w:sz w:val="20"/>
          <w:szCs w:val="20"/>
        </w:rPr>
        <w:t xml:space="preserve"> criteria set out in </w:t>
      </w:r>
      <w:hyperlink r:id="rId17" w:history="1">
        <w:r w:rsidR="00C64789" w:rsidRPr="00617671">
          <w:rPr>
            <w:rStyle w:val="Hyperlink"/>
            <w:rFonts w:ascii="Arial" w:hAnsi="Arial" w:cs="Arial"/>
            <w:sz w:val="20"/>
            <w:szCs w:val="20"/>
          </w:rPr>
          <w:t>Schedule 3</w:t>
        </w:r>
      </w:hyperlink>
      <w:r w:rsidR="00154EF2">
        <w:rPr>
          <w:rFonts w:ascii="Arial" w:hAnsi="Arial" w:cs="Arial"/>
          <w:sz w:val="20"/>
          <w:szCs w:val="20"/>
        </w:rPr>
        <w:t xml:space="preserve"> </w:t>
      </w:r>
      <w:r w:rsidR="00C64789" w:rsidRPr="00617671">
        <w:rPr>
          <w:rFonts w:ascii="Arial" w:hAnsi="Arial" w:cs="Arial"/>
          <w:sz w:val="20"/>
          <w:szCs w:val="20"/>
        </w:rPr>
        <w:t>when compiling the</w:t>
      </w:r>
      <w:r w:rsidR="00907A25" w:rsidRPr="00617671">
        <w:rPr>
          <w:rFonts w:ascii="Arial" w:hAnsi="Arial" w:cs="Arial"/>
          <w:sz w:val="20"/>
          <w:szCs w:val="20"/>
        </w:rPr>
        <w:t xml:space="preserve"> required</w:t>
      </w:r>
      <w:r w:rsidR="00C64789" w:rsidRPr="00617671">
        <w:rPr>
          <w:rFonts w:ascii="Arial" w:hAnsi="Arial" w:cs="Arial"/>
          <w:sz w:val="20"/>
          <w:szCs w:val="20"/>
        </w:rPr>
        <w:t xml:space="preserve"> information.</w:t>
      </w:r>
    </w:p>
    <w:p w14:paraId="3991956A" w14:textId="55D97959" w:rsidR="009361ED" w:rsidRPr="00617671" w:rsidRDefault="009361ED" w:rsidP="00730597">
      <w:pPr>
        <w:pStyle w:val="NoSpacing"/>
        <w:jc w:val="center"/>
        <w:rPr>
          <w:rFonts w:ascii="Arial" w:hAnsi="Arial" w:cs="Arial"/>
          <w:b/>
          <w:bCs/>
          <w:sz w:val="20"/>
          <w:szCs w:val="20"/>
        </w:rPr>
      </w:pPr>
    </w:p>
    <w:tbl>
      <w:tblPr>
        <w:tblStyle w:val="TableGrid"/>
        <w:tblpPr w:leftFromText="180" w:rightFromText="180" w:vertAnchor="text" w:tblpY="1"/>
        <w:tblOverlap w:val="never"/>
        <w:tblW w:w="0" w:type="auto"/>
        <w:tblLook w:val="04A0" w:firstRow="1" w:lastRow="0" w:firstColumn="1" w:lastColumn="0" w:noHBand="0" w:noVBand="1"/>
      </w:tblPr>
      <w:tblGrid>
        <w:gridCol w:w="8926"/>
        <w:gridCol w:w="1471"/>
      </w:tblGrid>
      <w:tr w:rsidR="00C0257C" w:rsidRPr="00617671" w14:paraId="468D4868" w14:textId="77777777" w:rsidTr="006976D6">
        <w:tc>
          <w:tcPr>
            <w:tcW w:w="10397" w:type="dxa"/>
            <w:gridSpan w:val="2"/>
          </w:tcPr>
          <w:p w14:paraId="27DC3941" w14:textId="51B1C351" w:rsidR="00C0257C" w:rsidRPr="00617671" w:rsidRDefault="00DE0F7D" w:rsidP="006976D6">
            <w:pPr>
              <w:pStyle w:val="NoSpacing"/>
              <w:ind w:firstLine="360"/>
              <w:jc w:val="center"/>
              <w:rPr>
                <w:rFonts w:ascii="Arial" w:hAnsi="Arial" w:cs="Arial"/>
                <w:sz w:val="20"/>
                <w:szCs w:val="20"/>
              </w:rPr>
            </w:pPr>
            <w:r w:rsidRPr="00617671">
              <w:rPr>
                <w:rFonts w:ascii="Arial" w:hAnsi="Arial" w:cs="Arial"/>
                <w:sz w:val="20"/>
                <w:szCs w:val="20"/>
              </w:rPr>
              <w:t xml:space="preserve">Has the </w:t>
            </w:r>
            <w:r w:rsidR="00C0257C" w:rsidRPr="00617671">
              <w:rPr>
                <w:rFonts w:ascii="Arial" w:hAnsi="Arial" w:cs="Arial"/>
                <w:sz w:val="20"/>
                <w:szCs w:val="20"/>
              </w:rPr>
              <w:t xml:space="preserve">Applicant </w:t>
            </w:r>
            <w:r w:rsidRPr="00617671">
              <w:rPr>
                <w:rFonts w:ascii="Arial" w:hAnsi="Arial" w:cs="Arial"/>
                <w:sz w:val="20"/>
                <w:szCs w:val="20"/>
              </w:rPr>
              <w:t>provided the following information</w:t>
            </w:r>
            <w:r w:rsidR="005F1C7F" w:rsidRPr="00617671">
              <w:rPr>
                <w:rFonts w:ascii="Arial" w:hAnsi="Arial" w:cs="Arial"/>
                <w:sz w:val="20"/>
                <w:szCs w:val="20"/>
              </w:rPr>
              <w:t>?</w:t>
            </w:r>
          </w:p>
        </w:tc>
      </w:tr>
      <w:tr w:rsidR="00175198" w:rsidRPr="00617671" w14:paraId="0FA1373C" w14:textId="77777777" w:rsidTr="001D5658">
        <w:tc>
          <w:tcPr>
            <w:tcW w:w="8926" w:type="dxa"/>
          </w:tcPr>
          <w:p w14:paraId="5604F779" w14:textId="5555453D" w:rsidR="00175198" w:rsidRPr="00617671" w:rsidRDefault="00175198" w:rsidP="006976D6">
            <w:pPr>
              <w:pStyle w:val="NoSpacing"/>
              <w:numPr>
                <w:ilvl w:val="0"/>
                <w:numId w:val="20"/>
              </w:numPr>
              <w:jc w:val="both"/>
              <w:rPr>
                <w:rFonts w:ascii="Arial" w:hAnsi="Arial" w:cs="Arial"/>
                <w:sz w:val="20"/>
                <w:szCs w:val="20"/>
              </w:rPr>
            </w:pPr>
            <w:permStart w:id="46411918" w:edGrp="everyone" w:colFirst="1" w:colLast="1"/>
            <w:r w:rsidRPr="00617671">
              <w:rPr>
                <w:rFonts w:ascii="Arial" w:hAnsi="Arial" w:cs="Arial"/>
                <w:sz w:val="20"/>
                <w:szCs w:val="20"/>
              </w:rPr>
              <w:t>a description of the physical characteristics of the whole development and, where relevant, of demolition works</w:t>
            </w:r>
          </w:p>
        </w:tc>
        <w:tc>
          <w:tcPr>
            <w:tcW w:w="1471" w:type="dxa"/>
          </w:tcPr>
          <w:p w14:paraId="1796CF73" w14:textId="56DD3783" w:rsidR="00175198" w:rsidRPr="00617671" w:rsidRDefault="00175198" w:rsidP="006976D6">
            <w:pPr>
              <w:pStyle w:val="NoSpacing"/>
              <w:jc w:val="both"/>
              <w:rPr>
                <w:rFonts w:ascii="Arial" w:hAnsi="Arial" w:cs="Arial"/>
                <w:b/>
                <w:bCs/>
                <w:sz w:val="20"/>
                <w:szCs w:val="20"/>
              </w:rPr>
            </w:pPr>
            <w:r w:rsidRPr="00617671">
              <w:rPr>
                <w:rFonts w:ascii="Arial" w:hAnsi="Arial" w:cs="Arial"/>
                <w:sz w:val="20"/>
                <w:szCs w:val="20"/>
              </w:rPr>
              <w:t xml:space="preserve">Yes </w:t>
            </w:r>
            <w:sdt>
              <w:sdtPr>
                <w:rPr>
                  <w:rFonts w:ascii="Arial" w:hAnsi="Arial" w:cs="Arial"/>
                  <w:sz w:val="20"/>
                  <w:szCs w:val="20"/>
                </w:rPr>
                <w:id w:val="-1631310429"/>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r w:rsidRPr="00617671">
              <w:rPr>
                <w:rFonts w:ascii="Arial" w:hAnsi="Arial" w:cs="Arial"/>
                <w:sz w:val="20"/>
                <w:szCs w:val="20"/>
              </w:rPr>
              <w:t xml:space="preserve"> No </w:t>
            </w:r>
            <w:sdt>
              <w:sdtPr>
                <w:rPr>
                  <w:rFonts w:ascii="Arial" w:hAnsi="Arial" w:cs="Arial"/>
                  <w:sz w:val="20"/>
                  <w:szCs w:val="20"/>
                </w:rPr>
                <w:id w:val="-1205404307"/>
                <w14:checkbox>
                  <w14:checked w14:val="0"/>
                  <w14:checkedState w14:val="2612" w14:font="MS Gothic"/>
                  <w14:uncheckedState w14:val="2610" w14:font="MS Gothic"/>
                </w14:checkbox>
              </w:sdtPr>
              <w:sdtEndPr/>
              <w:sdtContent>
                <w:r w:rsidRPr="00617671">
                  <w:rPr>
                    <w:rFonts w:ascii="Segoe UI Symbol" w:eastAsia="MS Gothic" w:hAnsi="Segoe UI Symbol" w:cs="Segoe UI Symbol"/>
                    <w:sz w:val="20"/>
                    <w:szCs w:val="20"/>
                  </w:rPr>
                  <w:t>☐</w:t>
                </w:r>
              </w:sdtContent>
            </w:sdt>
          </w:p>
        </w:tc>
      </w:tr>
      <w:tr w:rsidR="00175198" w:rsidRPr="00617671" w14:paraId="6A2067A4" w14:textId="77777777" w:rsidTr="001D5658">
        <w:tc>
          <w:tcPr>
            <w:tcW w:w="8926" w:type="dxa"/>
          </w:tcPr>
          <w:p w14:paraId="36D0C513" w14:textId="39BCA9EA" w:rsidR="00175198" w:rsidRPr="00617671" w:rsidRDefault="00175198" w:rsidP="006976D6">
            <w:pPr>
              <w:pStyle w:val="NoSpacing"/>
              <w:numPr>
                <w:ilvl w:val="0"/>
                <w:numId w:val="20"/>
              </w:numPr>
              <w:jc w:val="both"/>
              <w:rPr>
                <w:rFonts w:ascii="Arial" w:hAnsi="Arial" w:cs="Arial"/>
                <w:sz w:val="20"/>
                <w:szCs w:val="20"/>
              </w:rPr>
            </w:pPr>
            <w:permStart w:id="920544340" w:edGrp="everyone" w:colFirst="1" w:colLast="1"/>
            <w:permEnd w:id="46411918"/>
            <w:r w:rsidRPr="00617671">
              <w:rPr>
                <w:rFonts w:ascii="Arial" w:hAnsi="Arial" w:cs="Arial"/>
                <w:sz w:val="20"/>
                <w:szCs w:val="20"/>
              </w:rPr>
              <w:t xml:space="preserve">a description of the location of the development, </w:t>
            </w:r>
            <w:r w:rsidR="001E24E9" w:rsidRPr="00617671">
              <w:rPr>
                <w:rFonts w:ascii="Arial" w:hAnsi="Arial" w:cs="Arial"/>
                <w:sz w:val="20"/>
                <w:szCs w:val="20"/>
              </w:rPr>
              <w:t xml:space="preserve">with </w:t>
            </w:r>
            <w:r w:rsidR="00DC227E" w:rsidRPr="00617671">
              <w:rPr>
                <w:rFonts w:ascii="Arial" w:hAnsi="Arial" w:cs="Arial"/>
                <w:sz w:val="20"/>
                <w:szCs w:val="20"/>
              </w:rPr>
              <w:t>regard</w:t>
            </w:r>
            <w:r w:rsidR="001E24E9" w:rsidRPr="00617671">
              <w:rPr>
                <w:rFonts w:ascii="Arial" w:hAnsi="Arial" w:cs="Arial"/>
                <w:sz w:val="20"/>
                <w:szCs w:val="20"/>
              </w:rPr>
              <w:t xml:space="preserve"> to the environmental sensitivity of geographical areas likely to be affected</w:t>
            </w:r>
          </w:p>
        </w:tc>
        <w:tc>
          <w:tcPr>
            <w:tcW w:w="1471" w:type="dxa"/>
          </w:tcPr>
          <w:p w14:paraId="0225404C" w14:textId="6A1B1D8C" w:rsidR="00175198" w:rsidRPr="00617671" w:rsidRDefault="00175198" w:rsidP="006976D6">
            <w:pPr>
              <w:pStyle w:val="NoSpacing"/>
              <w:jc w:val="both"/>
              <w:rPr>
                <w:rFonts w:ascii="Arial" w:hAnsi="Arial" w:cs="Arial"/>
                <w:b/>
                <w:bCs/>
                <w:sz w:val="20"/>
                <w:szCs w:val="20"/>
              </w:rPr>
            </w:pPr>
            <w:r w:rsidRPr="00617671">
              <w:rPr>
                <w:rFonts w:ascii="Arial" w:hAnsi="Arial" w:cs="Arial"/>
                <w:sz w:val="20"/>
                <w:szCs w:val="20"/>
              </w:rPr>
              <w:t xml:space="preserve">Yes </w:t>
            </w:r>
            <w:sdt>
              <w:sdtPr>
                <w:rPr>
                  <w:rFonts w:ascii="Arial" w:hAnsi="Arial" w:cs="Arial"/>
                  <w:sz w:val="20"/>
                  <w:szCs w:val="20"/>
                </w:rPr>
                <w:id w:val="-691227157"/>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r w:rsidRPr="00617671">
              <w:rPr>
                <w:rFonts w:ascii="Arial" w:hAnsi="Arial" w:cs="Arial"/>
                <w:sz w:val="20"/>
                <w:szCs w:val="20"/>
              </w:rPr>
              <w:t xml:space="preserve"> No </w:t>
            </w:r>
            <w:sdt>
              <w:sdtPr>
                <w:rPr>
                  <w:rFonts w:ascii="Arial" w:hAnsi="Arial" w:cs="Arial"/>
                  <w:sz w:val="20"/>
                  <w:szCs w:val="20"/>
                </w:rPr>
                <w:id w:val="1452052295"/>
                <w14:checkbox>
                  <w14:checked w14:val="0"/>
                  <w14:checkedState w14:val="2612" w14:font="MS Gothic"/>
                  <w14:uncheckedState w14:val="2610" w14:font="MS Gothic"/>
                </w14:checkbox>
              </w:sdtPr>
              <w:sdtEndPr/>
              <w:sdtContent>
                <w:r w:rsidRPr="00617671">
                  <w:rPr>
                    <w:rFonts w:ascii="Segoe UI Symbol" w:eastAsia="MS Gothic" w:hAnsi="Segoe UI Symbol" w:cs="Segoe UI Symbol"/>
                    <w:sz w:val="20"/>
                    <w:szCs w:val="20"/>
                  </w:rPr>
                  <w:t>☐</w:t>
                </w:r>
              </w:sdtContent>
            </w:sdt>
          </w:p>
        </w:tc>
      </w:tr>
      <w:tr w:rsidR="00175198" w:rsidRPr="00617671" w14:paraId="584DD436" w14:textId="77777777" w:rsidTr="001D5658">
        <w:tc>
          <w:tcPr>
            <w:tcW w:w="8926" w:type="dxa"/>
          </w:tcPr>
          <w:p w14:paraId="7834FC15" w14:textId="1412E78E" w:rsidR="00175198" w:rsidRPr="00617671" w:rsidRDefault="00175198" w:rsidP="006976D6">
            <w:pPr>
              <w:pStyle w:val="NoSpacing"/>
              <w:numPr>
                <w:ilvl w:val="0"/>
                <w:numId w:val="20"/>
              </w:numPr>
              <w:jc w:val="both"/>
              <w:rPr>
                <w:rFonts w:ascii="Arial" w:hAnsi="Arial" w:cs="Arial"/>
                <w:sz w:val="20"/>
                <w:szCs w:val="20"/>
              </w:rPr>
            </w:pPr>
            <w:permStart w:id="1123492790" w:edGrp="everyone" w:colFirst="1" w:colLast="1"/>
            <w:permEnd w:id="920544340"/>
            <w:r w:rsidRPr="00617671">
              <w:rPr>
                <w:rFonts w:ascii="Arial" w:hAnsi="Arial" w:cs="Arial"/>
                <w:sz w:val="20"/>
                <w:szCs w:val="20"/>
              </w:rPr>
              <w:t>a description of the aspects of the environment likely to be significantly affected by the development</w:t>
            </w:r>
          </w:p>
        </w:tc>
        <w:tc>
          <w:tcPr>
            <w:tcW w:w="1471" w:type="dxa"/>
          </w:tcPr>
          <w:p w14:paraId="23B7ABFD" w14:textId="506BCF9C" w:rsidR="00175198" w:rsidRPr="00617671" w:rsidRDefault="00175198" w:rsidP="006976D6">
            <w:pPr>
              <w:pStyle w:val="NoSpacing"/>
              <w:jc w:val="both"/>
              <w:rPr>
                <w:rFonts w:ascii="Arial" w:hAnsi="Arial" w:cs="Arial"/>
                <w:b/>
                <w:bCs/>
                <w:sz w:val="20"/>
                <w:szCs w:val="20"/>
              </w:rPr>
            </w:pPr>
            <w:r w:rsidRPr="00617671">
              <w:rPr>
                <w:rFonts w:ascii="Arial" w:hAnsi="Arial" w:cs="Arial"/>
                <w:sz w:val="20"/>
                <w:szCs w:val="20"/>
              </w:rPr>
              <w:t xml:space="preserve">Yes </w:t>
            </w:r>
            <w:sdt>
              <w:sdtPr>
                <w:rPr>
                  <w:rFonts w:ascii="Arial" w:hAnsi="Arial" w:cs="Arial"/>
                  <w:sz w:val="20"/>
                  <w:szCs w:val="20"/>
                </w:rPr>
                <w:id w:val="1533455083"/>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r w:rsidRPr="00617671">
              <w:rPr>
                <w:rFonts w:ascii="Arial" w:hAnsi="Arial" w:cs="Arial"/>
                <w:sz w:val="20"/>
                <w:szCs w:val="20"/>
              </w:rPr>
              <w:t xml:space="preserve"> No </w:t>
            </w:r>
            <w:sdt>
              <w:sdtPr>
                <w:rPr>
                  <w:rFonts w:ascii="Arial" w:hAnsi="Arial" w:cs="Arial"/>
                  <w:sz w:val="20"/>
                  <w:szCs w:val="20"/>
                </w:rPr>
                <w:id w:val="1281146600"/>
                <w14:checkbox>
                  <w14:checked w14:val="0"/>
                  <w14:checkedState w14:val="2612" w14:font="MS Gothic"/>
                  <w14:uncheckedState w14:val="2610" w14:font="MS Gothic"/>
                </w14:checkbox>
              </w:sdtPr>
              <w:sdtEndPr/>
              <w:sdtContent>
                <w:r w:rsidRPr="00617671">
                  <w:rPr>
                    <w:rFonts w:ascii="Segoe UI Symbol" w:eastAsia="MS Gothic" w:hAnsi="Segoe UI Symbol" w:cs="Segoe UI Symbol"/>
                    <w:sz w:val="20"/>
                    <w:szCs w:val="20"/>
                  </w:rPr>
                  <w:t>☐</w:t>
                </w:r>
              </w:sdtContent>
            </w:sdt>
          </w:p>
        </w:tc>
      </w:tr>
      <w:permEnd w:id="1123492790"/>
      <w:tr w:rsidR="00070E2D" w:rsidRPr="00617671" w14:paraId="1E745C35" w14:textId="77777777" w:rsidTr="001D5658">
        <w:trPr>
          <w:trHeight w:val="255"/>
        </w:trPr>
        <w:tc>
          <w:tcPr>
            <w:tcW w:w="8926" w:type="dxa"/>
          </w:tcPr>
          <w:p w14:paraId="6395AA0B" w14:textId="764995C2" w:rsidR="00070E2D" w:rsidRPr="00617671" w:rsidRDefault="00070E2D" w:rsidP="006976D6">
            <w:pPr>
              <w:pStyle w:val="NoSpacing"/>
              <w:numPr>
                <w:ilvl w:val="0"/>
                <w:numId w:val="20"/>
              </w:numPr>
              <w:jc w:val="both"/>
              <w:rPr>
                <w:rFonts w:ascii="Arial" w:hAnsi="Arial" w:cs="Arial"/>
                <w:sz w:val="20"/>
                <w:szCs w:val="20"/>
              </w:rPr>
            </w:pPr>
            <w:r w:rsidRPr="00617671">
              <w:rPr>
                <w:rFonts w:ascii="Arial" w:hAnsi="Arial" w:cs="Arial"/>
                <w:sz w:val="20"/>
                <w:szCs w:val="20"/>
              </w:rPr>
              <w:t>a description of any likely significant effects resulting from:</w:t>
            </w:r>
          </w:p>
        </w:tc>
        <w:tc>
          <w:tcPr>
            <w:tcW w:w="1471" w:type="dxa"/>
          </w:tcPr>
          <w:p w14:paraId="7FA956D0" w14:textId="77777777" w:rsidR="00070E2D" w:rsidRPr="00617671" w:rsidRDefault="00070E2D" w:rsidP="006A6DF6">
            <w:pPr>
              <w:pStyle w:val="NoSpacing"/>
              <w:tabs>
                <w:tab w:val="center" w:pos="627"/>
              </w:tabs>
              <w:jc w:val="center"/>
              <w:rPr>
                <w:rFonts w:ascii="Arial" w:hAnsi="Arial" w:cs="Arial"/>
                <w:b/>
                <w:bCs/>
                <w:sz w:val="20"/>
                <w:szCs w:val="20"/>
              </w:rPr>
            </w:pPr>
          </w:p>
        </w:tc>
      </w:tr>
      <w:tr w:rsidR="00175198" w:rsidRPr="00617671" w14:paraId="45486AAE" w14:textId="77777777" w:rsidTr="001D5658">
        <w:trPr>
          <w:trHeight w:val="383"/>
        </w:trPr>
        <w:tc>
          <w:tcPr>
            <w:tcW w:w="8926" w:type="dxa"/>
          </w:tcPr>
          <w:p w14:paraId="15543DB2" w14:textId="6E421360" w:rsidR="00175198" w:rsidRPr="00617671" w:rsidRDefault="00175198" w:rsidP="006976D6">
            <w:pPr>
              <w:pStyle w:val="NoSpacing"/>
              <w:numPr>
                <w:ilvl w:val="1"/>
                <w:numId w:val="20"/>
              </w:numPr>
              <w:jc w:val="both"/>
              <w:rPr>
                <w:rFonts w:ascii="Arial" w:hAnsi="Arial" w:cs="Arial"/>
                <w:sz w:val="20"/>
                <w:szCs w:val="20"/>
              </w:rPr>
            </w:pPr>
            <w:permStart w:id="304288475" w:edGrp="everyone" w:colFirst="1" w:colLast="1"/>
            <w:r w:rsidRPr="00617671">
              <w:rPr>
                <w:rFonts w:ascii="Arial" w:hAnsi="Arial" w:cs="Arial"/>
                <w:sz w:val="20"/>
                <w:szCs w:val="20"/>
              </w:rPr>
              <w:t>the expected residues and emissions and the production of waste</w:t>
            </w:r>
          </w:p>
        </w:tc>
        <w:tc>
          <w:tcPr>
            <w:tcW w:w="1471" w:type="dxa"/>
          </w:tcPr>
          <w:p w14:paraId="5BCF9307" w14:textId="0604C4C4" w:rsidR="00175198" w:rsidRPr="00617671" w:rsidRDefault="00175198" w:rsidP="006976D6">
            <w:pPr>
              <w:pStyle w:val="NoSpacing"/>
              <w:jc w:val="both"/>
              <w:rPr>
                <w:rFonts w:ascii="Arial" w:hAnsi="Arial" w:cs="Arial"/>
                <w:b/>
                <w:bCs/>
                <w:sz w:val="20"/>
                <w:szCs w:val="20"/>
              </w:rPr>
            </w:pPr>
            <w:r w:rsidRPr="00617671">
              <w:rPr>
                <w:rFonts w:ascii="Arial" w:hAnsi="Arial" w:cs="Arial"/>
                <w:sz w:val="20"/>
                <w:szCs w:val="20"/>
              </w:rPr>
              <w:t xml:space="preserve">Yes </w:t>
            </w:r>
            <w:sdt>
              <w:sdtPr>
                <w:rPr>
                  <w:rFonts w:ascii="Arial" w:hAnsi="Arial" w:cs="Arial"/>
                  <w:sz w:val="20"/>
                  <w:szCs w:val="20"/>
                </w:rPr>
                <w:id w:val="-516921706"/>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r w:rsidRPr="00617671">
              <w:rPr>
                <w:rFonts w:ascii="Arial" w:hAnsi="Arial" w:cs="Arial"/>
                <w:sz w:val="20"/>
                <w:szCs w:val="20"/>
              </w:rPr>
              <w:t xml:space="preserve"> No </w:t>
            </w:r>
            <w:sdt>
              <w:sdtPr>
                <w:rPr>
                  <w:rFonts w:ascii="Arial" w:hAnsi="Arial" w:cs="Arial"/>
                  <w:sz w:val="20"/>
                  <w:szCs w:val="20"/>
                </w:rPr>
                <w:id w:val="-664392126"/>
                <w14:checkbox>
                  <w14:checked w14:val="0"/>
                  <w14:checkedState w14:val="2612" w14:font="MS Gothic"/>
                  <w14:uncheckedState w14:val="2610" w14:font="MS Gothic"/>
                </w14:checkbox>
              </w:sdtPr>
              <w:sdtEndPr/>
              <w:sdtContent>
                <w:r w:rsidRPr="00617671">
                  <w:rPr>
                    <w:rFonts w:ascii="Segoe UI Symbol" w:eastAsia="MS Gothic" w:hAnsi="Segoe UI Symbol" w:cs="Segoe UI Symbol"/>
                    <w:sz w:val="20"/>
                    <w:szCs w:val="20"/>
                  </w:rPr>
                  <w:t>☐</w:t>
                </w:r>
              </w:sdtContent>
            </w:sdt>
          </w:p>
        </w:tc>
      </w:tr>
      <w:tr w:rsidR="00175198" w:rsidRPr="00617671" w14:paraId="663D12F5" w14:textId="77777777" w:rsidTr="001D5658">
        <w:trPr>
          <w:trHeight w:val="382"/>
        </w:trPr>
        <w:tc>
          <w:tcPr>
            <w:tcW w:w="8926" w:type="dxa"/>
          </w:tcPr>
          <w:p w14:paraId="2522F846" w14:textId="00A6A9EE" w:rsidR="00175198" w:rsidRPr="00617671" w:rsidRDefault="00175198" w:rsidP="006976D6">
            <w:pPr>
              <w:pStyle w:val="NoSpacing"/>
              <w:numPr>
                <w:ilvl w:val="1"/>
                <w:numId w:val="20"/>
              </w:numPr>
              <w:jc w:val="both"/>
              <w:rPr>
                <w:rFonts w:ascii="Arial" w:hAnsi="Arial" w:cs="Arial"/>
                <w:sz w:val="20"/>
                <w:szCs w:val="20"/>
              </w:rPr>
            </w:pPr>
            <w:permStart w:id="1391947201" w:edGrp="everyone" w:colFirst="1" w:colLast="1"/>
            <w:permEnd w:id="304288475"/>
            <w:r w:rsidRPr="00617671">
              <w:rPr>
                <w:rFonts w:ascii="Arial" w:hAnsi="Arial" w:cs="Arial"/>
                <w:sz w:val="20"/>
                <w:szCs w:val="20"/>
              </w:rPr>
              <w:t>the use of natural resources, in particular soil, land, water and biodiversity</w:t>
            </w:r>
          </w:p>
        </w:tc>
        <w:tc>
          <w:tcPr>
            <w:tcW w:w="1471" w:type="dxa"/>
          </w:tcPr>
          <w:p w14:paraId="499B4F46" w14:textId="0812641A" w:rsidR="00175198" w:rsidRPr="00617671" w:rsidRDefault="00175198" w:rsidP="006976D6">
            <w:pPr>
              <w:pStyle w:val="NoSpacing"/>
              <w:jc w:val="both"/>
              <w:rPr>
                <w:rFonts w:ascii="Arial" w:hAnsi="Arial" w:cs="Arial"/>
                <w:b/>
                <w:bCs/>
                <w:sz w:val="20"/>
                <w:szCs w:val="20"/>
              </w:rPr>
            </w:pPr>
            <w:r w:rsidRPr="00617671">
              <w:rPr>
                <w:rFonts w:ascii="Arial" w:hAnsi="Arial" w:cs="Arial"/>
                <w:sz w:val="20"/>
                <w:szCs w:val="20"/>
              </w:rPr>
              <w:t xml:space="preserve">Yes </w:t>
            </w:r>
            <w:sdt>
              <w:sdtPr>
                <w:rPr>
                  <w:rFonts w:ascii="Arial" w:hAnsi="Arial" w:cs="Arial"/>
                  <w:sz w:val="20"/>
                  <w:szCs w:val="20"/>
                </w:rPr>
                <w:id w:val="2012408788"/>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r w:rsidRPr="00617671">
              <w:rPr>
                <w:rFonts w:ascii="Arial" w:hAnsi="Arial" w:cs="Arial"/>
                <w:sz w:val="20"/>
                <w:szCs w:val="20"/>
              </w:rPr>
              <w:t xml:space="preserve"> No </w:t>
            </w:r>
            <w:sdt>
              <w:sdtPr>
                <w:rPr>
                  <w:rFonts w:ascii="Arial" w:hAnsi="Arial" w:cs="Arial"/>
                  <w:sz w:val="20"/>
                  <w:szCs w:val="20"/>
                </w:rPr>
                <w:id w:val="-1886167864"/>
                <w14:checkbox>
                  <w14:checked w14:val="0"/>
                  <w14:checkedState w14:val="2612" w14:font="MS Gothic"/>
                  <w14:uncheckedState w14:val="2610" w14:font="MS Gothic"/>
                </w14:checkbox>
              </w:sdtPr>
              <w:sdtEndPr/>
              <w:sdtContent>
                <w:r w:rsidRPr="00617671">
                  <w:rPr>
                    <w:rFonts w:ascii="Segoe UI Symbol" w:eastAsia="MS Gothic" w:hAnsi="Segoe UI Symbol" w:cs="Segoe UI Symbol"/>
                    <w:sz w:val="20"/>
                    <w:szCs w:val="20"/>
                  </w:rPr>
                  <w:t>☐</w:t>
                </w:r>
              </w:sdtContent>
            </w:sdt>
          </w:p>
        </w:tc>
      </w:tr>
      <w:permEnd w:id="1391947201"/>
    </w:tbl>
    <w:p w14:paraId="716281F9" w14:textId="77777777" w:rsidR="00617671" w:rsidRPr="00617671" w:rsidRDefault="00617671" w:rsidP="009361ED">
      <w:pPr>
        <w:autoSpaceDE w:val="0"/>
        <w:autoSpaceDN w:val="0"/>
        <w:adjustRightInd w:val="0"/>
        <w:rPr>
          <w:rFonts w:ascii="Arial" w:hAnsi="Arial" w:cs="Arial"/>
          <w:b/>
          <w:bCs/>
          <w:sz w:val="20"/>
          <w:szCs w:val="20"/>
        </w:rPr>
      </w:pPr>
    </w:p>
    <w:p w14:paraId="6CAB3C09" w14:textId="243F9FE9" w:rsidR="009361ED" w:rsidRPr="001E3BBD" w:rsidRDefault="00501C74" w:rsidP="000657B5">
      <w:pPr>
        <w:autoSpaceDE w:val="0"/>
        <w:autoSpaceDN w:val="0"/>
        <w:adjustRightInd w:val="0"/>
        <w:jc w:val="both"/>
        <w:rPr>
          <w:rFonts w:ascii="Arial" w:hAnsi="Arial" w:cs="Arial"/>
          <w:sz w:val="20"/>
          <w:szCs w:val="20"/>
        </w:rPr>
      </w:pPr>
      <w:r w:rsidRPr="001E3BBD">
        <w:rPr>
          <w:rFonts w:ascii="Arial" w:hAnsi="Arial" w:cs="Arial"/>
          <w:sz w:val="20"/>
          <w:szCs w:val="20"/>
        </w:rPr>
        <w:t>The LPA should</w:t>
      </w:r>
      <w:r w:rsidR="009361ED" w:rsidRPr="001E3BBD">
        <w:rPr>
          <w:rFonts w:ascii="Arial" w:hAnsi="Arial" w:cs="Arial"/>
          <w:sz w:val="20"/>
          <w:szCs w:val="20"/>
        </w:rPr>
        <w:t xml:space="preserve"> provide</w:t>
      </w:r>
      <w:r w:rsidR="00260E12" w:rsidRPr="001E3BBD">
        <w:rPr>
          <w:rFonts w:ascii="Arial" w:hAnsi="Arial" w:cs="Arial"/>
          <w:sz w:val="20"/>
          <w:szCs w:val="20"/>
        </w:rPr>
        <w:t xml:space="preserve"> </w:t>
      </w:r>
      <w:r w:rsidRPr="001E3BBD">
        <w:rPr>
          <w:rFonts w:ascii="Arial" w:hAnsi="Arial" w:cs="Arial"/>
          <w:sz w:val="20"/>
          <w:szCs w:val="20"/>
        </w:rPr>
        <w:t>their</w:t>
      </w:r>
      <w:r w:rsidR="00260E12" w:rsidRPr="001E3BBD">
        <w:rPr>
          <w:rFonts w:ascii="Arial" w:hAnsi="Arial" w:cs="Arial"/>
          <w:sz w:val="20"/>
          <w:szCs w:val="20"/>
        </w:rPr>
        <w:t xml:space="preserve"> views</w:t>
      </w:r>
      <w:r w:rsidR="006733BF" w:rsidRPr="001E3BBD">
        <w:rPr>
          <w:rFonts w:ascii="Arial" w:hAnsi="Arial" w:cs="Arial"/>
          <w:sz w:val="20"/>
          <w:szCs w:val="20"/>
        </w:rPr>
        <w:t xml:space="preserve"> </w:t>
      </w:r>
      <w:r w:rsidR="00137B46">
        <w:rPr>
          <w:rFonts w:ascii="Arial" w:hAnsi="Arial" w:cs="Arial"/>
          <w:sz w:val="20"/>
          <w:szCs w:val="20"/>
        </w:rPr>
        <w:t xml:space="preserve">in the comments </w:t>
      </w:r>
      <w:r w:rsidR="005227C6">
        <w:rPr>
          <w:rFonts w:ascii="Arial" w:hAnsi="Arial" w:cs="Arial"/>
          <w:sz w:val="20"/>
          <w:szCs w:val="20"/>
        </w:rPr>
        <w:t xml:space="preserve">section in the next page </w:t>
      </w:r>
      <w:r w:rsidR="006733BF" w:rsidRPr="001E3BBD">
        <w:rPr>
          <w:rFonts w:ascii="Arial" w:hAnsi="Arial" w:cs="Arial"/>
          <w:sz w:val="20"/>
          <w:szCs w:val="20"/>
        </w:rPr>
        <w:t xml:space="preserve">taking account </w:t>
      </w:r>
      <w:r w:rsidR="00CE53F4" w:rsidRPr="001E3BBD">
        <w:rPr>
          <w:rFonts w:ascii="Arial" w:hAnsi="Arial" w:cs="Arial"/>
          <w:sz w:val="20"/>
          <w:szCs w:val="20"/>
        </w:rPr>
        <w:t>of the below factors</w:t>
      </w:r>
      <w:r w:rsidR="0013080A" w:rsidRPr="001E3BBD">
        <w:rPr>
          <w:rFonts w:ascii="Arial" w:hAnsi="Arial" w:cs="Arial"/>
          <w:sz w:val="20"/>
          <w:szCs w:val="20"/>
        </w:rPr>
        <w:t xml:space="preserve"> where relevant to the proposal</w:t>
      </w:r>
      <w:r w:rsidR="00791594" w:rsidRPr="001E3BBD">
        <w:rPr>
          <w:rFonts w:ascii="Arial" w:hAnsi="Arial" w:cs="Arial"/>
          <w:sz w:val="20"/>
          <w:szCs w:val="20"/>
        </w:rPr>
        <w:t xml:space="preserve"> and </w:t>
      </w:r>
      <w:r w:rsidR="00F75275" w:rsidRPr="001E3BBD">
        <w:rPr>
          <w:rFonts w:ascii="Arial" w:hAnsi="Arial" w:cs="Arial"/>
          <w:sz w:val="20"/>
          <w:szCs w:val="20"/>
        </w:rPr>
        <w:t>t</w:t>
      </w:r>
      <w:r w:rsidR="00556AE6" w:rsidRPr="001E3BBD">
        <w:rPr>
          <w:rFonts w:ascii="Arial" w:hAnsi="Arial" w:cs="Arial"/>
          <w:sz w:val="20"/>
          <w:szCs w:val="20"/>
        </w:rPr>
        <w:t xml:space="preserve">ick </w:t>
      </w:r>
      <w:r w:rsidR="00117320">
        <w:rPr>
          <w:rFonts w:ascii="Arial" w:hAnsi="Arial" w:cs="Arial"/>
          <w:sz w:val="20"/>
          <w:szCs w:val="20"/>
        </w:rPr>
        <w:t>the</w:t>
      </w:r>
      <w:r w:rsidR="00FC0DF9" w:rsidRPr="001E3BBD">
        <w:rPr>
          <w:rFonts w:ascii="Arial" w:hAnsi="Arial" w:cs="Arial"/>
          <w:sz w:val="20"/>
          <w:szCs w:val="20"/>
        </w:rPr>
        <w:t xml:space="preserve"> </w:t>
      </w:r>
      <w:r w:rsidR="000E276F" w:rsidRPr="001E3BBD">
        <w:rPr>
          <w:rFonts w:ascii="Arial" w:hAnsi="Arial" w:cs="Arial"/>
          <w:sz w:val="20"/>
          <w:szCs w:val="20"/>
        </w:rPr>
        <w:t xml:space="preserve">relevant </w:t>
      </w:r>
      <w:r w:rsidR="001E3BBD" w:rsidRPr="001E3BBD">
        <w:rPr>
          <w:rFonts w:ascii="Arial" w:hAnsi="Arial" w:cs="Arial"/>
          <w:sz w:val="20"/>
          <w:szCs w:val="20"/>
        </w:rPr>
        <w:t>box</w:t>
      </w:r>
      <w:r w:rsidR="00D3705A">
        <w:rPr>
          <w:rFonts w:ascii="Arial" w:hAnsi="Arial" w:cs="Arial"/>
          <w:sz w:val="20"/>
          <w:szCs w:val="20"/>
        </w:rPr>
        <w:t>es</w:t>
      </w:r>
      <w:r w:rsidR="005A154E" w:rsidRPr="001E3BBD">
        <w:rPr>
          <w:rFonts w:ascii="Arial" w:hAnsi="Arial" w:cs="Arial"/>
          <w:sz w:val="20"/>
          <w:szCs w:val="20"/>
        </w:rPr>
        <w:t xml:space="preserve"> </w:t>
      </w:r>
      <w:r w:rsidR="001E3BBD" w:rsidRPr="001E3BBD">
        <w:rPr>
          <w:rFonts w:ascii="Arial" w:hAnsi="Arial" w:cs="Arial"/>
          <w:sz w:val="20"/>
          <w:szCs w:val="20"/>
        </w:rPr>
        <w:t>for confirmation</w:t>
      </w:r>
      <w:r w:rsidR="009361ED" w:rsidRPr="001E3BBD">
        <w:rPr>
          <w:rFonts w:ascii="Arial" w:hAnsi="Arial" w:cs="Arial"/>
          <w:sz w:val="20"/>
          <w:szCs w:val="20"/>
        </w:rPr>
        <w:t>.</w:t>
      </w:r>
    </w:p>
    <w:p w14:paraId="002B1345" w14:textId="77777777" w:rsidR="009361ED" w:rsidRPr="00617671" w:rsidRDefault="009361ED" w:rsidP="009361ED">
      <w:pPr>
        <w:autoSpaceDE w:val="0"/>
        <w:autoSpaceDN w:val="0"/>
        <w:adjustRightInd w:val="0"/>
        <w:jc w:val="center"/>
        <w:rPr>
          <w:rFonts w:ascii="Arial" w:hAnsi="Arial" w:cs="Arial"/>
          <w:sz w:val="20"/>
          <w:szCs w:val="20"/>
        </w:rPr>
      </w:pPr>
    </w:p>
    <w:tbl>
      <w:tblPr>
        <w:tblStyle w:val="TableGrid"/>
        <w:tblW w:w="0" w:type="auto"/>
        <w:jc w:val="center"/>
        <w:tblLayout w:type="fixed"/>
        <w:tblLook w:val="04A0" w:firstRow="1" w:lastRow="0" w:firstColumn="1" w:lastColumn="0" w:noHBand="0" w:noVBand="1"/>
      </w:tblPr>
      <w:tblGrid>
        <w:gridCol w:w="485"/>
        <w:gridCol w:w="620"/>
        <w:gridCol w:w="7537"/>
        <w:gridCol w:w="1815"/>
      </w:tblGrid>
      <w:tr w:rsidR="00AA2449" w:rsidRPr="00617671" w14:paraId="79966C0E" w14:textId="77777777" w:rsidTr="002230EA">
        <w:trPr>
          <w:cantSplit/>
          <w:jc w:val="center"/>
        </w:trPr>
        <w:tc>
          <w:tcPr>
            <w:tcW w:w="8642" w:type="dxa"/>
            <w:gridSpan w:val="3"/>
          </w:tcPr>
          <w:p w14:paraId="5EAEE1C1" w14:textId="77777777" w:rsidR="00AC63FB" w:rsidRDefault="00AC63FB" w:rsidP="00314C36">
            <w:pPr>
              <w:autoSpaceDE w:val="0"/>
              <w:autoSpaceDN w:val="0"/>
              <w:adjustRightInd w:val="0"/>
              <w:jc w:val="center"/>
              <w:rPr>
                <w:rFonts w:ascii="Arial" w:hAnsi="Arial" w:cs="Arial"/>
                <w:b/>
                <w:bCs/>
                <w:sz w:val="20"/>
                <w:szCs w:val="20"/>
              </w:rPr>
            </w:pPr>
          </w:p>
          <w:p w14:paraId="6A43891F" w14:textId="6D0472A4" w:rsidR="00AA2449" w:rsidRPr="00617671" w:rsidRDefault="00AA2449" w:rsidP="00314C36">
            <w:pPr>
              <w:autoSpaceDE w:val="0"/>
              <w:autoSpaceDN w:val="0"/>
              <w:adjustRightInd w:val="0"/>
              <w:jc w:val="center"/>
              <w:rPr>
                <w:rFonts w:ascii="Arial" w:hAnsi="Arial" w:cs="Arial"/>
                <w:sz w:val="20"/>
                <w:szCs w:val="20"/>
              </w:rPr>
            </w:pPr>
            <w:r w:rsidRPr="00617671">
              <w:rPr>
                <w:rFonts w:ascii="Arial" w:hAnsi="Arial" w:cs="Arial"/>
                <w:b/>
                <w:bCs/>
                <w:sz w:val="20"/>
                <w:szCs w:val="20"/>
              </w:rPr>
              <w:t>Characteristics of development</w:t>
            </w:r>
          </w:p>
          <w:p w14:paraId="0B5358A4" w14:textId="6182ABC4" w:rsidR="00AA2449" w:rsidRPr="00617671" w:rsidRDefault="00AA2449" w:rsidP="00314C36">
            <w:pPr>
              <w:autoSpaceDE w:val="0"/>
              <w:autoSpaceDN w:val="0"/>
              <w:adjustRightInd w:val="0"/>
              <w:jc w:val="center"/>
              <w:rPr>
                <w:rFonts w:ascii="Arial" w:hAnsi="Arial" w:cs="Arial"/>
                <w:b/>
                <w:bCs/>
                <w:sz w:val="20"/>
                <w:szCs w:val="20"/>
              </w:rPr>
            </w:pPr>
          </w:p>
        </w:tc>
        <w:tc>
          <w:tcPr>
            <w:tcW w:w="1815" w:type="dxa"/>
          </w:tcPr>
          <w:p w14:paraId="77CFCA72" w14:textId="01644D64" w:rsidR="00AA2449" w:rsidRPr="00617671" w:rsidRDefault="00CB0356" w:rsidP="009361ED">
            <w:pPr>
              <w:autoSpaceDE w:val="0"/>
              <w:autoSpaceDN w:val="0"/>
              <w:adjustRightInd w:val="0"/>
              <w:jc w:val="center"/>
              <w:rPr>
                <w:rFonts w:ascii="Arial" w:hAnsi="Arial" w:cs="Arial"/>
                <w:sz w:val="20"/>
                <w:szCs w:val="20"/>
              </w:rPr>
            </w:pPr>
            <w:r w:rsidRPr="00617671">
              <w:rPr>
                <w:rFonts w:ascii="Arial" w:hAnsi="Arial" w:cs="Arial"/>
                <w:sz w:val="20"/>
                <w:szCs w:val="20"/>
              </w:rPr>
              <w:t>Select</w:t>
            </w:r>
            <w:r w:rsidR="000E6C2F" w:rsidRPr="00617671">
              <w:rPr>
                <w:rFonts w:ascii="Arial" w:hAnsi="Arial" w:cs="Arial"/>
                <w:sz w:val="20"/>
                <w:szCs w:val="20"/>
              </w:rPr>
              <w:t xml:space="preserve"> all</w:t>
            </w:r>
            <w:r w:rsidRPr="00617671">
              <w:rPr>
                <w:rFonts w:ascii="Arial" w:hAnsi="Arial" w:cs="Arial"/>
                <w:sz w:val="20"/>
                <w:szCs w:val="20"/>
              </w:rPr>
              <w:t xml:space="preserve"> </w:t>
            </w:r>
            <w:r w:rsidR="00865225" w:rsidRPr="00617671">
              <w:rPr>
                <w:rFonts w:ascii="Arial" w:hAnsi="Arial" w:cs="Arial"/>
                <w:sz w:val="20"/>
                <w:szCs w:val="20"/>
              </w:rPr>
              <w:t>relevant factors</w:t>
            </w:r>
          </w:p>
        </w:tc>
      </w:tr>
      <w:tr w:rsidR="009361ED" w:rsidRPr="00617671" w14:paraId="51BC41F7" w14:textId="77777777" w:rsidTr="002230EA">
        <w:trPr>
          <w:cantSplit/>
          <w:jc w:val="center"/>
        </w:trPr>
        <w:tc>
          <w:tcPr>
            <w:tcW w:w="485" w:type="dxa"/>
          </w:tcPr>
          <w:p w14:paraId="1ABC560A" w14:textId="77777777" w:rsidR="009361ED" w:rsidRPr="00617671" w:rsidRDefault="009361ED" w:rsidP="009361ED">
            <w:pPr>
              <w:autoSpaceDE w:val="0"/>
              <w:autoSpaceDN w:val="0"/>
              <w:adjustRightInd w:val="0"/>
              <w:jc w:val="center"/>
              <w:rPr>
                <w:rFonts w:ascii="Arial" w:hAnsi="Arial" w:cs="Arial"/>
                <w:sz w:val="20"/>
                <w:szCs w:val="20"/>
              </w:rPr>
            </w:pPr>
            <w:permStart w:id="1112284506" w:edGrp="everyone" w:colFirst="2" w:colLast="2"/>
            <w:r w:rsidRPr="00617671">
              <w:rPr>
                <w:rFonts w:ascii="Arial" w:hAnsi="Arial" w:cs="Arial"/>
                <w:sz w:val="20"/>
                <w:szCs w:val="20"/>
              </w:rPr>
              <w:t>(a)</w:t>
            </w:r>
          </w:p>
        </w:tc>
        <w:tc>
          <w:tcPr>
            <w:tcW w:w="8157" w:type="dxa"/>
            <w:gridSpan w:val="2"/>
          </w:tcPr>
          <w:p w14:paraId="463D8856"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size and design of the whole development</w:t>
            </w:r>
          </w:p>
        </w:tc>
        <w:tc>
          <w:tcPr>
            <w:tcW w:w="1815" w:type="dxa"/>
          </w:tcPr>
          <w:p w14:paraId="41A428C1" w14:textId="6CBB6F06" w:rsidR="009361ED" w:rsidRPr="00617671" w:rsidRDefault="00DD4B69" w:rsidP="009361ED">
            <w:pPr>
              <w:autoSpaceDE w:val="0"/>
              <w:autoSpaceDN w:val="0"/>
              <w:adjustRightInd w:val="0"/>
              <w:jc w:val="center"/>
              <w:rPr>
                <w:rFonts w:ascii="Arial" w:hAnsi="Arial" w:cs="Arial"/>
                <w:sz w:val="20"/>
                <w:szCs w:val="20"/>
              </w:rPr>
            </w:pPr>
            <w:sdt>
              <w:sdtPr>
                <w:rPr>
                  <w:rFonts w:ascii="Arial" w:hAnsi="Arial" w:cs="Arial"/>
                  <w:sz w:val="20"/>
                  <w:szCs w:val="20"/>
                </w:rPr>
                <w:id w:val="1569380600"/>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p>
        </w:tc>
      </w:tr>
      <w:tr w:rsidR="009361ED" w:rsidRPr="00617671" w14:paraId="126683DD" w14:textId="77777777" w:rsidTr="002230EA">
        <w:trPr>
          <w:cantSplit/>
          <w:jc w:val="center"/>
        </w:trPr>
        <w:tc>
          <w:tcPr>
            <w:tcW w:w="485" w:type="dxa"/>
          </w:tcPr>
          <w:p w14:paraId="3E3B7001" w14:textId="77777777" w:rsidR="009361ED" w:rsidRPr="00617671" w:rsidRDefault="009361ED" w:rsidP="009361ED">
            <w:pPr>
              <w:autoSpaceDE w:val="0"/>
              <w:autoSpaceDN w:val="0"/>
              <w:adjustRightInd w:val="0"/>
              <w:jc w:val="center"/>
              <w:rPr>
                <w:rFonts w:ascii="Arial" w:hAnsi="Arial" w:cs="Arial"/>
                <w:sz w:val="20"/>
                <w:szCs w:val="20"/>
              </w:rPr>
            </w:pPr>
            <w:permStart w:id="647238771" w:edGrp="everyone" w:colFirst="2" w:colLast="2"/>
            <w:permEnd w:id="1112284506"/>
            <w:r w:rsidRPr="00617671">
              <w:rPr>
                <w:rFonts w:ascii="Arial" w:hAnsi="Arial" w:cs="Arial"/>
                <w:sz w:val="20"/>
                <w:szCs w:val="20"/>
              </w:rPr>
              <w:t>(b)</w:t>
            </w:r>
          </w:p>
        </w:tc>
        <w:tc>
          <w:tcPr>
            <w:tcW w:w="8157" w:type="dxa"/>
            <w:gridSpan w:val="2"/>
          </w:tcPr>
          <w:p w14:paraId="0944B6F3"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cumulation with other existing and approved developments;</w:t>
            </w:r>
          </w:p>
        </w:tc>
        <w:tc>
          <w:tcPr>
            <w:tcW w:w="1815" w:type="dxa"/>
          </w:tcPr>
          <w:p w14:paraId="2C2B40ED" w14:textId="2A4BA9AA" w:rsidR="009361ED" w:rsidRPr="00617671" w:rsidRDefault="00DD4B69" w:rsidP="009361ED">
            <w:pPr>
              <w:autoSpaceDE w:val="0"/>
              <w:autoSpaceDN w:val="0"/>
              <w:adjustRightInd w:val="0"/>
              <w:jc w:val="center"/>
              <w:rPr>
                <w:rFonts w:ascii="Arial" w:hAnsi="Arial" w:cs="Arial"/>
                <w:sz w:val="20"/>
                <w:szCs w:val="20"/>
              </w:rPr>
            </w:pPr>
            <w:sdt>
              <w:sdtPr>
                <w:rPr>
                  <w:rFonts w:ascii="Arial" w:hAnsi="Arial" w:cs="Arial"/>
                  <w:sz w:val="20"/>
                  <w:szCs w:val="20"/>
                </w:rPr>
                <w:id w:val="-1167015028"/>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p>
        </w:tc>
      </w:tr>
      <w:tr w:rsidR="009361ED" w:rsidRPr="00617671" w14:paraId="2302223B" w14:textId="77777777" w:rsidTr="002230EA">
        <w:trPr>
          <w:cantSplit/>
          <w:jc w:val="center"/>
        </w:trPr>
        <w:tc>
          <w:tcPr>
            <w:tcW w:w="485" w:type="dxa"/>
          </w:tcPr>
          <w:p w14:paraId="01DD7EDE" w14:textId="77777777" w:rsidR="009361ED" w:rsidRPr="00617671" w:rsidRDefault="009361ED" w:rsidP="009361ED">
            <w:pPr>
              <w:autoSpaceDE w:val="0"/>
              <w:autoSpaceDN w:val="0"/>
              <w:adjustRightInd w:val="0"/>
              <w:jc w:val="center"/>
              <w:rPr>
                <w:rFonts w:ascii="Arial" w:hAnsi="Arial" w:cs="Arial"/>
                <w:sz w:val="20"/>
                <w:szCs w:val="20"/>
              </w:rPr>
            </w:pPr>
            <w:permStart w:id="1447701144" w:edGrp="everyone" w:colFirst="2" w:colLast="2"/>
            <w:permEnd w:id="647238771"/>
            <w:r w:rsidRPr="00617671">
              <w:rPr>
                <w:rFonts w:ascii="Arial" w:hAnsi="Arial" w:cs="Arial"/>
                <w:sz w:val="20"/>
                <w:szCs w:val="20"/>
              </w:rPr>
              <w:t>(c)</w:t>
            </w:r>
          </w:p>
        </w:tc>
        <w:tc>
          <w:tcPr>
            <w:tcW w:w="8157" w:type="dxa"/>
            <w:gridSpan w:val="2"/>
          </w:tcPr>
          <w:p w14:paraId="2958CC5D"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use of natural resources, in particular land, soil, water and biodiversity;</w:t>
            </w:r>
          </w:p>
        </w:tc>
        <w:tc>
          <w:tcPr>
            <w:tcW w:w="1815" w:type="dxa"/>
          </w:tcPr>
          <w:p w14:paraId="4EA4CABA" w14:textId="4728057D" w:rsidR="009361ED" w:rsidRPr="00617671" w:rsidRDefault="00DD4B69" w:rsidP="009361ED">
            <w:pPr>
              <w:autoSpaceDE w:val="0"/>
              <w:autoSpaceDN w:val="0"/>
              <w:adjustRightInd w:val="0"/>
              <w:jc w:val="center"/>
              <w:rPr>
                <w:rFonts w:ascii="Arial" w:hAnsi="Arial" w:cs="Arial"/>
                <w:sz w:val="20"/>
                <w:szCs w:val="20"/>
              </w:rPr>
            </w:pPr>
            <w:sdt>
              <w:sdtPr>
                <w:rPr>
                  <w:rFonts w:ascii="Arial" w:hAnsi="Arial" w:cs="Arial"/>
                  <w:sz w:val="20"/>
                  <w:szCs w:val="20"/>
                </w:rPr>
                <w:id w:val="-1482309003"/>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p>
        </w:tc>
      </w:tr>
      <w:tr w:rsidR="009361ED" w:rsidRPr="00617671" w14:paraId="62E07CFF" w14:textId="77777777" w:rsidTr="002230EA">
        <w:trPr>
          <w:cantSplit/>
          <w:jc w:val="center"/>
        </w:trPr>
        <w:tc>
          <w:tcPr>
            <w:tcW w:w="485" w:type="dxa"/>
          </w:tcPr>
          <w:p w14:paraId="23E7F10D" w14:textId="77777777" w:rsidR="009361ED" w:rsidRPr="00617671" w:rsidRDefault="009361ED" w:rsidP="009361ED">
            <w:pPr>
              <w:autoSpaceDE w:val="0"/>
              <w:autoSpaceDN w:val="0"/>
              <w:adjustRightInd w:val="0"/>
              <w:jc w:val="center"/>
              <w:rPr>
                <w:rFonts w:ascii="Arial" w:hAnsi="Arial" w:cs="Arial"/>
                <w:sz w:val="20"/>
                <w:szCs w:val="20"/>
              </w:rPr>
            </w:pPr>
            <w:permStart w:id="1230248953" w:edGrp="everyone" w:colFirst="2" w:colLast="2"/>
            <w:permEnd w:id="1447701144"/>
            <w:r w:rsidRPr="00617671">
              <w:rPr>
                <w:rFonts w:ascii="Arial" w:hAnsi="Arial" w:cs="Arial"/>
                <w:sz w:val="20"/>
                <w:szCs w:val="20"/>
              </w:rPr>
              <w:t>(d)</w:t>
            </w:r>
          </w:p>
        </w:tc>
        <w:tc>
          <w:tcPr>
            <w:tcW w:w="8157" w:type="dxa"/>
            <w:gridSpan w:val="2"/>
          </w:tcPr>
          <w:p w14:paraId="14173B5E" w14:textId="02301FBF" w:rsidR="009235F4"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production of waste;</w:t>
            </w:r>
          </w:p>
        </w:tc>
        <w:tc>
          <w:tcPr>
            <w:tcW w:w="1815" w:type="dxa"/>
          </w:tcPr>
          <w:p w14:paraId="5A4D4F1A" w14:textId="57863574" w:rsidR="009361ED" w:rsidRPr="00617671" w:rsidRDefault="00DD4B69" w:rsidP="009361ED">
            <w:pPr>
              <w:autoSpaceDE w:val="0"/>
              <w:autoSpaceDN w:val="0"/>
              <w:adjustRightInd w:val="0"/>
              <w:jc w:val="center"/>
              <w:rPr>
                <w:rFonts w:ascii="Arial" w:hAnsi="Arial" w:cs="Arial"/>
                <w:sz w:val="20"/>
                <w:szCs w:val="20"/>
              </w:rPr>
            </w:pPr>
            <w:sdt>
              <w:sdtPr>
                <w:rPr>
                  <w:rFonts w:ascii="Arial" w:hAnsi="Arial" w:cs="Arial"/>
                  <w:sz w:val="20"/>
                  <w:szCs w:val="20"/>
                </w:rPr>
                <w:id w:val="1628509803"/>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p>
        </w:tc>
      </w:tr>
      <w:tr w:rsidR="009361ED" w:rsidRPr="00617671" w14:paraId="21054924" w14:textId="77777777" w:rsidTr="002230EA">
        <w:trPr>
          <w:cantSplit/>
          <w:jc w:val="center"/>
        </w:trPr>
        <w:tc>
          <w:tcPr>
            <w:tcW w:w="485" w:type="dxa"/>
          </w:tcPr>
          <w:p w14:paraId="592839B2" w14:textId="77777777" w:rsidR="009361ED" w:rsidRPr="00617671" w:rsidRDefault="009361ED" w:rsidP="009361ED">
            <w:pPr>
              <w:autoSpaceDE w:val="0"/>
              <w:autoSpaceDN w:val="0"/>
              <w:adjustRightInd w:val="0"/>
              <w:jc w:val="center"/>
              <w:rPr>
                <w:rFonts w:ascii="Arial" w:hAnsi="Arial" w:cs="Arial"/>
                <w:sz w:val="20"/>
                <w:szCs w:val="20"/>
              </w:rPr>
            </w:pPr>
            <w:permStart w:id="224684385" w:edGrp="everyone" w:colFirst="2" w:colLast="2"/>
            <w:permEnd w:id="1230248953"/>
            <w:r w:rsidRPr="00617671">
              <w:rPr>
                <w:rFonts w:ascii="Arial" w:hAnsi="Arial" w:cs="Arial"/>
                <w:sz w:val="20"/>
                <w:szCs w:val="20"/>
              </w:rPr>
              <w:t>(e)</w:t>
            </w:r>
          </w:p>
        </w:tc>
        <w:tc>
          <w:tcPr>
            <w:tcW w:w="8157" w:type="dxa"/>
            <w:gridSpan w:val="2"/>
          </w:tcPr>
          <w:p w14:paraId="773A538D" w14:textId="53DE16C6" w:rsidR="009235F4"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pollution and nuisances;</w:t>
            </w:r>
          </w:p>
        </w:tc>
        <w:tc>
          <w:tcPr>
            <w:tcW w:w="1815" w:type="dxa"/>
          </w:tcPr>
          <w:p w14:paraId="13A44C06" w14:textId="084F3FB6" w:rsidR="009361ED" w:rsidRPr="00617671" w:rsidRDefault="00DD4B69" w:rsidP="009361ED">
            <w:pPr>
              <w:autoSpaceDE w:val="0"/>
              <w:autoSpaceDN w:val="0"/>
              <w:adjustRightInd w:val="0"/>
              <w:jc w:val="center"/>
              <w:rPr>
                <w:rFonts w:ascii="Arial" w:hAnsi="Arial" w:cs="Arial"/>
                <w:sz w:val="20"/>
                <w:szCs w:val="20"/>
              </w:rPr>
            </w:pPr>
            <w:sdt>
              <w:sdtPr>
                <w:rPr>
                  <w:rFonts w:ascii="Arial" w:hAnsi="Arial" w:cs="Arial"/>
                  <w:sz w:val="20"/>
                  <w:szCs w:val="20"/>
                </w:rPr>
                <w:id w:val="1539010924"/>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p>
        </w:tc>
      </w:tr>
      <w:tr w:rsidR="009361ED" w:rsidRPr="00617671" w14:paraId="328670CB" w14:textId="77777777" w:rsidTr="002230EA">
        <w:trPr>
          <w:cantSplit/>
          <w:jc w:val="center"/>
        </w:trPr>
        <w:tc>
          <w:tcPr>
            <w:tcW w:w="485" w:type="dxa"/>
          </w:tcPr>
          <w:p w14:paraId="62D39E14" w14:textId="77777777" w:rsidR="009361ED" w:rsidRPr="00617671" w:rsidRDefault="009361ED" w:rsidP="009361ED">
            <w:pPr>
              <w:autoSpaceDE w:val="0"/>
              <w:autoSpaceDN w:val="0"/>
              <w:adjustRightInd w:val="0"/>
              <w:jc w:val="center"/>
              <w:rPr>
                <w:rFonts w:ascii="Arial" w:hAnsi="Arial" w:cs="Arial"/>
                <w:sz w:val="20"/>
                <w:szCs w:val="20"/>
              </w:rPr>
            </w:pPr>
            <w:permStart w:id="655585057" w:edGrp="everyone" w:colFirst="2" w:colLast="2"/>
            <w:permEnd w:id="224684385"/>
            <w:r w:rsidRPr="00617671">
              <w:rPr>
                <w:rFonts w:ascii="Arial" w:hAnsi="Arial" w:cs="Arial"/>
                <w:sz w:val="20"/>
                <w:szCs w:val="20"/>
              </w:rPr>
              <w:t>(f)</w:t>
            </w:r>
          </w:p>
        </w:tc>
        <w:tc>
          <w:tcPr>
            <w:tcW w:w="8157" w:type="dxa"/>
            <w:gridSpan w:val="2"/>
          </w:tcPr>
          <w:p w14:paraId="6B64415A"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risk of major accidents and disasters that are relevant to the development, including those caused by climate change, in accordance with scientific knowledge;</w:t>
            </w:r>
          </w:p>
        </w:tc>
        <w:tc>
          <w:tcPr>
            <w:tcW w:w="1815" w:type="dxa"/>
          </w:tcPr>
          <w:p w14:paraId="002BFC9B" w14:textId="0E19CE85" w:rsidR="009361ED" w:rsidRPr="00617671" w:rsidRDefault="00DD4B69" w:rsidP="009361ED">
            <w:pPr>
              <w:autoSpaceDE w:val="0"/>
              <w:autoSpaceDN w:val="0"/>
              <w:adjustRightInd w:val="0"/>
              <w:jc w:val="center"/>
              <w:rPr>
                <w:rFonts w:ascii="Arial" w:hAnsi="Arial" w:cs="Arial"/>
                <w:sz w:val="20"/>
                <w:szCs w:val="20"/>
              </w:rPr>
            </w:pPr>
            <w:sdt>
              <w:sdtPr>
                <w:rPr>
                  <w:rFonts w:ascii="Arial" w:hAnsi="Arial" w:cs="Arial"/>
                  <w:sz w:val="20"/>
                  <w:szCs w:val="20"/>
                </w:rPr>
                <w:id w:val="1576005608"/>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p>
        </w:tc>
      </w:tr>
      <w:tr w:rsidR="009361ED" w:rsidRPr="00617671" w14:paraId="0A281187" w14:textId="77777777" w:rsidTr="002230EA">
        <w:trPr>
          <w:cantSplit/>
          <w:jc w:val="center"/>
        </w:trPr>
        <w:tc>
          <w:tcPr>
            <w:tcW w:w="485" w:type="dxa"/>
          </w:tcPr>
          <w:p w14:paraId="6AA1F536" w14:textId="77777777" w:rsidR="009361ED" w:rsidRPr="00617671" w:rsidRDefault="009361ED" w:rsidP="009361ED">
            <w:pPr>
              <w:autoSpaceDE w:val="0"/>
              <w:autoSpaceDN w:val="0"/>
              <w:adjustRightInd w:val="0"/>
              <w:jc w:val="center"/>
              <w:rPr>
                <w:rFonts w:ascii="Arial" w:hAnsi="Arial" w:cs="Arial"/>
                <w:sz w:val="20"/>
                <w:szCs w:val="20"/>
              </w:rPr>
            </w:pPr>
            <w:permStart w:id="199707229" w:edGrp="everyone" w:colFirst="2" w:colLast="2"/>
            <w:permEnd w:id="655585057"/>
            <w:r w:rsidRPr="00617671">
              <w:rPr>
                <w:rFonts w:ascii="Arial" w:hAnsi="Arial" w:cs="Arial"/>
                <w:sz w:val="20"/>
                <w:szCs w:val="20"/>
              </w:rPr>
              <w:t>(g)</w:t>
            </w:r>
          </w:p>
        </w:tc>
        <w:tc>
          <w:tcPr>
            <w:tcW w:w="8157" w:type="dxa"/>
            <w:gridSpan w:val="2"/>
          </w:tcPr>
          <w:p w14:paraId="6248FC32"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risks to human health (for example, due to water contamination or air pollution).</w:t>
            </w:r>
          </w:p>
        </w:tc>
        <w:tc>
          <w:tcPr>
            <w:tcW w:w="1815" w:type="dxa"/>
          </w:tcPr>
          <w:p w14:paraId="24FFF35E" w14:textId="13D85609" w:rsidR="009361ED" w:rsidRPr="00617671" w:rsidRDefault="00DD4B69" w:rsidP="009361ED">
            <w:pPr>
              <w:autoSpaceDE w:val="0"/>
              <w:autoSpaceDN w:val="0"/>
              <w:adjustRightInd w:val="0"/>
              <w:jc w:val="center"/>
              <w:rPr>
                <w:rFonts w:ascii="Arial" w:hAnsi="Arial" w:cs="Arial"/>
                <w:sz w:val="20"/>
                <w:szCs w:val="20"/>
              </w:rPr>
            </w:pPr>
            <w:sdt>
              <w:sdtPr>
                <w:rPr>
                  <w:rFonts w:ascii="Arial" w:hAnsi="Arial" w:cs="Arial"/>
                  <w:sz w:val="20"/>
                  <w:szCs w:val="20"/>
                </w:rPr>
                <w:id w:val="-1298980804"/>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p>
        </w:tc>
      </w:tr>
      <w:permEnd w:id="199707229"/>
      <w:tr w:rsidR="000E6C2F" w:rsidRPr="00617671" w14:paraId="31665129" w14:textId="77777777" w:rsidTr="002230EA">
        <w:trPr>
          <w:cantSplit/>
          <w:jc w:val="center"/>
        </w:trPr>
        <w:tc>
          <w:tcPr>
            <w:tcW w:w="8642" w:type="dxa"/>
            <w:gridSpan w:val="3"/>
          </w:tcPr>
          <w:p w14:paraId="394D31F7" w14:textId="77777777" w:rsidR="00AC63FB" w:rsidRDefault="00AC63FB" w:rsidP="00435364">
            <w:pPr>
              <w:autoSpaceDE w:val="0"/>
              <w:autoSpaceDN w:val="0"/>
              <w:adjustRightInd w:val="0"/>
              <w:jc w:val="center"/>
              <w:rPr>
                <w:rFonts w:ascii="Arial" w:hAnsi="Arial" w:cs="Arial"/>
                <w:b/>
                <w:bCs/>
                <w:sz w:val="20"/>
                <w:szCs w:val="20"/>
              </w:rPr>
            </w:pPr>
          </w:p>
          <w:p w14:paraId="3B549A61" w14:textId="7F429B4F" w:rsidR="000E6C2F" w:rsidRPr="00617671" w:rsidRDefault="000E6C2F" w:rsidP="00435364">
            <w:pPr>
              <w:autoSpaceDE w:val="0"/>
              <w:autoSpaceDN w:val="0"/>
              <w:adjustRightInd w:val="0"/>
              <w:jc w:val="center"/>
              <w:rPr>
                <w:rFonts w:ascii="Arial" w:hAnsi="Arial" w:cs="Arial"/>
                <w:sz w:val="20"/>
                <w:szCs w:val="20"/>
              </w:rPr>
            </w:pPr>
            <w:r w:rsidRPr="00617671">
              <w:rPr>
                <w:rFonts w:ascii="Arial" w:hAnsi="Arial" w:cs="Arial"/>
                <w:b/>
                <w:bCs/>
                <w:sz w:val="20"/>
                <w:szCs w:val="20"/>
              </w:rPr>
              <w:t>Location of development</w:t>
            </w:r>
            <w:r w:rsidRPr="00617671">
              <w:rPr>
                <w:rFonts w:ascii="Arial" w:hAnsi="Arial" w:cs="Arial"/>
                <w:sz w:val="20"/>
                <w:szCs w:val="20"/>
              </w:rPr>
              <w:t xml:space="preserve"> </w:t>
            </w:r>
          </w:p>
          <w:p w14:paraId="5DAD4021" w14:textId="58AB546E" w:rsidR="000E6C2F" w:rsidRPr="00617671" w:rsidRDefault="000E6C2F" w:rsidP="00AC63FB">
            <w:pPr>
              <w:autoSpaceDE w:val="0"/>
              <w:autoSpaceDN w:val="0"/>
              <w:adjustRightInd w:val="0"/>
              <w:rPr>
                <w:rFonts w:ascii="Arial" w:hAnsi="Arial" w:cs="Arial"/>
                <w:b/>
                <w:bCs/>
                <w:sz w:val="20"/>
                <w:szCs w:val="20"/>
              </w:rPr>
            </w:pPr>
          </w:p>
        </w:tc>
        <w:tc>
          <w:tcPr>
            <w:tcW w:w="1815" w:type="dxa"/>
          </w:tcPr>
          <w:p w14:paraId="163CB131" w14:textId="0AFC3BD8" w:rsidR="000E6C2F" w:rsidRPr="00617671" w:rsidRDefault="000E6C2F" w:rsidP="00435364">
            <w:pPr>
              <w:autoSpaceDE w:val="0"/>
              <w:autoSpaceDN w:val="0"/>
              <w:adjustRightInd w:val="0"/>
              <w:jc w:val="center"/>
              <w:rPr>
                <w:rFonts w:ascii="Arial" w:hAnsi="Arial" w:cs="Arial"/>
                <w:sz w:val="20"/>
                <w:szCs w:val="20"/>
              </w:rPr>
            </w:pPr>
            <w:r w:rsidRPr="00617671">
              <w:rPr>
                <w:rFonts w:ascii="Arial" w:hAnsi="Arial" w:cs="Arial"/>
                <w:sz w:val="20"/>
                <w:szCs w:val="20"/>
              </w:rPr>
              <w:t>Select</w:t>
            </w:r>
            <w:r w:rsidR="002230EA" w:rsidRPr="00617671">
              <w:rPr>
                <w:rFonts w:ascii="Arial" w:hAnsi="Arial" w:cs="Arial"/>
                <w:sz w:val="20"/>
                <w:szCs w:val="20"/>
              </w:rPr>
              <w:t xml:space="preserve"> all</w:t>
            </w:r>
            <w:r w:rsidRPr="00617671">
              <w:rPr>
                <w:rFonts w:ascii="Arial" w:hAnsi="Arial" w:cs="Arial"/>
                <w:sz w:val="20"/>
                <w:szCs w:val="20"/>
              </w:rPr>
              <w:t xml:space="preserve"> relevant factors</w:t>
            </w:r>
          </w:p>
        </w:tc>
      </w:tr>
      <w:tr w:rsidR="009361ED" w:rsidRPr="00617671" w14:paraId="0117059D" w14:textId="77777777" w:rsidTr="002230EA">
        <w:trPr>
          <w:cantSplit/>
          <w:jc w:val="center"/>
        </w:trPr>
        <w:tc>
          <w:tcPr>
            <w:tcW w:w="485" w:type="dxa"/>
          </w:tcPr>
          <w:p w14:paraId="3D4459C0" w14:textId="77777777" w:rsidR="009361ED" w:rsidRPr="00617671" w:rsidRDefault="009361ED" w:rsidP="009361ED">
            <w:pPr>
              <w:autoSpaceDE w:val="0"/>
              <w:autoSpaceDN w:val="0"/>
              <w:adjustRightInd w:val="0"/>
              <w:jc w:val="center"/>
              <w:rPr>
                <w:rFonts w:ascii="Arial" w:hAnsi="Arial" w:cs="Arial"/>
                <w:sz w:val="20"/>
                <w:szCs w:val="20"/>
              </w:rPr>
            </w:pPr>
            <w:permStart w:id="1675381930" w:edGrp="everyone" w:colFirst="2" w:colLast="2"/>
            <w:r w:rsidRPr="00617671">
              <w:rPr>
                <w:rFonts w:ascii="Arial" w:hAnsi="Arial" w:cs="Arial"/>
                <w:sz w:val="20"/>
                <w:szCs w:val="20"/>
              </w:rPr>
              <w:t>(a)</w:t>
            </w:r>
          </w:p>
        </w:tc>
        <w:tc>
          <w:tcPr>
            <w:tcW w:w="8157" w:type="dxa"/>
            <w:gridSpan w:val="2"/>
          </w:tcPr>
          <w:p w14:paraId="0233FC03" w14:textId="1FEF3803" w:rsidR="009235F4"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existing and approved land use;</w:t>
            </w:r>
          </w:p>
        </w:tc>
        <w:tc>
          <w:tcPr>
            <w:tcW w:w="1815" w:type="dxa"/>
          </w:tcPr>
          <w:p w14:paraId="1F57A9BA" w14:textId="1F72765A" w:rsidR="009361ED" w:rsidRPr="00617671" w:rsidRDefault="00DD4B69" w:rsidP="009361ED">
            <w:pPr>
              <w:autoSpaceDE w:val="0"/>
              <w:autoSpaceDN w:val="0"/>
              <w:adjustRightInd w:val="0"/>
              <w:jc w:val="center"/>
              <w:rPr>
                <w:rFonts w:ascii="Arial" w:hAnsi="Arial" w:cs="Arial"/>
                <w:sz w:val="20"/>
                <w:szCs w:val="20"/>
              </w:rPr>
            </w:pPr>
            <w:sdt>
              <w:sdtPr>
                <w:rPr>
                  <w:rFonts w:ascii="Arial" w:hAnsi="Arial" w:cs="Arial"/>
                  <w:sz w:val="20"/>
                  <w:szCs w:val="20"/>
                </w:rPr>
                <w:id w:val="-849173563"/>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p>
        </w:tc>
      </w:tr>
      <w:tr w:rsidR="009361ED" w:rsidRPr="00617671" w14:paraId="0F5BA491" w14:textId="77777777" w:rsidTr="002230EA">
        <w:trPr>
          <w:cantSplit/>
          <w:jc w:val="center"/>
        </w:trPr>
        <w:tc>
          <w:tcPr>
            <w:tcW w:w="485" w:type="dxa"/>
          </w:tcPr>
          <w:p w14:paraId="6B3F15A0" w14:textId="77777777" w:rsidR="009361ED" w:rsidRPr="00617671" w:rsidRDefault="009361ED" w:rsidP="009361ED">
            <w:pPr>
              <w:autoSpaceDE w:val="0"/>
              <w:autoSpaceDN w:val="0"/>
              <w:adjustRightInd w:val="0"/>
              <w:jc w:val="center"/>
              <w:rPr>
                <w:rFonts w:ascii="Arial" w:hAnsi="Arial" w:cs="Arial"/>
                <w:sz w:val="20"/>
                <w:szCs w:val="20"/>
              </w:rPr>
            </w:pPr>
            <w:permStart w:id="1689541687" w:edGrp="everyone" w:colFirst="2" w:colLast="2"/>
            <w:permEnd w:id="1675381930"/>
            <w:r w:rsidRPr="00617671">
              <w:rPr>
                <w:rFonts w:ascii="Arial" w:hAnsi="Arial" w:cs="Arial"/>
                <w:sz w:val="20"/>
                <w:szCs w:val="20"/>
              </w:rPr>
              <w:t>(b)</w:t>
            </w:r>
          </w:p>
        </w:tc>
        <w:tc>
          <w:tcPr>
            <w:tcW w:w="8157" w:type="dxa"/>
            <w:gridSpan w:val="2"/>
          </w:tcPr>
          <w:p w14:paraId="6E2D80CD"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relative abundance, availability, quality and regenerative capacity of natural resources (including soil, land, water and biodiversity) in the area and its underground;</w:t>
            </w:r>
          </w:p>
        </w:tc>
        <w:tc>
          <w:tcPr>
            <w:tcW w:w="1815" w:type="dxa"/>
          </w:tcPr>
          <w:p w14:paraId="62B33095" w14:textId="6C178BEF" w:rsidR="009361ED" w:rsidRPr="00617671" w:rsidRDefault="00DD4B69" w:rsidP="009361ED">
            <w:pPr>
              <w:autoSpaceDE w:val="0"/>
              <w:autoSpaceDN w:val="0"/>
              <w:adjustRightInd w:val="0"/>
              <w:jc w:val="center"/>
              <w:rPr>
                <w:rFonts w:ascii="Arial" w:hAnsi="Arial" w:cs="Arial"/>
                <w:sz w:val="20"/>
                <w:szCs w:val="20"/>
              </w:rPr>
            </w:pPr>
            <w:sdt>
              <w:sdtPr>
                <w:rPr>
                  <w:rFonts w:ascii="Arial" w:hAnsi="Arial" w:cs="Arial"/>
                  <w:sz w:val="20"/>
                  <w:szCs w:val="20"/>
                </w:rPr>
                <w:id w:val="1640459370"/>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p>
        </w:tc>
      </w:tr>
      <w:tr w:rsidR="009361ED" w:rsidRPr="00617671" w14:paraId="48F916A3" w14:textId="77777777" w:rsidTr="002230EA">
        <w:trPr>
          <w:cantSplit/>
          <w:jc w:val="center"/>
        </w:trPr>
        <w:tc>
          <w:tcPr>
            <w:tcW w:w="485" w:type="dxa"/>
          </w:tcPr>
          <w:p w14:paraId="49C4F962" w14:textId="77777777" w:rsidR="009361ED" w:rsidRPr="00617671" w:rsidRDefault="009361ED" w:rsidP="009361ED">
            <w:pPr>
              <w:autoSpaceDE w:val="0"/>
              <w:autoSpaceDN w:val="0"/>
              <w:adjustRightInd w:val="0"/>
              <w:jc w:val="center"/>
              <w:rPr>
                <w:rFonts w:ascii="Arial" w:hAnsi="Arial" w:cs="Arial"/>
                <w:sz w:val="20"/>
                <w:szCs w:val="20"/>
              </w:rPr>
            </w:pPr>
            <w:permStart w:id="785717804" w:edGrp="everyone" w:colFirst="2" w:colLast="2"/>
            <w:permEnd w:id="1689541687"/>
            <w:r w:rsidRPr="00617671">
              <w:rPr>
                <w:rFonts w:ascii="Arial" w:hAnsi="Arial" w:cs="Arial"/>
                <w:sz w:val="20"/>
                <w:szCs w:val="20"/>
              </w:rPr>
              <w:t>(c)</w:t>
            </w:r>
          </w:p>
        </w:tc>
        <w:tc>
          <w:tcPr>
            <w:tcW w:w="8157" w:type="dxa"/>
            <w:gridSpan w:val="2"/>
          </w:tcPr>
          <w:p w14:paraId="24A012F9"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absorption capacity of the natural environment, paying particular attention to the following areas—</w:t>
            </w:r>
          </w:p>
        </w:tc>
        <w:tc>
          <w:tcPr>
            <w:tcW w:w="1815" w:type="dxa"/>
          </w:tcPr>
          <w:p w14:paraId="2C04A34A" w14:textId="754D566D" w:rsidR="009361ED" w:rsidRPr="00617671" w:rsidRDefault="00DD4B69" w:rsidP="009361ED">
            <w:pPr>
              <w:autoSpaceDE w:val="0"/>
              <w:autoSpaceDN w:val="0"/>
              <w:adjustRightInd w:val="0"/>
              <w:jc w:val="center"/>
              <w:rPr>
                <w:rFonts w:ascii="Arial" w:hAnsi="Arial" w:cs="Arial"/>
                <w:sz w:val="20"/>
                <w:szCs w:val="20"/>
              </w:rPr>
            </w:pPr>
            <w:sdt>
              <w:sdtPr>
                <w:rPr>
                  <w:rFonts w:ascii="Arial" w:hAnsi="Arial" w:cs="Arial"/>
                  <w:sz w:val="20"/>
                  <w:szCs w:val="20"/>
                </w:rPr>
                <w:id w:val="-343393201"/>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p>
        </w:tc>
      </w:tr>
      <w:tr w:rsidR="009361ED" w:rsidRPr="00617671" w14:paraId="62DC009B" w14:textId="77777777" w:rsidTr="002230EA">
        <w:trPr>
          <w:cantSplit/>
          <w:jc w:val="center"/>
        </w:trPr>
        <w:tc>
          <w:tcPr>
            <w:tcW w:w="485" w:type="dxa"/>
          </w:tcPr>
          <w:p w14:paraId="16E6535E" w14:textId="77777777" w:rsidR="009361ED" w:rsidRPr="00617671" w:rsidRDefault="009361ED" w:rsidP="009361ED">
            <w:pPr>
              <w:autoSpaceDE w:val="0"/>
              <w:autoSpaceDN w:val="0"/>
              <w:adjustRightInd w:val="0"/>
              <w:jc w:val="center"/>
              <w:rPr>
                <w:rFonts w:ascii="Arial" w:hAnsi="Arial" w:cs="Arial"/>
                <w:sz w:val="20"/>
                <w:szCs w:val="20"/>
              </w:rPr>
            </w:pPr>
            <w:permStart w:id="391269324" w:edGrp="everyone" w:colFirst="3" w:colLast="3"/>
            <w:permEnd w:id="785717804"/>
          </w:p>
        </w:tc>
        <w:tc>
          <w:tcPr>
            <w:tcW w:w="620" w:type="dxa"/>
          </w:tcPr>
          <w:p w14:paraId="1D19030F" w14:textId="174E6CCD"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(i)</w:t>
            </w:r>
          </w:p>
        </w:tc>
        <w:tc>
          <w:tcPr>
            <w:tcW w:w="7537" w:type="dxa"/>
          </w:tcPr>
          <w:p w14:paraId="63971BFB" w14:textId="460CCE9F" w:rsidR="00053721"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wetlands, riparian areas and river mouths;</w:t>
            </w:r>
          </w:p>
        </w:tc>
        <w:tc>
          <w:tcPr>
            <w:tcW w:w="1815" w:type="dxa"/>
          </w:tcPr>
          <w:p w14:paraId="37195B9A" w14:textId="660F449F" w:rsidR="009361ED" w:rsidRPr="00617671" w:rsidRDefault="00DD4B69" w:rsidP="009361ED">
            <w:pPr>
              <w:autoSpaceDE w:val="0"/>
              <w:autoSpaceDN w:val="0"/>
              <w:adjustRightInd w:val="0"/>
              <w:jc w:val="center"/>
              <w:rPr>
                <w:rFonts w:ascii="Arial" w:hAnsi="Arial" w:cs="Arial"/>
                <w:sz w:val="20"/>
                <w:szCs w:val="20"/>
              </w:rPr>
            </w:pPr>
            <w:sdt>
              <w:sdtPr>
                <w:rPr>
                  <w:rFonts w:ascii="Arial" w:hAnsi="Arial" w:cs="Arial"/>
                  <w:sz w:val="20"/>
                  <w:szCs w:val="20"/>
                </w:rPr>
                <w:id w:val="859697523"/>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p>
        </w:tc>
      </w:tr>
      <w:tr w:rsidR="009361ED" w:rsidRPr="00617671" w14:paraId="36A5EB51" w14:textId="77777777" w:rsidTr="002230EA">
        <w:trPr>
          <w:cantSplit/>
          <w:jc w:val="center"/>
        </w:trPr>
        <w:tc>
          <w:tcPr>
            <w:tcW w:w="485" w:type="dxa"/>
          </w:tcPr>
          <w:p w14:paraId="2D101619" w14:textId="77777777" w:rsidR="009361ED" w:rsidRPr="00617671" w:rsidRDefault="009361ED" w:rsidP="009361ED">
            <w:pPr>
              <w:autoSpaceDE w:val="0"/>
              <w:autoSpaceDN w:val="0"/>
              <w:adjustRightInd w:val="0"/>
              <w:jc w:val="center"/>
              <w:rPr>
                <w:rFonts w:ascii="Arial" w:hAnsi="Arial" w:cs="Arial"/>
                <w:sz w:val="20"/>
                <w:szCs w:val="20"/>
              </w:rPr>
            </w:pPr>
            <w:permStart w:id="1732200621" w:edGrp="everyone" w:colFirst="3" w:colLast="3"/>
            <w:permEnd w:id="391269324"/>
          </w:p>
        </w:tc>
        <w:tc>
          <w:tcPr>
            <w:tcW w:w="620" w:type="dxa"/>
          </w:tcPr>
          <w:p w14:paraId="5D2C841D" w14:textId="36B0B5BC"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(ii)</w:t>
            </w:r>
          </w:p>
        </w:tc>
        <w:tc>
          <w:tcPr>
            <w:tcW w:w="7537" w:type="dxa"/>
          </w:tcPr>
          <w:p w14:paraId="0FD52DDF" w14:textId="5F7B8B36" w:rsidR="00053721"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coastal zones and the marine environment;</w:t>
            </w:r>
          </w:p>
        </w:tc>
        <w:tc>
          <w:tcPr>
            <w:tcW w:w="1815" w:type="dxa"/>
          </w:tcPr>
          <w:p w14:paraId="004D759E" w14:textId="596785EC" w:rsidR="009361ED" w:rsidRPr="00617671" w:rsidRDefault="00DD4B69" w:rsidP="009361ED">
            <w:pPr>
              <w:autoSpaceDE w:val="0"/>
              <w:autoSpaceDN w:val="0"/>
              <w:adjustRightInd w:val="0"/>
              <w:jc w:val="center"/>
              <w:rPr>
                <w:rFonts w:ascii="Arial" w:hAnsi="Arial" w:cs="Arial"/>
                <w:sz w:val="20"/>
                <w:szCs w:val="20"/>
              </w:rPr>
            </w:pPr>
            <w:sdt>
              <w:sdtPr>
                <w:rPr>
                  <w:rFonts w:ascii="Arial" w:hAnsi="Arial" w:cs="Arial"/>
                  <w:sz w:val="20"/>
                  <w:szCs w:val="20"/>
                </w:rPr>
                <w:id w:val="1724946757"/>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p>
        </w:tc>
      </w:tr>
      <w:tr w:rsidR="009361ED" w:rsidRPr="00617671" w14:paraId="489FA686" w14:textId="77777777" w:rsidTr="002230EA">
        <w:trPr>
          <w:cantSplit/>
          <w:jc w:val="center"/>
        </w:trPr>
        <w:tc>
          <w:tcPr>
            <w:tcW w:w="485" w:type="dxa"/>
          </w:tcPr>
          <w:p w14:paraId="16414FC2" w14:textId="77777777" w:rsidR="009361ED" w:rsidRPr="00617671" w:rsidRDefault="009361ED" w:rsidP="009361ED">
            <w:pPr>
              <w:autoSpaceDE w:val="0"/>
              <w:autoSpaceDN w:val="0"/>
              <w:adjustRightInd w:val="0"/>
              <w:jc w:val="center"/>
              <w:rPr>
                <w:rFonts w:ascii="Arial" w:hAnsi="Arial" w:cs="Arial"/>
                <w:sz w:val="20"/>
                <w:szCs w:val="20"/>
              </w:rPr>
            </w:pPr>
            <w:permStart w:id="2146838696" w:edGrp="everyone" w:colFirst="3" w:colLast="3"/>
            <w:permEnd w:id="1732200621"/>
          </w:p>
        </w:tc>
        <w:tc>
          <w:tcPr>
            <w:tcW w:w="620" w:type="dxa"/>
          </w:tcPr>
          <w:p w14:paraId="629D725B" w14:textId="3438CF2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(iii)</w:t>
            </w:r>
          </w:p>
        </w:tc>
        <w:tc>
          <w:tcPr>
            <w:tcW w:w="7537" w:type="dxa"/>
          </w:tcPr>
          <w:p w14:paraId="4D3905B1" w14:textId="28D53183" w:rsidR="009235F4"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mountain and forest areas;</w:t>
            </w:r>
          </w:p>
        </w:tc>
        <w:tc>
          <w:tcPr>
            <w:tcW w:w="1815" w:type="dxa"/>
          </w:tcPr>
          <w:p w14:paraId="1F9C4213" w14:textId="1216193A" w:rsidR="009361ED" w:rsidRPr="00617671" w:rsidRDefault="00DD4B69" w:rsidP="009361ED">
            <w:pPr>
              <w:autoSpaceDE w:val="0"/>
              <w:autoSpaceDN w:val="0"/>
              <w:adjustRightInd w:val="0"/>
              <w:jc w:val="center"/>
              <w:rPr>
                <w:rFonts w:ascii="Arial" w:hAnsi="Arial" w:cs="Arial"/>
                <w:sz w:val="20"/>
                <w:szCs w:val="20"/>
              </w:rPr>
            </w:pPr>
            <w:sdt>
              <w:sdtPr>
                <w:rPr>
                  <w:rFonts w:ascii="Arial" w:hAnsi="Arial" w:cs="Arial"/>
                  <w:sz w:val="20"/>
                  <w:szCs w:val="20"/>
                </w:rPr>
                <w:id w:val="-1045061488"/>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p>
        </w:tc>
      </w:tr>
      <w:tr w:rsidR="009361ED" w:rsidRPr="00617671" w14:paraId="0A06B7AC" w14:textId="77777777" w:rsidTr="002230EA">
        <w:trPr>
          <w:cantSplit/>
          <w:jc w:val="center"/>
        </w:trPr>
        <w:tc>
          <w:tcPr>
            <w:tcW w:w="485" w:type="dxa"/>
          </w:tcPr>
          <w:p w14:paraId="2FC4316E" w14:textId="77777777" w:rsidR="009361ED" w:rsidRPr="00617671" w:rsidRDefault="009361ED" w:rsidP="009361ED">
            <w:pPr>
              <w:autoSpaceDE w:val="0"/>
              <w:autoSpaceDN w:val="0"/>
              <w:adjustRightInd w:val="0"/>
              <w:jc w:val="center"/>
              <w:rPr>
                <w:rFonts w:ascii="Arial" w:hAnsi="Arial" w:cs="Arial"/>
                <w:sz w:val="20"/>
                <w:szCs w:val="20"/>
              </w:rPr>
            </w:pPr>
            <w:permStart w:id="1030768178" w:edGrp="everyone" w:colFirst="3" w:colLast="3"/>
            <w:permEnd w:id="2146838696"/>
          </w:p>
        </w:tc>
        <w:tc>
          <w:tcPr>
            <w:tcW w:w="620" w:type="dxa"/>
          </w:tcPr>
          <w:p w14:paraId="14A91F22" w14:textId="026FED8E"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(iv)</w:t>
            </w:r>
          </w:p>
        </w:tc>
        <w:tc>
          <w:tcPr>
            <w:tcW w:w="7537" w:type="dxa"/>
          </w:tcPr>
          <w:p w14:paraId="371C0A7B" w14:textId="18C732E3" w:rsidR="009235F4"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nature reserves and parks;</w:t>
            </w:r>
          </w:p>
        </w:tc>
        <w:tc>
          <w:tcPr>
            <w:tcW w:w="1815" w:type="dxa"/>
          </w:tcPr>
          <w:p w14:paraId="49CAF430" w14:textId="32C024AD" w:rsidR="009361ED" w:rsidRPr="00617671" w:rsidRDefault="00DD4B69" w:rsidP="009361ED">
            <w:pPr>
              <w:autoSpaceDE w:val="0"/>
              <w:autoSpaceDN w:val="0"/>
              <w:adjustRightInd w:val="0"/>
              <w:jc w:val="center"/>
              <w:rPr>
                <w:rFonts w:ascii="Arial" w:hAnsi="Arial" w:cs="Arial"/>
                <w:sz w:val="20"/>
                <w:szCs w:val="20"/>
              </w:rPr>
            </w:pPr>
            <w:sdt>
              <w:sdtPr>
                <w:rPr>
                  <w:rFonts w:ascii="Arial" w:hAnsi="Arial" w:cs="Arial"/>
                  <w:sz w:val="20"/>
                  <w:szCs w:val="20"/>
                </w:rPr>
                <w:id w:val="-270857986"/>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p>
        </w:tc>
      </w:tr>
      <w:tr w:rsidR="009361ED" w:rsidRPr="00617671" w14:paraId="6443A354" w14:textId="77777777" w:rsidTr="002230EA">
        <w:trPr>
          <w:cantSplit/>
          <w:jc w:val="center"/>
        </w:trPr>
        <w:tc>
          <w:tcPr>
            <w:tcW w:w="485" w:type="dxa"/>
          </w:tcPr>
          <w:p w14:paraId="3EC0F9FB" w14:textId="77777777" w:rsidR="009361ED" w:rsidRPr="00617671" w:rsidRDefault="009361ED" w:rsidP="009361ED">
            <w:pPr>
              <w:autoSpaceDE w:val="0"/>
              <w:autoSpaceDN w:val="0"/>
              <w:adjustRightInd w:val="0"/>
              <w:jc w:val="center"/>
              <w:rPr>
                <w:rFonts w:ascii="Arial" w:hAnsi="Arial" w:cs="Arial"/>
                <w:sz w:val="20"/>
                <w:szCs w:val="20"/>
              </w:rPr>
            </w:pPr>
            <w:permStart w:id="324413075" w:edGrp="everyone" w:colFirst="3" w:colLast="3"/>
            <w:permEnd w:id="1030768178"/>
          </w:p>
        </w:tc>
        <w:tc>
          <w:tcPr>
            <w:tcW w:w="620" w:type="dxa"/>
          </w:tcPr>
          <w:p w14:paraId="0C42EA61" w14:textId="1AF900A8"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(v)</w:t>
            </w:r>
          </w:p>
        </w:tc>
        <w:tc>
          <w:tcPr>
            <w:tcW w:w="7537" w:type="dxa"/>
          </w:tcPr>
          <w:p w14:paraId="7E2636B1" w14:textId="5E52ED28"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areas classified or protected under domestic legislation or legislation of EEA states;</w:t>
            </w:r>
          </w:p>
        </w:tc>
        <w:tc>
          <w:tcPr>
            <w:tcW w:w="1815" w:type="dxa"/>
          </w:tcPr>
          <w:p w14:paraId="1B0D31FE" w14:textId="52CBCAC1" w:rsidR="009361ED" w:rsidRPr="00617671" w:rsidRDefault="00DD4B69" w:rsidP="009361ED">
            <w:pPr>
              <w:autoSpaceDE w:val="0"/>
              <w:autoSpaceDN w:val="0"/>
              <w:adjustRightInd w:val="0"/>
              <w:jc w:val="center"/>
              <w:rPr>
                <w:rFonts w:ascii="Arial" w:hAnsi="Arial" w:cs="Arial"/>
                <w:sz w:val="20"/>
                <w:szCs w:val="20"/>
              </w:rPr>
            </w:pPr>
            <w:sdt>
              <w:sdtPr>
                <w:rPr>
                  <w:rFonts w:ascii="Arial" w:hAnsi="Arial" w:cs="Arial"/>
                  <w:sz w:val="20"/>
                  <w:szCs w:val="20"/>
                </w:rPr>
                <w:id w:val="-1717507699"/>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p>
        </w:tc>
      </w:tr>
      <w:tr w:rsidR="009361ED" w:rsidRPr="00617671" w14:paraId="13C6C78E" w14:textId="77777777" w:rsidTr="002230EA">
        <w:trPr>
          <w:cantSplit/>
          <w:jc w:val="center"/>
        </w:trPr>
        <w:tc>
          <w:tcPr>
            <w:tcW w:w="485" w:type="dxa"/>
          </w:tcPr>
          <w:p w14:paraId="11DDC75A" w14:textId="77777777" w:rsidR="009361ED" w:rsidRPr="00617671" w:rsidRDefault="009361ED" w:rsidP="009361ED">
            <w:pPr>
              <w:autoSpaceDE w:val="0"/>
              <w:autoSpaceDN w:val="0"/>
              <w:adjustRightInd w:val="0"/>
              <w:jc w:val="center"/>
              <w:rPr>
                <w:rFonts w:ascii="Arial" w:hAnsi="Arial" w:cs="Arial"/>
                <w:sz w:val="20"/>
                <w:szCs w:val="20"/>
              </w:rPr>
            </w:pPr>
            <w:permStart w:id="259197228" w:edGrp="everyone" w:colFirst="3" w:colLast="3"/>
            <w:permEnd w:id="324413075"/>
          </w:p>
        </w:tc>
        <w:tc>
          <w:tcPr>
            <w:tcW w:w="620" w:type="dxa"/>
          </w:tcPr>
          <w:p w14:paraId="04358883" w14:textId="5D9AFCFB"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(vi)</w:t>
            </w:r>
          </w:p>
        </w:tc>
        <w:tc>
          <w:tcPr>
            <w:tcW w:w="7537" w:type="dxa"/>
          </w:tcPr>
          <w:p w14:paraId="14C2C1A4" w14:textId="21D18B0E"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European sites (as defined in regulation 8(1) of the Conservation of Habitats and Species Regulations 201</w:t>
            </w:r>
            <w:r w:rsidR="00F74348" w:rsidRPr="00617671">
              <w:rPr>
                <w:rFonts w:ascii="Arial" w:hAnsi="Arial" w:cs="Arial"/>
                <w:sz w:val="20"/>
                <w:szCs w:val="20"/>
              </w:rPr>
              <w:t>7</w:t>
            </w:r>
            <w:r w:rsidRPr="00617671">
              <w:rPr>
                <w:rFonts w:ascii="Arial" w:hAnsi="Arial" w:cs="Arial"/>
                <w:sz w:val="20"/>
                <w:szCs w:val="20"/>
              </w:rPr>
              <w:t>);</w:t>
            </w:r>
          </w:p>
        </w:tc>
        <w:tc>
          <w:tcPr>
            <w:tcW w:w="1815" w:type="dxa"/>
          </w:tcPr>
          <w:p w14:paraId="0E8B5EF6" w14:textId="28FC28FB" w:rsidR="009361ED" w:rsidRPr="00617671" w:rsidRDefault="00DD4B69" w:rsidP="009361ED">
            <w:pPr>
              <w:autoSpaceDE w:val="0"/>
              <w:autoSpaceDN w:val="0"/>
              <w:adjustRightInd w:val="0"/>
              <w:jc w:val="center"/>
              <w:rPr>
                <w:rFonts w:ascii="Arial" w:hAnsi="Arial" w:cs="Arial"/>
                <w:sz w:val="20"/>
                <w:szCs w:val="20"/>
              </w:rPr>
            </w:pPr>
            <w:sdt>
              <w:sdtPr>
                <w:rPr>
                  <w:rFonts w:ascii="Arial" w:hAnsi="Arial" w:cs="Arial"/>
                  <w:sz w:val="20"/>
                  <w:szCs w:val="20"/>
                </w:rPr>
                <w:id w:val="-1696451699"/>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p>
        </w:tc>
      </w:tr>
      <w:tr w:rsidR="009361ED" w:rsidRPr="00617671" w14:paraId="6415C5C8" w14:textId="77777777" w:rsidTr="002230EA">
        <w:trPr>
          <w:cantSplit/>
          <w:jc w:val="center"/>
        </w:trPr>
        <w:tc>
          <w:tcPr>
            <w:tcW w:w="485" w:type="dxa"/>
          </w:tcPr>
          <w:p w14:paraId="4BE2514D" w14:textId="77777777" w:rsidR="009361ED" w:rsidRPr="00617671" w:rsidRDefault="009361ED" w:rsidP="009361ED">
            <w:pPr>
              <w:autoSpaceDE w:val="0"/>
              <w:autoSpaceDN w:val="0"/>
              <w:adjustRightInd w:val="0"/>
              <w:jc w:val="center"/>
              <w:rPr>
                <w:rFonts w:ascii="Arial" w:hAnsi="Arial" w:cs="Arial"/>
                <w:sz w:val="20"/>
                <w:szCs w:val="20"/>
              </w:rPr>
            </w:pPr>
            <w:permStart w:id="2035029809" w:edGrp="everyone" w:colFirst="3" w:colLast="3"/>
            <w:permEnd w:id="259197228"/>
          </w:p>
        </w:tc>
        <w:tc>
          <w:tcPr>
            <w:tcW w:w="620" w:type="dxa"/>
          </w:tcPr>
          <w:p w14:paraId="4455D216" w14:textId="1DE812C3"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(vii)</w:t>
            </w:r>
          </w:p>
          <w:p w14:paraId="2B696B0A" w14:textId="77777777" w:rsidR="009361ED" w:rsidRPr="00617671" w:rsidRDefault="009361ED" w:rsidP="00435364">
            <w:pPr>
              <w:autoSpaceDE w:val="0"/>
              <w:autoSpaceDN w:val="0"/>
              <w:adjustRightInd w:val="0"/>
              <w:rPr>
                <w:rFonts w:ascii="Arial" w:hAnsi="Arial" w:cs="Arial"/>
                <w:sz w:val="20"/>
                <w:szCs w:val="20"/>
              </w:rPr>
            </w:pPr>
          </w:p>
        </w:tc>
        <w:tc>
          <w:tcPr>
            <w:tcW w:w="7537" w:type="dxa"/>
          </w:tcPr>
          <w:p w14:paraId="063C1855"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areas in which there has already been a failure to meet environmental quality standards that are set out in European Union legislation and are relevant to the development, or in which it is thought that there is such a failure;</w:t>
            </w:r>
          </w:p>
        </w:tc>
        <w:tc>
          <w:tcPr>
            <w:tcW w:w="1815" w:type="dxa"/>
          </w:tcPr>
          <w:p w14:paraId="4A7E231C" w14:textId="0548F13D" w:rsidR="009361ED" w:rsidRPr="00617671" w:rsidRDefault="00DD4B69" w:rsidP="009361ED">
            <w:pPr>
              <w:autoSpaceDE w:val="0"/>
              <w:autoSpaceDN w:val="0"/>
              <w:adjustRightInd w:val="0"/>
              <w:jc w:val="center"/>
              <w:rPr>
                <w:rFonts w:ascii="Arial" w:hAnsi="Arial" w:cs="Arial"/>
                <w:sz w:val="20"/>
                <w:szCs w:val="20"/>
              </w:rPr>
            </w:pPr>
            <w:sdt>
              <w:sdtPr>
                <w:rPr>
                  <w:rFonts w:ascii="Arial" w:hAnsi="Arial" w:cs="Arial"/>
                  <w:sz w:val="20"/>
                  <w:szCs w:val="20"/>
                </w:rPr>
                <w:id w:val="1940950795"/>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p>
        </w:tc>
      </w:tr>
      <w:tr w:rsidR="009361ED" w:rsidRPr="00617671" w14:paraId="468C3E31" w14:textId="77777777" w:rsidTr="002230EA">
        <w:trPr>
          <w:cantSplit/>
          <w:jc w:val="center"/>
        </w:trPr>
        <w:tc>
          <w:tcPr>
            <w:tcW w:w="485" w:type="dxa"/>
          </w:tcPr>
          <w:p w14:paraId="325176FA" w14:textId="77777777" w:rsidR="009361ED" w:rsidRPr="00617671" w:rsidRDefault="009361ED" w:rsidP="009361ED">
            <w:pPr>
              <w:autoSpaceDE w:val="0"/>
              <w:autoSpaceDN w:val="0"/>
              <w:adjustRightInd w:val="0"/>
              <w:jc w:val="center"/>
              <w:rPr>
                <w:rFonts w:ascii="Arial" w:hAnsi="Arial" w:cs="Arial"/>
                <w:sz w:val="20"/>
                <w:szCs w:val="20"/>
              </w:rPr>
            </w:pPr>
            <w:permStart w:id="459341944" w:edGrp="everyone" w:colFirst="3" w:colLast="3"/>
            <w:permEnd w:id="2035029809"/>
          </w:p>
        </w:tc>
        <w:tc>
          <w:tcPr>
            <w:tcW w:w="620" w:type="dxa"/>
          </w:tcPr>
          <w:p w14:paraId="7A4E2F2E" w14:textId="6B2473B1"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(viii)</w:t>
            </w:r>
          </w:p>
        </w:tc>
        <w:tc>
          <w:tcPr>
            <w:tcW w:w="7537" w:type="dxa"/>
          </w:tcPr>
          <w:p w14:paraId="2474FA2A" w14:textId="7AE82142"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densely-populated areas;</w:t>
            </w:r>
          </w:p>
        </w:tc>
        <w:tc>
          <w:tcPr>
            <w:tcW w:w="1815" w:type="dxa"/>
          </w:tcPr>
          <w:p w14:paraId="36ADD9E0" w14:textId="2F5FAF38" w:rsidR="009361ED" w:rsidRPr="00617671" w:rsidRDefault="00DD4B69" w:rsidP="009361ED">
            <w:pPr>
              <w:autoSpaceDE w:val="0"/>
              <w:autoSpaceDN w:val="0"/>
              <w:adjustRightInd w:val="0"/>
              <w:jc w:val="center"/>
              <w:rPr>
                <w:rFonts w:ascii="Arial" w:hAnsi="Arial" w:cs="Arial"/>
                <w:sz w:val="20"/>
                <w:szCs w:val="20"/>
              </w:rPr>
            </w:pPr>
            <w:sdt>
              <w:sdtPr>
                <w:rPr>
                  <w:rFonts w:ascii="Arial" w:hAnsi="Arial" w:cs="Arial"/>
                  <w:sz w:val="20"/>
                  <w:szCs w:val="20"/>
                </w:rPr>
                <w:id w:val="-1871839785"/>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p>
        </w:tc>
      </w:tr>
      <w:tr w:rsidR="009361ED" w:rsidRPr="00617671" w14:paraId="25F4BD73" w14:textId="77777777" w:rsidTr="002230EA">
        <w:trPr>
          <w:cantSplit/>
          <w:jc w:val="center"/>
        </w:trPr>
        <w:tc>
          <w:tcPr>
            <w:tcW w:w="485" w:type="dxa"/>
          </w:tcPr>
          <w:p w14:paraId="0D3AB326" w14:textId="77777777" w:rsidR="009361ED" w:rsidRPr="00617671" w:rsidRDefault="009361ED" w:rsidP="009361ED">
            <w:pPr>
              <w:autoSpaceDE w:val="0"/>
              <w:autoSpaceDN w:val="0"/>
              <w:adjustRightInd w:val="0"/>
              <w:jc w:val="center"/>
              <w:rPr>
                <w:rFonts w:ascii="Arial" w:hAnsi="Arial" w:cs="Arial"/>
                <w:sz w:val="20"/>
                <w:szCs w:val="20"/>
              </w:rPr>
            </w:pPr>
            <w:permStart w:id="1128824098" w:edGrp="everyone" w:colFirst="3" w:colLast="3"/>
            <w:permEnd w:id="459341944"/>
          </w:p>
        </w:tc>
        <w:tc>
          <w:tcPr>
            <w:tcW w:w="620" w:type="dxa"/>
          </w:tcPr>
          <w:p w14:paraId="1FF76803" w14:textId="7077379F"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(ix)</w:t>
            </w:r>
          </w:p>
        </w:tc>
        <w:tc>
          <w:tcPr>
            <w:tcW w:w="7537" w:type="dxa"/>
          </w:tcPr>
          <w:p w14:paraId="715DFF32"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landscapes and sites of historical, cultural or archaeological significance.</w:t>
            </w:r>
          </w:p>
        </w:tc>
        <w:tc>
          <w:tcPr>
            <w:tcW w:w="1815" w:type="dxa"/>
          </w:tcPr>
          <w:p w14:paraId="3E1425A3" w14:textId="39918650" w:rsidR="009361ED" w:rsidRPr="00617671" w:rsidRDefault="00DD4B69" w:rsidP="009361ED">
            <w:pPr>
              <w:autoSpaceDE w:val="0"/>
              <w:autoSpaceDN w:val="0"/>
              <w:adjustRightInd w:val="0"/>
              <w:jc w:val="center"/>
              <w:rPr>
                <w:rFonts w:ascii="Arial" w:hAnsi="Arial" w:cs="Arial"/>
                <w:sz w:val="20"/>
                <w:szCs w:val="20"/>
              </w:rPr>
            </w:pPr>
            <w:sdt>
              <w:sdtPr>
                <w:rPr>
                  <w:rFonts w:ascii="Arial" w:hAnsi="Arial" w:cs="Arial"/>
                  <w:sz w:val="20"/>
                  <w:szCs w:val="20"/>
                </w:rPr>
                <w:id w:val="-1627695126"/>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p>
        </w:tc>
      </w:tr>
      <w:permEnd w:id="1128824098"/>
      <w:tr w:rsidR="002230EA" w:rsidRPr="00617671" w14:paraId="4928C6B2" w14:textId="77777777" w:rsidTr="002230EA">
        <w:trPr>
          <w:cantSplit/>
          <w:jc w:val="center"/>
        </w:trPr>
        <w:tc>
          <w:tcPr>
            <w:tcW w:w="485" w:type="dxa"/>
          </w:tcPr>
          <w:p w14:paraId="3914B972" w14:textId="77777777" w:rsidR="002230EA" w:rsidRPr="00617671" w:rsidRDefault="002230EA" w:rsidP="009361ED">
            <w:pPr>
              <w:autoSpaceDE w:val="0"/>
              <w:autoSpaceDN w:val="0"/>
              <w:adjustRightInd w:val="0"/>
              <w:jc w:val="center"/>
              <w:rPr>
                <w:rFonts w:ascii="Arial" w:hAnsi="Arial" w:cs="Arial"/>
                <w:b/>
                <w:bCs/>
                <w:sz w:val="20"/>
                <w:szCs w:val="20"/>
              </w:rPr>
            </w:pPr>
          </w:p>
        </w:tc>
        <w:tc>
          <w:tcPr>
            <w:tcW w:w="8157" w:type="dxa"/>
            <w:gridSpan w:val="2"/>
          </w:tcPr>
          <w:p w14:paraId="54DAFE20" w14:textId="77777777" w:rsidR="00D826DD" w:rsidRDefault="00D826DD" w:rsidP="00AC63FB">
            <w:pPr>
              <w:autoSpaceDE w:val="0"/>
              <w:autoSpaceDN w:val="0"/>
              <w:adjustRightInd w:val="0"/>
              <w:rPr>
                <w:rFonts w:ascii="Arial" w:hAnsi="Arial" w:cs="Arial"/>
                <w:b/>
                <w:bCs/>
                <w:sz w:val="20"/>
                <w:szCs w:val="20"/>
              </w:rPr>
            </w:pPr>
          </w:p>
          <w:p w14:paraId="21A6BD1D" w14:textId="77777777" w:rsidR="00AC63FB" w:rsidRDefault="00AC63FB" w:rsidP="00435364">
            <w:pPr>
              <w:autoSpaceDE w:val="0"/>
              <w:autoSpaceDN w:val="0"/>
              <w:adjustRightInd w:val="0"/>
              <w:jc w:val="center"/>
              <w:rPr>
                <w:rFonts w:ascii="Arial" w:hAnsi="Arial" w:cs="Arial"/>
                <w:b/>
                <w:bCs/>
                <w:sz w:val="20"/>
                <w:szCs w:val="20"/>
              </w:rPr>
            </w:pPr>
          </w:p>
          <w:p w14:paraId="2F64213F" w14:textId="587BD4FC" w:rsidR="008C7949" w:rsidRPr="00617671" w:rsidRDefault="002230EA" w:rsidP="00435364">
            <w:pPr>
              <w:autoSpaceDE w:val="0"/>
              <w:autoSpaceDN w:val="0"/>
              <w:adjustRightInd w:val="0"/>
              <w:jc w:val="center"/>
              <w:rPr>
                <w:rFonts w:ascii="Arial" w:hAnsi="Arial" w:cs="Arial"/>
                <w:sz w:val="20"/>
                <w:szCs w:val="20"/>
              </w:rPr>
            </w:pPr>
            <w:r w:rsidRPr="00617671">
              <w:rPr>
                <w:rFonts w:ascii="Arial" w:hAnsi="Arial" w:cs="Arial"/>
                <w:b/>
                <w:bCs/>
                <w:sz w:val="20"/>
                <w:szCs w:val="20"/>
              </w:rPr>
              <w:t>Type and characteristics of potential impact</w:t>
            </w:r>
            <w:r w:rsidRPr="00617671">
              <w:rPr>
                <w:rFonts w:ascii="Arial" w:hAnsi="Arial" w:cs="Arial"/>
                <w:sz w:val="20"/>
                <w:szCs w:val="20"/>
              </w:rPr>
              <w:t xml:space="preserve"> </w:t>
            </w:r>
          </w:p>
          <w:p w14:paraId="26903E1B" w14:textId="20041A90" w:rsidR="002230EA" w:rsidRPr="00617671" w:rsidRDefault="002230EA" w:rsidP="00435364">
            <w:pPr>
              <w:autoSpaceDE w:val="0"/>
              <w:autoSpaceDN w:val="0"/>
              <w:adjustRightInd w:val="0"/>
              <w:jc w:val="center"/>
              <w:rPr>
                <w:rFonts w:ascii="Arial" w:hAnsi="Arial" w:cs="Arial"/>
                <w:b/>
                <w:bCs/>
                <w:sz w:val="20"/>
                <w:szCs w:val="20"/>
              </w:rPr>
            </w:pPr>
          </w:p>
        </w:tc>
        <w:tc>
          <w:tcPr>
            <w:tcW w:w="1815" w:type="dxa"/>
          </w:tcPr>
          <w:p w14:paraId="0CC0527A" w14:textId="51D6F936" w:rsidR="002230EA" w:rsidRPr="00617671" w:rsidRDefault="008C7949" w:rsidP="009C50D2">
            <w:pPr>
              <w:autoSpaceDE w:val="0"/>
              <w:autoSpaceDN w:val="0"/>
              <w:adjustRightInd w:val="0"/>
              <w:jc w:val="center"/>
              <w:rPr>
                <w:rFonts w:ascii="Arial" w:hAnsi="Arial" w:cs="Arial"/>
                <w:sz w:val="20"/>
                <w:szCs w:val="20"/>
              </w:rPr>
            </w:pPr>
            <w:r w:rsidRPr="00617671">
              <w:rPr>
                <w:rFonts w:ascii="Arial" w:hAnsi="Arial" w:cs="Arial"/>
                <w:sz w:val="20"/>
                <w:szCs w:val="20"/>
              </w:rPr>
              <w:t>Select all relevant factors</w:t>
            </w:r>
          </w:p>
        </w:tc>
      </w:tr>
      <w:tr w:rsidR="009361ED" w:rsidRPr="00617671" w14:paraId="513CF6AC" w14:textId="77777777" w:rsidTr="002230EA">
        <w:trPr>
          <w:cantSplit/>
          <w:jc w:val="center"/>
        </w:trPr>
        <w:tc>
          <w:tcPr>
            <w:tcW w:w="485" w:type="dxa"/>
          </w:tcPr>
          <w:p w14:paraId="3C5B733B" w14:textId="77777777" w:rsidR="009361ED" w:rsidRPr="00617671" w:rsidRDefault="009361ED" w:rsidP="009361ED">
            <w:pPr>
              <w:autoSpaceDE w:val="0"/>
              <w:autoSpaceDN w:val="0"/>
              <w:adjustRightInd w:val="0"/>
              <w:jc w:val="center"/>
              <w:rPr>
                <w:rFonts w:ascii="Arial" w:hAnsi="Arial" w:cs="Arial"/>
                <w:sz w:val="20"/>
                <w:szCs w:val="20"/>
              </w:rPr>
            </w:pPr>
            <w:permStart w:id="1452175716" w:edGrp="everyone" w:colFirst="2" w:colLast="2"/>
            <w:r w:rsidRPr="00617671">
              <w:rPr>
                <w:rFonts w:ascii="Arial" w:hAnsi="Arial" w:cs="Arial"/>
                <w:sz w:val="20"/>
                <w:szCs w:val="20"/>
              </w:rPr>
              <w:t>(a)</w:t>
            </w:r>
          </w:p>
        </w:tc>
        <w:tc>
          <w:tcPr>
            <w:tcW w:w="8157" w:type="dxa"/>
            <w:gridSpan w:val="2"/>
          </w:tcPr>
          <w:p w14:paraId="1B606CBC"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magnitude and spatial extent of the impact (for example, geographical area and size of the population likely to be affected);</w:t>
            </w:r>
          </w:p>
        </w:tc>
        <w:tc>
          <w:tcPr>
            <w:tcW w:w="1815" w:type="dxa"/>
          </w:tcPr>
          <w:p w14:paraId="5D383B04" w14:textId="3EF011B0" w:rsidR="009361ED" w:rsidRPr="00617671" w:rsidRDefault="00DD4B69" w:rsidP="009361ED">
            <w:pPr>
              <w:autoSpaceDE w:val="0"/>
              <w:autoSpaceDN w:val="0"/>
              <w:adjustRightInd w:val="0"/>
              <w:jc w:val="center"/>
              <w:rPr>
                <w:rFonts w:ascii="Arial" w:hAnsi="Arial" w:cs="Arial"/>
                <w:sz w:val="20"/>
                <w:szCs w:val="20"/>
              </w:rPr>
            </w:pPr>
            <w:sdt>
              <w:sdtPr>
                <w:rPr>
                  <w:rFonts w:ascii="Arial" w:hAnsi="Arial" w:cs="Arial"/>
                  <w:sz w:val="20"/>
                  <w:szCs w:val="20"/>
                </w:rPr>
                <w:id w:val="-995038167"/>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p>
        </w:tc>
      </w:tr>
      <w:tr w:rsidR="009361ED" w:rsidRPr="00617671" w14:paraId="73DA0F4B" w14:textId="77777777" w:rsidTr="002230EA">
        <w:trPr>
          <w:cantSplit/>
          <w:jc w:val="center"/>
        </w:trPr>
        <w:tc>
          <w:tcPr>
            <w:tcW w:w="485" w:type="dxa"/>
          </w:tcPr>
          <w:p w14:paraId="2AD005BE" w14:textId="77777777" w:rsidR="009361ED" w:rsidRPr="00617671" w:rsidRDefault="009361ED" w:rsidP="009361ED">
            <w:pPr>
              <w:autoSpaceDE w:val="0"/>
              <w:autoSpaceDN w:val="0"/>
              <w:adjustRightInd w:val="0"/>
              <w:jc w:val="center"/>
              <w:rPr>
                <w:rFonts w:ascii="Arial" w:hAnsi="Arial" w:cs="Arial"/>
                <w:sz w:val="20"/>
                <w:szCs w:val="20"/>
              </w:rPr>
            </w:pPr>
            <w:permStart w:id="272067731" w:edGrp="everyone" w:colFirst="2" w:colLast="2"/>
            <w:permEnd w:id="1452175716"/>
            <w:r w:rsidRPr="00617671">
              <w:rPr>
                <w:rFonts w:ascii="Arial" w:hAnsi="Arial" w:cs="Arial"/>
                <w:sz w:val="20"/>
                <w:szCs w:val="20"/>
              </w:rPr>
              <w:t>(b)</w:t>
            </w:r>
          </w:p>
        </w:tc>
        <w:tc>
          <w:tcPr>
            <w:tcW w:w="8157" w:type="dxa"/>
            <w:gridSpan w:val="2"/>
          </w:tcPr>
          <w:p w14:paraId="09791B06" w14:textId="695B3E9D"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nature of the impact;</w:t>
            </w:r>
          </w:p>
        </w:tc>
        <w:tc>
          <w:tcPr>
            <w:tcW w:w="1815" w:type="dxa"/>
          </w:tcPr>
          <w:p w14:paraId="060E7639" w14:textId="04E939B3" w:rsidR="009361ED" w:rsidRPr="00617671" w:rsidRDefault="00DD4B69" w:rsidP="009361ED">
            <w:pPr>
              <w:autoSpaceDE w:val="0"/>
              <w:autoSpaceDN w:val="0"/>
              <w:adjustRightInd w:val="0"/>
              <w:jc w:val="center"/>
              <w:rPr>
                <w:rFonts w:ascii="Arial" w:hAnsi="Arial" w:cs="Arial"/>
                <w:sz w:val="20"/>
                <w:szCs w:val="20"/>
              </w:rPr>
            </w:pPr>
            <w:sdt>
              <w:sdtPr>
                <w:rPr>
                  <w:rFonts w:ascii="Arial" w:hAnsi="Arial" w:cs="Arial"/>
                  <w:sz w:val="20"/>
                  <w:szCs w:val="20"/>
                </w:rPr>
                <w:id w:val="-968737889"/>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p>
        </w:tc>
      </w:tr>
      <w:tr w:rsidR="009361ED" w:rsidRPr="00617671" w14:paraId="64985A62" w14:textId="77777777" w:rsidTr="002230EA">
        <w:trPr>
          <w:cantSplit/>
          <w:jc w:val="center"/>
        </w:trPr>
        <w:tc>
          <w:tcPr>
            <w:tcW w:w="485" w:type="dxa"/>
          </w:tcPr>
          <w:p w14:paraId="0F899EFE" w14:textId="77777777" w:rsidR="009361ED" w:rsidRPr="00617671" w:rsidRDefault="009361ED" w:rsidP="009361ED">
            <w:pPr>
              <w:autoSpaceDE w:val="0"/>
              <w:autoSpaceDN w:val="0"/>
              <w:adjustRightInd w:val="0"/>
              <w:jc w:val="center"/>
              <w:rPr>
                <w:rFonts w:ascii="Arial" w:hAnsi="Arial" w:cs="Arial"/>
                <w:sz w:val="20"/>
                <w:szCs w:val="20"/>
              </w:rPr>
            </w:pPr>
            <w:permStart w:id="1461530138" w:edGrp="everyone" w:colFirst="2" w:colLast="2"/>
            <w:permEnd w:id="272067731"/>
            <w:r w:rsidRPr="00617671">
              <w:rPr>
                <w:rFonts w:ascii="Arial" w:hAnsi="Arial" w:cs="Arial"/>
                <w:sz w:val="20"/>
                <w:szCs w:val="20"/>
              </w:rPr>
              <w:t>(c)</w:t>
            </w:r>
          </w:p>
        </w:tc>
        <w:tc>
          <w:tcPr>
            <w:tcW w:w="8157" w:type="dxa"/>
            <w:gridSpan w:val="2"/>
          </w:tcPr>
          <w:p w14:paraId="2DA53BBC" w14:textId="646BBC5E"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transboundary nature of the impact;</w:t>
            </w:r>
          </w:p>
        </w:tc>
        <w:tc>
          <w:tcPr>
            <w:tcW w:w="1815" w:type="dxa"/>
          </w:tcPr>
          <w:p w14:paraId="36F15D62" w14:textId="673B225F" w:rsidR="009361ED" w:rsidRPr="00617671" w:rsidRDefault="00DD4B69" w:rsidP="009361ED">
            <w:pPr>
              <w:autoSpaceDE w:val="0"/>
              <w:autoSpaceDN w:val="0"/>
              <w:adjustRightInd w:val="0"/>
              <w:jc w:val="center"/>
              <w:rPr>
                <w:rFonts w:ascii="Arial" w:hAnsi="Arial" w:cs="Arial"/>
                <w:sz w:val="20"/>
                <w:szCs w:val="20"/>
              </w:rPr>
            </w:pPr>
            <w:sdt>
              <w:sdtPr>
                <w:rPr>
                  <w:rFonts w:ascii="Arial" w:hAnsi="Arial" w:cs="Arial"/>
                  <w:sz w:val="20"/>
                  <w:szCs w:val="20"/>
                </w:rPr>
                <w:id w:val="71707447"/>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p>
        </w:tc>
      </w:tr>
      <w:tr w:rsidR="009361ED" w:rsidRPr="00617671" w14:paraId="67144110" w14:textId="77777777" w:rsidTr="002230EA">
        <w:trPr>
          <w:cantSplit/>
          <w:jc w:val="center"/>
        </w:trPr>
        <w:tc>
          <w:tcPr>
            <w:tcW w:w="485" w:type="dxa"/>
          </w:tcPr>
          <w:p w14:paraId="43D03D04" w14:textId="77777777" w:rsidR="009361ED" w:rsidRPr="00617671" w:rsidRDefault="009361ED" w:rsidP="009361ED">
            <w:pPr>
              <w:autoSpaceDE w:val="0"/>
              <w:autoSpaceDN w:val="0"/>
              <w:adjustRightInd w:val="0"/>
              <w:jc w:val="center"/>
              <w:rPr>
                <w:rFonts w:ascii="Arial" w:hAnsi="Arial" w:cs="Arial"/>
                <w:sz w:val="20"/>
                <w:szCs w:val="20"/>
              </w:rPr>
            </w:pPr>
            <w:permStart w:id="511330859" w:edGrp="everyone" w:colFirst="2" w:colLast="2"/>
            <w:permEnd w:id="1461530138"/>
            <w:r w:rsidRPr="00617671">
              <w:rPr>
                <w:rFonts w:ascii="Arial" w:hAnsi="Arial" w:cs="Arial"/>
                <w:sz w:val="20"/>
                <w:szCs w:val="20"/>
              </w:rPr>
              <w:t>(d)</w:t>
            </w:r>
          </w:p>
        </w:tc>
        <w:tc>
          <w:tcPr>
            <w:tcW w:w="8157" w:type="dxa"/>
            <w:gridSpan w:val="2"/>
          </w:tcPr>
          <w:p w14:paraId="26C18D02" w14:textId="6B0A7B92"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intensity and complexity of the impact;</w:t>
            </w:r>
          </w:p>
        </w:tc>
        <w:tc>
          <w:tcPr>
            <w:tcW w:w="1815" w:type="dxa"/>
          </w:tcPr>
          <w:p w14:paraId="6A4B554C" w14:textId="21EE35F3" w:rsidR="009361ED" w:rsidRPr="00617671" w:rsidRDefault="00DD4B69" w:rsidP="009361ED">
            <w:pPr>
              <w:autoSpaceDE w:val="0"/>
              <w:autoSpaceDN w:val="0"/>
              <w:adjustRightInd w:val="0"/>
              <w:jc w:val="center"/>
              <w:rPr>
                <w:rFonts w:ascii="Arial" w:hAnsi="Arial" w:cs="Arial"/>
                <w:sz w:val="20"/>
                <w:szCs w:val="20"/>
              </w:rPr>
            </w:pPr>
            <w:sdt>
              <w:sdtPr>
                <w:rPr>
                  <w:rFonts w:ascii="Arial" w:hAnsi="Arial" w:cs="Arial"/>
                  <w:sz w:val="20"/>
                  <w:szCs w:val="20"/>
                </w:rPr>
                <w:id w:val="-449705479"/>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p>
        </w:tc>
      </w:tr>
      <w:tr w:rsidR="009361ED" w:rsidRPr="00617671" w14:paraId="26261C10" w14:textId="77777777" w:rsidTr="002230EA">
        <w:trPr>
          <w:cantSplit/>
          <w:jc w:val="center"/>
        </w:trPr>
        <w:tc>
          <w:tcPr>
            <w:tcW w:w="485" w:type="dxa"/>
          </w:tcPr>
          <w:p w14:paraId="0F10F7B4" w14:textId="77777777" w:rsidR="009361ED" w:rsidRPr="00617671" w:rsidRDefault="009361ED" w:rsidP="009361ED">
            <w:pPr>
              <w:autoSpaceDE w:val="0"/>
              <w:autoSpaceDN w:val="0"/>
              <w:adjustRightInd w:val="0"/>
              <w:jc w:val="center"/>
              <w:rPr>
                <w:rFonts w:ascii="Arial" w:hAnsi="Arial" w:cs="Arial"/>
                <w:sz w:val="20"/>
                <w:szCs w:val="20"/>
              </w:rPr>
            </w:pPr>
            <w:permStart w:id="299915009" w:edGrp="everyone" w:colFirst="2" w:colLast="2"/>
            <w:permEnd w:id="511330859"/>
            <w:r w:rsidRPr="00617671">
              <w:rPr>
                <w:rFonts w:ascii="Arial" w:hAnsi="Arial" w:cs="Arial"/>
                <w:sz w:val="20"/>
                <w:szCs w:val="20"/>
              </w:rPr>
              <w:t>(e)</w:t>
            </w:r>
          </w:p>
        </w:tc>
        <w:tc>
          <w:tcPr>
            <w:tcW w:w="8157" w:type="dxa"/>
            <w:gridSpan w:val="2"/>
          </w:tcPr>
          <w:p w14:paraId="18FB75A8" w14:textId="7A7B14AD"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probability of the impact;</w:t>
            </w:r>
          </w:p>
        </w:tc>
        <w:tc>
          <w:tcPr>
            <w:tcW w:w="1815" w:type="dxa"/>
          </w:tcPr>
          <w:p w14:paraId="01DD6987" w14:textId="1398AD13" w:rsidR="009361ED" w:rsidRPr="00617671" w:rsidRDefault="00DD4B69" w:rsidP="009361ED">
            <w:pPr>
              <w:autoSpaceDE w:val="0"/>
              <w:autoSpaceDN w:val="0"/>
              <w:adjustRightInd w:val="0"/>
              <w:jc w:val="center"/>
              <w:rPr>
                <w:rFonts w:ascii="Arial" w:hAnsi="Arial" w:cs="Arial"/>
                <w:sz w:val="20"/>
                <w:szCs w:val="20"/>
              </w:rPr>
            </w:pPr>
            <w:sdt>
              <w:sdtPr>
                <w:rPr>
                  <w:rFonts w:ascii="Arial" w:hAnsi="Arial" w:cs="Arial"/>
                  <w:sz w:val="20"/>
                  <w:szCs w:val="20"/>
                </w:rPr>
                <w:id w:val="-43845023"/>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p>
        </w:tc>
      </w:tr>
      <w:tr w:rsidR="009361ED" w:rsidRPr="00617671" w14:paraId="7475A5C7" w14:textId="77777777" w:rsidTr="002230EA">
        <w:trPr>
          <w:cantSplit/>
          <w:jc w:val="center"/>
        </w:trPr>
        <w:tc>
          <w:tcPr>
            <w:tcW w:w="485" w:type="dxa"/>
          </w:tcPr>
          <w:p w14:paraId="1F0F5840" w14:textId="77777777" w:rsidR="009361ED" w:rsidRPr="00617671" w:rsidRDefault="009361ED" w:rsidP="009361ED">
            <w:pPr>
              <w:autoSpaceDE w:val="0"/>
              <w:autoSpaceDN w:val="0"/>
              <w:adjustRightInd w:val="0"/>
              <w:jc w:val="center"/>
              <w:rPr>
                <w:rFonts w:ascii="Arial" w:hAnsi="Arial" w:cs="Arial"/>
                <w:sz w:val="20"/>
                <w:szCs w:val="20"/>
              </w:rPr>
            </w:pPr>
            <w:permStart w:id="1398896019" w:edGrp="everyone" w:colFirst="2" w:colLast="2"/>
            <w:permEnd w:id="299915009"/>
            <w:r w:rsidRPr="00617671">
              <w:rPr>
                <w:rFonts w:ascii="Arial" w:hAnsi="Arial" w:cs="Arial"/>
                <w:sz w:val="20"/>
                <w:szCs w:val="20"/>
              </w:rPr>
              <w:t>(f)</w:t>
            </w:r>
          </w:p>
        </w:tc>
        <w:tc>
          <w:tcPr>
            <w:tcW w:w="8157" w:type="dxa"/>
            <w:gridSpan w:val="2"/>
          </w:tcPr>
          <w:p w14:paraId="2AB94FD7" w14:textId="067704BA"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expected onset, duration, frequency and reversibility of the impact;</w:t>
            </w:r>
          </w:p>
        </w:tc>
        <w:tc>
          <w:tcPr>
            <w:tcW w:w="1815" w:type="dxa"/>
          </w:tcPr>
          <w:p w14:paraId="2238B49D" w14:textId="147C6117" w:rsidR="009361ED" w:rsidRPr="00617671" w:rsidRDefault="00DD4B69" w:rsidP="009361ED">
            <w:pPr>
              <w:autoSpaceDE w:val="0"/>
              <w:autoSpaceDN w:val="0"/>
              <w:adjustRightInd w:val="0"/>
              <w:jc w:val="center"/>
              <w:rPr>
                <w:rFonts w:ascii="Arial" w:hAnsi="Arial" w:cs="Arial"/>
                <w:sz w:val="20"/>
                <w:szCs w:val="20"/>
              </w:rPr>
            </w:pPr>
            <w:sdt>
              <w:sdtPr>
                <w:rPr>
                  <w:rFonts w:ascii="Arial" w:hAnsi="Arial" w:cs="Arial"/>
                  <w:sz w:val="20"/>
                  <w:szCs w:val="20"/>
                </w:rPr>
                <w:id w:val="1702739466"/>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p>
        </w:tc>
      </w:tr>
      <w:tr w:rsidR="009361ED" w:rsidRPr="00617671" w14:paraId="52397154" w14:textId="77777777" w:rsidTr="002230EA">
        <w:trPr>
          <w:cantSplit/>
          <w:jc w:val="center"/>
        </w:trPr>
        <w:tc>
          <w:tcPr>
            <w:tcW w:w="485" w:type="dxa"/>
          </w:tcPr>
          <w:p w14:paraId="6065ACB7" w14:textId="77777777" w:rsidR="009361ED" w:rsidRPr="00617671" w:rsidRDefault="009361ED" w:rsidP="009361ED">
            <w:pPr>
              <w:autoSpaceDE w:val="0"/>
              <w:autoSpaceDN w:val="0"/>
              <w:adjustRightInd w:val="0"/>
              <w:jc w:val="center"/>
              <w:rPr>
                <w:rFonts w:ascii="Arial" w:hAnsi="Arial" w:cs="Arial"/>
                <w:sz w:val="20"/>
                <w:szCs w:val="20"/>
              </w:rPr>
            </w:pPr>
            <w:permStart w:id="1861840672" w:edGrp="everyone" w:colFirst="2" w:colLast="2"/>
            <w:permEnd w:id="1398896019"/>
            <w:r w:rsidRPr="00617671">
              <w:rPr>
                <w:rFonts w:ascii="Arial" w:hAnsi="Arial" w:cs="Arial"/>
                <w:sz w:val="20"/>
                <w:szCs w:val="20"/>
              </w:rPr>
              <w:t>(g)</w:t>
            </w:r>
          </w:p>
        </w:tc>
        <w:tc>
          <w:tcPr>
            <w:tcW w:w="8157" w:type="dxa"/>
            <w:gridSpan w:val="2"/>
          </w:tcPr>
          <w:p w14:paraId="379FD833" w14:textId="3123FC8F"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cumulation of the impact with the impact of other existing and approved developments;</w:t>
            </w:r>
          </w:p>
        </w:tc>
        <w:tc>
          <w:tcPr>
            <w:tcW w:w="1815" w:type="dxa"/>
          </w:tcPr>
          <w:p w14:paraId="0A35EFB4" w14:textId="51DFDBB2" w:rsidR="009361ED" w:rsidRPr="00617671" w:rsidRDefault="00DD4B69" w:rsidP="009361ED">
            <w:pPr>
              <w:autoSpaceDE w:val="0"/>
              <w:autoSpaceDN w:val="0"/>
              <w:adjustRightInd w:val="0"/>
              <w:jc w:val="center"/>
              <w:rPr>
                <w:rFonts w:ascii="Arial" w:hAnsi="Arial" w:cs="Arial"/>
                <w:sz w:val="20"/>
                <w:szCs w:val="20"/>
              </w:rPr>
            </w:pPr>
            <w:sdt>
              <w:sdtPr>
                <w:rPr>
                  <w:rFonts w:ascii="Arial" w:hAnsi="Arial" w:cs="Arial"/>
                  <w:sz w:val="20"/>
                  <w:szCs w:val="20"/>
                </w:rPr>
                <w:id w:val="1338501311"/>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p>
        </w:tc>
      </w:tr>
      <w:tr w:rsidR="009361ED" w:rsidRPr="00617671" w14:paraId="1894DADB" w14:textId="77777777" w:rsidTr="002230EA">
        <w:trPr>
          <w:cantSplit/>
          <w:jc w:val="center"/>
        </w:trPr>
        <w:tc>
          <w:tcPr>
            <w:tcW w:w="485" w:type="dxa"/>
          </w:tcPr>
          <w:p w14:paraId="00BD926A" w14:textId="77777777" w:rsidR="009361ED" w:rsidRPr="00617671" w:rsidRDefault="009361ED" w:rsidP="009361ED">
            <w:pPr>
              <w:autoSpaceDE w:val="0"/>
              <w:autoSpaceDN w:val="0"/>
              <w:adjustRightInd w:val="0"/>
              <w:jc w:val="center"/>
              <w:rPr>
                <w:rFonts w:ascii="Arial" w:hAnsi="Arial" w:cs="Arial"/>
                <w:sz w:val="20"/>
                <w:szCs w:val="20"/>
              </w:rPr>
            </w:pPr>
            <w:permStart w:id="1817647234" w:edGrp="everyone" w:colFirst="2" w:colLast="2"/>
            <w:permEnd w:id="1861840672"/>
            <w:r w:rsidRPr="00617671">
              <w:rPr>
                <w:rFonts w:ascii="Arial" w:hAnsi="Arial" w:cs="Arial"/>
                <w:sz w:val="20"/>
                <w:szCs w:val="20"/>
              </w:rPr>
              <w:t>(h)</w:t>
            </w:r>
          </w:p>
        </w:tc>
        <w:tc>
          <w:tcPr>
            <w:tcW w:w="8157" w:type="dxa"/>
            <w:gridSpan w:val="2"/>
          </w:tcPr>
          <w:p w14:paraId="03A69965" w14:textId="727AEC4E"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possibility of effectively reducing the impact.</w:t>
            </w:r>
          </w:p>
        </w:tc>
        <w:tc>
          <w:tcPr>
            <w:tcW w:w="1815" w:type="dxa"/>
          </w:tcPr>
          <w:p w14:paraId="2957639A" w14:textId="5F90A571" w:rsidR="009361ED" w:rsidRPr="00617671" w:rsidRDefault="00DD4B69" w:rsidP="009361ED">
            <w:pPr>
              <w:autoSpaceDE w:val="0"/>
              <w:autoSpaceDN w:val="0"/>
              <w:adjustRightInd w:val="0"/>
              <w:jc w:val="center"/>
              <w:rPr>
                <w:rFonts w:ascii="Arial" w:hAnsi="Arial" w:cs="Arial"/>
                <w:sz w:val="20"/>
                <w:szCs w:val="20"/>
              </w:rPr>
            </w:pPr>
            <w:sdt>
              <w:sdtPr>
                <w:rPr>
                  <w:rFonts w:ascii="Arial" w:hAnsi="Arial" w:cs="Arial"/>
                  <w:sz w:val="20"/>
                  <w:szCs w:val="20"/>
                </w:rPr>
                <w:id w:val="1887294194"/>
                <w14:checkbox>
                  <w14:checked w14:val="0"/>
                  <w14:checkedState w14:val="2612" w14:font="MS Gothic"/>
                  <w14:uncheckedState w14:val="2610" w14:font="MS Gothic"/>
                </w14:checkbox>
              </w:sdtPr>
              <w:sdtEndPr/>
              <w:sdtContent>
                <w:r w:rsidR="005458E7">
                  <w:rPr>
                    <w:rFonts w:ascii="MS Gothic" w:eastAsia="MS Gothic" w:hAnsi="MS Gothic" w:cs="Arial" w:hint="eastAsia"/>
                    <w:sz w:val="20"/>
                    <w:szCs w:val="20"/>
                  </w:rPr>
                  <w:t>☐</w:t>
                </w:r>
              </w:sdtContent>
            </w:sdt>
          </w:p>
        </w:tc>
      </w:tr>
      <w:permEnd w:id="1817647234"/>
    </w:tbl>
    <w:p w14:paraId="78F657A8" w14:textId="77777777" w:rsidR="00CF3EBE" w:rsidRPr="00617671" w:rsidRDefault="00CF3EBE" w:rsidP="009361ED">
      <w:pPr>
        <w:autoSpaceDE w:val="0"/>
        <w:autoSpaceDN w:val="0"/>
        <w:adjustRightInd w:val="0"/>
        <w:rPr>
          <w:rFonts w:ascii="Arial" w:hAnsi="Arial" w:cs="Arial"/>
          <w:sz w:val="20"/>
          <w:szCs w:val="20"/>
        </w:rPr>
      </w:pPr>
    </w:p>
    <w:p w14:paraId="1444D496" w14:textId="78BA85AD" w:rsidR="009361ED" w:rsidRPr="00E2527B" w:rsidRDefault="006731A6" w:rsidP="009361ED">
      <w:pPr>
        <w:autoSpaceDE w:val="0"/>
        <w:autoSpaceDN w:val="0"/>
        <w:adjustRightInd w:val="0"/>
        <w:rPr>
          <w:rFonts w:ascii="Arial" w:hAnsi="Arial" w:cs="Arial"/>
          <w:sz w:val="20"/>
          <w:szCs w:val="20"/>
        </w:rPr>
      </w:pPr>
      <w:r w:rsidRPr="00E2527B">
        <w:rPr>
          <w:rFonts w:ascii="Arial" w:hAnsi="Arial" w:cs="Arial"/>
          <w:sz w:val="20"/>
          <w:szCs w:val="20"/>
        </w:rPr>
        <w:t xml:space="preserve">The </w:t>
      </w:r>
      <w:r w:rsidR="00E2527B">
        <w:rPr>
          <w:rFonts w:ascii="Arial" w:hAnsi="Arial" w:cs="Arial"/>
          <w:sz w:val="20"/>
          <w:szCs w:val="20"/>
        </w:rPr>
        <w:t>LPA</w:t>
      </w:r>
      <w:r w:rsidR="00867C88" w:rsidRPr="00E2527B">
        <w:rPr>
          <w:rFonts w:ascii="Arial" w:hAnsi="Arial" w:cs="Arial"/>
          <w:sz w:val="20"/>
          <w:szCs w:val="20"/>
        </w:rPr>
        <w:t xml:space="preserve"> should provide their</w:t>
      </w:r>
      <w:r w:rsidR="00E86D42" w:rsidRPr="00E2527B">
        <w:rPr>
          <w:rFonts w:ascii="Arial" w:hAnsi="Arial" w:cs="Arial"/>
          <w:sz w:val="20"/>
          <w:szCs w:val="20"/>
        </w:rPr>
        <w:t xml:space="preserve"> views</w:t>
      </w:r>
      <w:r w:rsidR="0028216C" w:rsidRPr="00E2527B">
        <w:rPr>
          <w:rFonts w:ascii="Arial" w:hAnsi="Arial" w:cs="Arial"/>
          <w:sz w:val="20"/>
          <w:szCs w:val="20"/>
        </w:rPr>
        <w:t xml:space="preserve"> below</w:t>
      </w:r>
      <w:r w:rsidR="003909BD" w:rsidRPr="00E2527B">
        <w:rPr>
          <w:rFonts w:ascii="Arial" w:hAnsi="Arial" w:cs="Arial"/>
          <w:sz w:val="20"/>
          <w:szCs w:val="20"/>
        </w:rPr>
        <w:t xml:space="preserve"> </w:t>
      </w:r>
      <w:r w:rsidR="00867C88" w:rsidRPr="00E2527B">
        <w:rPr>
          <w:rFonts w:ascii="Arial" w:hAnsi="Arial" w:cs="Arial"/>
          <w:sz w:val="20"/>
          <w:szCs w:val="20"/>
        </w:rPr>
        <w:t>and give</w:t>
      </w:r>
      <w:r w:rsidR="005F3CCB" w:rsidRPr="00E2527B">
        <w:rPr>
          <w:rFonts w:ascii="Arial" w:hAnsi="Arial" w:cs="Arial"/>
          <w:sz w:val="20"/>
          <w:szCs w:val="20"/>
        </w:rPr>
        <w:t xml:space="preserve"> reaso</w:t>
      </w:r>
      <w:r w:rsidR="0028216C" w:rsidRPr="00E2527B">
        <w:rPr>
          <w:rFonts w:ascii="Arial" w:hAnsi="Arial" w:cs="Arial"/>
          <w:sz w:val="20"/>
          <w:szCs w:val="20"/>
        </w:rPr>
        <w:t>ns for their conclusion</w:t>
      </w:r>
      <w:r w:rsidR="005F3CCB" w:rsidRPr="00E2527B">
        <w:rPr>
          <w:rFonts w:ascii="Arial" w:hAnsi="Arial" w:cs="Arial"/>
          <w:sz w:val="20"/>
          <w:szCs w:val="20"/>
        </w:rPr>
        <w:t xml:space="preserve"> as to </w:t>
      </w:r>
      <w:r w:rsidR="0028216C" w:rsidRPr="00E2527B">
        <w:rPr>
          <w:rFonts w:ascii="Arial" w:hAnsi="Arial" w:cs="Arial"/>
          <w:sz w:val="20"/>
          <w:szCs w:val="20"/>
        </w:rPr>
        <w:t>whether</w:t>
      </w:r>
      <w:r w:rsidR="00430E90" w:rsidRPr="00E2527B">
        <w:rPr>
          <w:rFonts w:ascii="Arial" w:hAnsi="Arial" w:cs="Arial"/>
          <w:sz w:val="20"/>
          <w:szCs w:val="20"/>
        </w:rPr>
        <w:t xml:space="preserve"> the proposal</w:t>
      </w:r>
      <w:r w:rsidR="0037580F" w:rsidRPr="00E2527B">
        <w:rPr>
          <w:rFonts w:ascii="Arial" w:hAnsi="Arial" w:cs="Arial"/>
          <w:sz w:val="20"/>
          <w:szCs w:val="20"/>
        </w:rPr>
        <w:t xml:space="preserve"> </w:t>
      </w:r>
      <w:r w:rsidR="0028216C" w:rsidRPr="00E2527B">
        <w:rPr>
          <w:rFonts w:ascii="Arial" w:hAnsi="Arial" w:cs="Arial"/>
          <w:sz w:val="20"/>
          <w:szCs w:val="20"/>
        </w:rPr>
        <w:t>is</w:t>
      </w:r>
      <w:r w:rsidR="0037580F" w:rsidRPr="00E2527B">
        <w:rPr>
          <w:rFonts w:ascii="Arial" w:hAnsi="Arial" w:cs="Arial"/>
          <w:sz w:val="20"/>
          <w:szCs w:val="20"/>
        </w:rPr>
        <w:t xml:space="preserve"> </w:t>
      </w:r>
      <w:r w:rsidR="00024612" w:rsidRPr="00E2527B">
        <w:rPr>
          <w:rFonts w:ascii="Arial" w:hAnsi="Arial" w:cs="Arial"/>
          <w:sz w:val="20"/>
          <w:szCs w:val="20"/>
        </w:rPr>
        <w:t>an EIA development</w:t>
      </w:r>
      <w:r w:rsidR="0037580F" w:rsidRPr="00E2527B">
        <w:rPr>
          <w:rFonts w:ascii="Arial" w:hAnsi="Arial" w:cs="Arial"/>
          <w:sz w:val="20"/>
          <w:szCs w:val="20"/>
        </w:rPr>
        <w:t xml:space="preserve"> or not</w:t>
      </w:r>
      <w:r w:rsidR="00D01637">
        <w:rPr>
          <w:rFonts w:ascii="Arial" w:hAnsi="Arial" w:cs="Arial"/>
          <w:sz w:val="20"/>
          <w:szCs w:val="20"/>
        </w:rPr>
        <w:t>.</w:t>
      </w:r>
    </w:p>
    <w:p w14:paraId="3F677648" w14:textId="77777777" w:rsidR="007B75C4" w:rsidRPr="00617671" w:rsidRDefault="007B75C4" w:rsidP="009361ED">
      <w:pPr>
        <w:autoSpaceDE w:val="0"/>
        <w:autoSpaceDN w:val="0"/>
        <w:adjustRightInd w:val="0"/>
        <w:rPr>
          <w:rFonts w:ascii="Arial" w:hAnsi="Arial" w:cs="Arial"/>
          <w:sz w:val="20"/>
          <w:szCs w:val="20"/>
        </w:rPr>
      </w:pPr>
    </w:p>
    <w:tbl>
      <w:tblPr>
        <w:tblStyle w:val="TableGrid"/>
        <w:tblW w:w="0" w:type="auto"/>
        <w:tblLook w:val="04A0" w:firstRow="1" w:lastRow="0" w:firstColumn="1" w:lastColumn="0" w:noHBand="0" w:noVBand="1"/>
      </w:tblPr>
      <w:tblGrid>
        <w:gridCol w:w="10457"/>
      </w:tblGrid>
      <w:tr w:rsidR="007B75C4" w:rsidRPr="00617671" w14:paraId="0EE450C8" w14:textId="77777777" w:rsidTr="004367FB">
        <w:trPr>
          <w:trHeight w:val="8097"/>
        </w:trPr>
        <w:tc>
          <w:tcPr>
            <w:tcW w:w="10457" w:type="dxa"/>
          </w:tcPr>
          <w:p w14:paraId="6A59B792" w14:textId="4B27C4C1" w:rsidR="007B75C4" w:rsidRPr="00617671" w:rsidRDefault="007B75C4" w:rsidP="00CF3EBE">
            <w:pPr>
              <w:rPr>
                <w:rFonts w:ascii="Arial" w:hAnsi="Arial" w:cs="Arial"/>
                <w:sz w:val="20"/>
                <w:szCs w:val="20"/>
              </w:rPr>
            </w:pPr>
            <w:permStart w:id="959986132" w:edGrp="everyone"/>
            <w:permEnd w:id="959986132"/>
          </w:p>
        </w:tc>
      </w:tr>
    </w:tbl>
    <w:p w14:paraId="5C907489" w14:textId="77777777" w:rsidR="00D13753" w:rsidRPr="00617671" w:rsidRDefault="00D13753" w:rsidP="00CF3EBE">
      <w:pPr>
        <w:rPr>
          <w:rFonts w:ascii="Arial" w:hAnsi="Arial" w:cs="Arial"/>
          <w:sz w:val="20"/>
          <w:szCs w:val="20"/>
        </w:rPr>
      </w:pPr>
    </w:p>
    <w:p w14:paraId="0D8C2660" w14:textId="2DB9E44E" w:rsidR="00226453" w:rsidRPr="0014097D" w:rsidRDefault="00F919B8" w:rsidP="00116AF9">
      <w:pPr>
        <w:rPr>
          <w:rFonts w:ascii="Arial" w:hAnsi="Arial" w:cs="Arial"/>
          <w:sz w:val="20"/>
          <w:szCs w:val="20"/>
        </w:rPr>
      </w:pPr>
      <w:r w:rsidRPr="0014097D">
        <w:rPr>
          <w:rFonts w:ascii="Arial" w:hAnsi="Arial" w:cs="Arial"/>
          <w:sz w:val="20"/>
          <w:szCs w:val="20"/>
        </w:rPr>
        <w:t>Dated</w:t>
      </w:r>
      <w:r w:rsidR="00E402B6" w:rsidRPr="0014097D">
        <w:rPr>
          <w:rFonts w:ascii="Arial" w:hAnsi="Arial" w:cs="Arial"/>
          <w:sz w:val="20"/>
          <w:szCs w:val="20"/>
        </w:rPr>
        <w:t xml:space="preserve"> </w:t>
      </w:r>
      <w:sdt>
        <w:sdtPr>
          <w:rPr>
            <w:rFonts w:ascii="Arial" w:hAnsi="Arial" w:cs="Arial"/>
            <w:sz w:val="20"/>
            <w:szCs w:val="20"/>
          </w:rPr>
          <w:id w:val="-714732170"/>
          <w:placeholder>
            <w:docPart w:val="0529805953214E8BA78C46B17B25D45A"/>
          </w:placeholder>
          <w:showingPlcHdr/>
          <w:date w:fullDate="2023-05-12T00:00:00Z">
            <w:dateFormat w:val="dd/MM/yyyy"/>
            <w:lid w:val="en-GB"/>
            <w:storeMappedDataAs w:val="dateTime"/>
            <w:calendar w:val="gregorian"/>
          </w:date>
        </w:sdtPr>
        <w:sdtEndPr/>
        <w:sdtContent>
          <w:permStart w:id="1942572626" w:edGrp="everyone"/>
          <w:r w:rsidR="005458E7" w:rsidRPr="00266F50">
            <w:rPr>
              <w:rStyle w:val="PlaceholderText"/>
              <w:rFonts w:ascii="Arial" w:hAnsi="Arial" w:cs="Arial"/>
            </w:rPr>
            <w:t>Click or tap to enter a date.</w:t>
          </w:r>
          <w:permEnd w:id="1942572626"/>
        </w:sdtContent>
      </w:sdt>
      <w:r w:rsidRPr="0014097D">
        <w:rPr>
          <w:rFonts w:ascii="Arial" w:hAnsi="Arial" w:cs="Arial"/>
          <w:sz w:val="20"/>
          <w:szCs w:val="20"/>
        </w:rPr>
        <w:tab/>
      </w:r>
      <w:r w:rsidR="00166658" w:rsidRPr="0014097D">
        <w:rPr>
          <w:rFonts w:ascii="Arial" w:hAnsi="Arial" w:cs="Arial"/>
          <w:sz w:val="20"/>
          <w:szCs w:val="20"/>
        </w:rPr>
        <w:tab/>
      </w:r>
      <w:r w:rsidR="00166658" w:rsidRPr="0014097D">
        <w:rPr>
          <w:rFonts w:ascii="Arial" w:hAnsi="Arial" w:cs="Arial"/>
          <w:sz w:val="20"/>
          <w:szCs w:val="20"/>
        </w:rPr>
        <w:tab/>
      </w:r>
      <w:r w:rsidRPr="0014097D">
        <w:rPr>
          <w:rFonts w:ascii="Arial" w:hAnsi="Arial" w:cs="Arial"/>
          <w:sz w:val="20"/>
          <w:szCs w:val="20"/>
        </w:rPr>
        <w:t>Sign</w:t>
      </w:r>
      <w:r w:rsidRPr="0014097D">
        <w:rPr>
          <w:rFonts w:ascii="Arial" w:hAnsi="Arial" w:cs="Arial"/>
          <w:spacing w:val="-2"/>
          <w:sz w:val="20"/>
          <w:szCs w:val="20"/>
        </w:rPr>
        <w:t>e</w:t>
      </w:r>
      <w:r w:rsidRPr="0014097D">
        <w:rPr>
          <w:rFonts w:ascii="Arial" w:hAnsi="Arial" w:cs="Arial"/>
          <w:sz w:val="20"/>
          <w:szCs w:val="20"/>
        </w:rPr>
        <w:t>d:</w:t>
      </w:r>
      <w:r w:rsidR="0036712D" w:rsidRPr="0014097D">
        <w:rPr>
          <w:rFonts w:ascii="Arial" w:hAnsi="Arial" w:cs="Arial"/>
          <w:sz w:val="20"/>
          <w:szCs w:val="20"/>
        </w:rPr>
        <w:t xml:space="preserve"> </w:t>
      </w:r>
      <w:sdt>
        <w:sdtPr>
          <w:rPr>
            <w:rFonts w:ascii="Arial" w:hAnsi="Arial" w:cs="Arial"/>
            <w:sz w:val="20"/>
            <w:szCs w:val="20"/>
          </w:rPr>
          <w:alias w:val="Please type or insert image of signature here."/>
          <w:tag w:val="Please type or insert image of signature here."/>
          <w:id w:val="-1026400018"/>
          <w:placeholder>
            <w:docPart w:val="91C26C55F7D34A8E871E780251B04D28"/>
          </w:placeholder>
          <w:showingPlcHdr/>
        </w:sdtPr>
        <w:sdtEndPr/>
        <w:sdtContent>
          <w:permStart w:id="1236355275" w:edGrp="everyone"/>
          <w:r w:rsidR="005458E7" w:rsidRPr="0097218E">
            <w:rPr>
              <w:rStyle w:val="PlaceholderText"/>
            </w:rPr>
            <w:t>Click or tap here to enter text.</w:t>
          </w:r>
          <w:permEnd w:id="1236355275"/>
        </w:sdtContent>
      </w:sdt>
    </w:p>
    <w:p w14:paraId="67D8F61A" w14:textId="0966369D" w:rsidR="0036712D" w:rsidRPr="0014097D" w:rsidRDefault="0036712D" w:rsidP="00116AF9">
      <w:pPr>
        <w:rPr>
          <w:rFonts w:ascii="Arial" w:hAnsi="Arial" w:cs="Arial"/>
          <w:sz w:val="20"/>
          <w:szCs w:val="20"/>
        </w:rPr>
      </w:pPr>
    </w:p>
    <w:p w14:paraId="4F76BC5D" w14:textId="156ACF13" w:rsidR="0036712D" w:rsidRPr="0014097D" w:rsidRDefault="004D6E5A" w:rsidP="0036712D">
      <w:pPr>
        <w:rPr>
          <w:rFonts w:ascii="Arial" w:hAnsi="Arial" w:cs="Arial"/>
          <w:b/>
          <w:bCs/>
          <w:sz w:val="20"/>
          <w:szCs w:val="20"/>
          <w:u w:val="single"/>
        </w:rPr>
      </w:pPr>
      <w:r w:rsidRPr="0014097D">
        <w:rPr>
          <w:rFonts w:ascii="Arial" w:hAnsi="Arial" w:cs="Arial"/>
          <w:noProof/>
          <w:sz w:val="20"/>
          <w:szCs w:val="20"/>
          <w:lang w:eastAsia="en-GB"/>
        </w:rPr>
        <mc:AlternateContent>
          <mc:Choice Requires="wps">
            <w:drawing>
              <wp:anchor distT="45720" distB="45720" distL="114300" distR="114300" simplePos="0" relativeHeight="251658243" behindDoc="0" locked="0" layoutInCell="1" allowOverlap="1" wp14:anchorId="330020FC" wp14:editId="64BFF580">
                <wp:simplePos x="0" y="0"/>
                <wp:positionH relativeFrom="column">
                  <wp:posOffset>822960</wp:posOffset>
                </wp:positionH>
                <wp:positionV relativeFrom="paragraph">
                  <wp:posOffset>4445</wp:posOffset>
                </wp:positionV>
                <wp:extent cx="1769745" cy="266700"/>
                <wp:effectExtent l="0" t="0" r="20955"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745" cy="266700"/>
                        </a:xfrm>
                        <a:prstGeom prst="rect">
                          <a:avLst/>
                        </a:prstGeom>
                        <a:solidFill>
                          <a:srgbClr val="FFFFFF"/>
                        </a:solidFill>
                        <a:ln w="9525">
                          <a:solidFill>
                            <a:srgbClr val="000000"/>
                          </a:solidFill>
                          <a:miter lim="800000"/>
                          <a:headEnd/>
                          <a:tailEnd/>
                        </a:ln>
                      </wps:spPr>
                      <wps:txbx>
                        <w:txbxContent>
                          <w:p w14:paraId="4876F12A" w14:textId="568C9941" w:rsidR="0036712D" w:rsidRPr="002A3B45" w:rsidRDefault="0036712D" w:rsidP="0036712D">
                            <w:pPr>
                              <w:rPr>
                                <w:rFonts w:ascii="Arial" w:hAnsi="Arial" w:cs="Arial"/>
                              </w:rPr>
                            </w:pPr>
                            <w:permStart w:id="658201643" w:edGrp="everyone"/>
                            <w:permEnd w:id="65820164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0020FC" id="_x0000_s1029" type="#_x0000_t202" style="position:absolute;margin-left:64.8pt;margin-top:.35pt;width:139.35pt;height:21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">
                <v:textbox>
                  <w:txbxContent>
                    <w:p w14:paraId="4876F12A" w14:textId="568C9941" w:rsidR="0036712D" w:rsidRPr="002A3B45" w:rsidRDefault="0036712D" w:rsidP="0036712D">
                      <w:pPr>
                        <w:rPr>
                          <w:rFonts w:ascii="Arial" w:hAnsi="Arial" w:cs="Arial"/>
                        </w:rPr>
                      </w:pPr>
                      <w:permStart w:id="658201643" w:edGrp="everyone"/>
                      <w:permEnd w:id="658201643"/>
                    </w:p>
                  </w:txbxContent>
                </v:textbox>
                <w10:wrap type="square"/>
              </v:shape>
            </w:pict>
          </mc:Fallback>
        </mc:AlternateContent>
      </w:r>
      <w:r w:rsidR="0036712D" w:rsidRPr="0014097D">
        <w:rPr>
          <w:rFonts w:ascii="Arial" w:hAnsi="Arial" w:cs="Arial"/>
          <w:noProof/>
          <w:sz w:val="20"/>
          <w:szCs w:val="20"/>
          <w:lang w:eastAsia="en-GB"/>
        </w:rPr>
        <mc:AlternateContent>
          <mc:Choice Requires="wps">
            <w:drawing>
              <wp:anchor distT="45720" distB="45720" distL="114300" distR="114300" simplePos="0" relativeHeight="251658244" behindDoc="0" locked="0" layoutInCell="1" allowOverlap="1" wp14:anchorId="494177D2" wp14:editId="22CEF971">
                <wp:simplePos x="0" y="0"/>
                <wp:positionH relativeFrom="column">
                  <wp:posOffset>4263660</wp:posOffset>
                </wp:positionH>
                <wp:positionV relativeFrom="paragraph">
                  <wp:posOffset>5080</wp:posOffset>
                </wp:positionV>
                <wp:extent cx="1769745" cy="262255"/>
                <wp:effectExtent l="0" t="0" r="20955" b="2349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745" cy="262255"/>
                        </a:xfrm>
                        <a:prstGeom prst="rect">
                          <a:avLst/>
                        </a:prstGeom>
                        <a:solidFill>
                          <a:srgbClr val="FFFFFF"/>
                        </a:solidFill>
                        <a:ln w="9525">
                          <a:solidFill>
                            <a:srgbClr val="000000"/>
                          </a:solidFill>
                          <a:miter lim="800000"/>
                          <a:headEnd/>
                          <a:tailEnd/>
                        </a:ln>
                      </wps:spPr>
                      <wps:txbx>
                        <w:txbxContent>
                          <w:p w14:paraId="7A0F3F3B" w14:textId="43D954B0" w:rsidR="0036712D" w:rsidRPr="002A3B45" w:rsidRDefault="0036712D" w:rsidP="0036712D">
                            <w:pPr>
                              <w:rPr>
                                <w:rFonts w:ascii="Arial" w:hAnsi="Arial" w:cs="Arial"/>
                              </w:rPr>
                            </w:pPr>
                            <w:permStart w:id="93861047" w:edGrp="everyone"/>
                            <w:permEnd w:id="93861047"/>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4177D2" id="Text Box 6" o:spid="_x0000_s1030" type="#_x0000_t202" style="position:absolute;margin-left:335.7pt;margin-top:.4pt;width:139.35pt;height:20.6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">
                <v:textbox>
                  <w:txbxContent>
                    <w:p w14:paraId="7A0F3F3B" w14:textId="43D954B0" w:rsidR="0036712D" w:rsidRPr="002A3B45" w:rsidRDefault="0036712D" w:rsidP="0036712D">
                      <w:pPr>
                        <w:rPr>
                          <w:rFonts w:ascii="Arial" w:hAnsi="Arial" w:cs="Arial"/>
                        </w:rPr>
                      </w:pPr>
                      <w:permStart w:id="93861047" w:edGrp="everyone"/>
                      <w:permEnd w:id="93861047"/>
                    </w:p>
                  </w:txbxContent>
                </v:textbox>
                <w10:wrap type="square"/>
              </v:shape>
            </w:pict>
          </mc:Fallback>
        </mc:AlternateContent>
      </w:r>
      <w:r w:rsidR="0036712D" w:rsidRPr="0014097D">
        <w:rPr>
          <w:rFonts w:ascii="Arial" w:hAnsi="Arial" w:cs="Arial"/>
          <w:sz w:val="20"/>
          <w:szCs w:val="20"/>
        </w:rPr>
        <w:t>Designation:</w:t>
      </w:r>
      <w:r w:rsidR="0036712D" w:rsidRPr="0014097D">
        <w:rPr>
          <w:rFonts w:ascii="Arial" w:hAnsi="Arial" w:cs="Arial"/>
          <w:sz w:val="20"/>
          <w:szCs w:val="20"/>
        </w:rPr>
        <w:tab/>
      </w:r>
      <w:r>
        <w:rPr>
          <w:rFonts w:ascii="Arial" w:hAnsi="Arial" w:cs="Arial"/>
          <w:sz w:val="20"/>
          <w:szCs w:val="20"/>
        </w:rPr>
        <w:tab/>
      </w:r>
      <w:r w:rsidR="0036712D" w:rsidRPr="0014097D">
        <w:rPr>
          <w:rFonts w:ascii="Arial" w:hAnsi="Arial" w:cs="Arial"/>
          <w:sz w:val="20"/>
          <w:szCs w:val="20"/>
        </w:rPr>
        <w:t>On behalf of the:</w:t>
      </w:r>
      <w:r w:rsidR="0036712D" w:rsidRPr="0014097D">
        <w:rPr>
          <w:rFonts w:ascii="Arial" w:hAnsi="Arial" w:cs="Arial"/>
          <w:sz w:val="20"/>
          <w:szCs w:val="20"/>
        </w:rPr>
        <w:tab/>
      </w:r>
    </w:p>
    <w:p w14:paraId="19250BD0" w14:textId="77777777" w:rsidR="0036712D" w:rsidRPr="0014097D" w:rsidRDefault="0036712D" w:rsidP="0036712D">
      <w:pPr>
        <w:rPr>
          <w:rFonts w:ascii="Arial" w:hAnsi="Arial" w:cs="Arial"/>
          <w:b/>
          <w:bCs/>
          <w:sz w:val="20"/>
          <w:szCs w:val="20"/>
          <w:u w:val="single"/>
        </w:rPr>
      </w:pPr>
    </w:p>
    <w:p w14:paraId="3149DF7B" w14:textId="77777777" w:rsidR="0036712D" w:rsidRPr="0014097D" w:rsidRDefault="0036712D" w:rsidP="00116AF9">
      <w:pPr>
        <w:rPr>
          <w:rFonts w:ascii="Arial" w:hAnsi="Arial" w:cs="Arial"/>
          <w:sz w:val="20"/>
          <w:szCs w:val="20"/>
        </w:rPr>
      </w:pPr>
    </w:p>
    <w:sectPr w:rsidR="0036712D" w:rsidRPr="0014097D" w:rsidSect="0046346A">
      <w:headerReference w:type="default" r:id="rId18"/>
      <w:pgSz w:w="11907" w:h="16840" w:code="9"/>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2F701" w14:textId="77777777" w:rsidR="00DD4B69" w:rsidRDefault="00DD4B69">
      <w:r>
        <w:separator/>
      </w:r>
    </w:p>
  </w:endnote>
  <w:endnote w:type="continuationSeparator" w:id="0">
    <w:p w14:paraId="1702E70B" w14:textId="77777777" w:rsidR="00DD4B69" w:rsidRDefault="00DD4B69">
      <w:r>
        <w:continuationSeparator/>
      </w:r>
    </w:p>
  </w:endnote>
  <w:endnote w:type="continuationNotice" w:id="1">
    <w:p w14:paraId="212992F0" w14:textId="77777777" w:rsidR="00DD4B69" w:rsidRDefault="00DD4B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08DDE" w14:textId="77777777" w:rsidR="00DD4B69" w:rsidRDefault="00DD4B69">
      <w:r>
        <w:separator/>
      </w:r>
    </w:p>
  </w:footnote>
  <w:footnote w:type="continuationSeparator" w:id="0">
    <w:p w14:paraId="21138879" w14:textId="77777777" w:rsidR="00DD4B69" w:rsidRDefault="00DD4B69">
      <w:r>
        <w:continuationSeparator/>
      </w:r>
    </w:p>
  </w:footnote>
  <w:footnote w:type="continuationNotice" w:id="1">
    <w:p w14:paraId="6675A86E" w14:textId="77777777" w:rsidR="00DD4B69" w:rsidRDefault="00DD4B69"/>
  </w:footnote>
  <w:footnote w:id="2">
    <w:p w14:paraId="7CE1B363" w14:textId="6690754B" w:rsidR="00B22D0A" w:rsidRPr="009E12CF" w:rsidRDefault="00B22D0A" w:rsidP="007B25CF">
      <w:pPr>
        <w:pStyle w:val="BodyText"/>
        <w:jc w:val="both"/>
        <w:rPr>
          <w:rFonts w:ascii="Arial" w:hAnsi="Arial" w:cs="Arial"/>
        </w:rPr>
      </w:pPr>
      <w:r w:rsidRPr="009E12CF">
        <w:rPr>
          <w:rStyle w:val="FootnoteReference"/>
          <w:rFonts w:ascii="Arial" w:hAnsi="Arial" w:cs="Arial"/>
        </w:rPr>
        <w:footnoteRef/>
      </w:r>
      <w:r w:rsidRPr="009E12CF">
        <w:rPr>
          <w:rFonts w:ascii="Arial" w:hAnsi="Arial" w:cs="Arial"/>
        </w:rPr>
        <w:t xml:space="preserve"> Please note: if the development falls partially within a National Park, a Form B must be completed by each relevant planning authority for that area. If the proposal concerns a line of 132kV or more, the Part One</w:t>
      </w:r>
      <w:r w:rsidR="00581DF5">
        <w:rPr>
          <w:rFonts w:ascii="Arial" w:hAnsi="Arial" w:cs="Arial"/>
        </w:rPr>
        <w:t>,</w:t>
      </w:r>
      <w:r w:rsidRPr="009E12CF">
        <w:rPr>
          <w:rFonts w:ascii="Arial" w:hAnsi="Arial" w:cs="Arial"/>
        </w:rPr>
        <w:t xml:space="preserve"> </w:t>
      </w:r>
      <w:r w:rsidRPr="005D331A">
        <w:rPr>
          <w:rFonts w:ascii="Arial" w:hAnsi="Arial" w:cs="Arial"/>
        </w:rPr>
        <w:t>Certificate</w:t>
      </w:r>
      <w:r w:rsidRPr="009E12CF">
        <w:rPr>
          <w:rFonts w:ascii="Arial" w:hAnsi="Arial" w:cs="Arial"/>
        </w:rPr>
        <w:t xml:space="preserve"> of the Form B must also be completed by the </w:t>
      </w:r>
      <w:r w:rsidR="0044780A">
        <w:rPr>
          <w:rFonts w:ascii="Arial" w:hAnsi="Arial" w:cs="Arial"/>
        </w:rPr>
        <w:t>C</w:t>
      </w:r>
      <w:r w:rsidRPr="009E12CF">
        <w:rPr>
          <w:rFonts w:ascii="Arial" w:hAnsi="Arial" w:cs="Arial"/>
        </w:rPr>
        <w:t xml:space="preserve">ounty </w:t>
      </w:r>
      <w:r w:rsidR="0044780A">
        <w:rPr>
          <w:rFonts w:ascii="Arial" w:hAnsi="Arial" w:cs="Arial"/>
        </w:rPr>
        <w:t>C</w:t>
      </w:r>
      <w:r w:rsidRPr="009E12CF">
        <w:rPr>
          <w:rFonts w:ascii="Arial" w:hAnsi="Arial" w:cs="Arial"/>
        </w:rPr>
        <w:t>ouncil.</w:t>
      </w:r>
    </w:p>
    <w:p w14:paraId="47C58B04" w14:textId="77777777" w:rsidR="00B46D07" w:rsidRPr="009E12CF" w:rsidRDefault="00B46D07" w:rsidP="007B25CF">
      <w:pPr>
        <w:pStyle w:val="BodyText"/>
        <w:jc w:val="both"/>
        <w:rPr>
          <w:rFonts w:ascii="Arial" w:hAnsi="Arial" w:cs="Arial"/>
        </w:rPr>
      </w:pPr>
    </w:p>
  </w:footnote>
  <w:footnote w:id="3">
    <w:p w14:paraId="519C7671" w14:textId="4671078C" w:rsidR="007B25CF" w:rsidRDefault="00D27F5E" w:rsidP="00D27F5E">
      <w:pPr>
        <w:pStyle w:val="FootnoteText"/>
        <w:ind w:left="110" w:firstLine="10"/>
        <w:jc w:val="both"/>
        <w:rPr>
          <w:rFonts w:ascii="Arial" w:hAnsi="Arial" w:cs="Arial"/>
        </w:rPr>
      </w:pPr>
      <w:r>
        <w:rPr>
          <w:rStyle w:val="FootnoteReference"/>
        </w:rPr>
        <w:footnoteRef/>
      </w:r>
      <w:r>
        <w:rPr>
          <w:rFonts w:ascii="Arial" w:hAnsi="Arial" w:cs="Arial"/>
        </w:rPr>
        <w:t xml:space="preserve"> </w:t>
      </w:r>
      <w:r w:rsidR="007B25CF" w:rsidRPr="009E12CF">
        <w:rPr>
          <w:rFonts w:ascii="Arial" w:hAnsi="Arial" w:cs="Arial"/>
        </w:rPr>
        <w:t>The relevant planning authority is obliged to make its representations to the Secretary of State on the proposal within a statutory two month period or obtain an extension to the time limit from the Secretary of State and</w:t>
      </w:r>
      <w:r w:rsidR="00151D4B">
        <w:rPr>
          <w:rFonts w:ascii="Arial" w:hAnsi="Arial" w:cs="Arial"/>
        </w:rPr>
        <w:t xml:space="preserve"> as</w:t>
      </w:r>
      <w:r w:rsidR="007B25CF" w:rsidRPr="009E12CF">
        <w:rPr>
          <w:rFonts w:ascii="Arial" w:hAnsi="Arial" w:cs="Arial"/>
        </w:rPr>
        <w:t xml:space="preserve"> agreed with the </w:t>
      </w:r>
      <w:r w:rsidR="00151D4B">
        <w:rPr>
          <w:rFonts w:ascii="Arial" w:hAnsi="Arial" w:cs="Arial"/>
        </w:rPr>
        <w:t>A</w:t>
      </w:r>
      <w:r w:rsidR="007B25CF" w:rsidRPr="009E12CF">
        <w:rPr>
          <w:rFonts w:ascii="Arial" w:hAnsi="Arial" w:cs="Arial"/>
        </w:rPr>
        <w:t xml:space="preserve">pplicant </w:t>
      </w:r>
      <w:r w:rsidR="007B25CF">
        <w:rPr>
          <w:rFonts w:ascii="Arial" w:hAnsi="Arial" w:cs="Arial"/>
        </w:rPr>
        <w:t>as per</w:t>
      </w:r>
      <w:r w:rsidR="007B25CF" w:rsidRPr="009E12CF">
        <w:rPr>
          <w:rFonts w:ascii="Arial" w:hAnsi="Arial" w:cs="Arial"/>
        </w:rPr>
        <w:t xml:space="preserve"> </w:t>
      </w:r>
      <w:hyperlink r:id="rId1" w:history="1">
        <w:r w:rsidR="007B25CF" w:rsidRPr="00AE4C60">
          <w:rPr>
            <w:rStyle w:val="Hyperlink"/>
            <w:rFonts w:ascii="Arial" w:hAnsi="Arial" w:cs="Arial"/>
          </w:rPr>
          <w:t>Regulation 8 of the Electricity (Applications for Consent) Regulations 1990</w:t>
        </w:r>
      </w:hyperlink>
      <w:r w:rsidR="007B25CF" w:rsidRPr="009E12CF">
        <w:rPr>
          <w:rFonts w:ascii="Arial" w:hAnsi="Arial" w:cs="Arial"/>
        </w:rPr>
        <w:t>.</w:t>
      </w:r>
    </w:p>
    <w:p w14:paraId="6DBBDF78" w14:textId="77777777" w:rsidR="007B25CF" w:rsidRDefault="007B25CF" w:rsidP="007B25CF">
      <w:pPr>
        <w:pStyle w:val="FootnoteText"/>
        <w:jc w:val="both"/>
      </w:pPr>
    </w:p>
  </w:footnote>
  <w:footnote w:id="4">
    <w:p w14:paraId="515FB47E" w14:textId="77777777" w:rsidR="00FB35C4" w:rsidRPr="009E12CF" w:rsidRDefault="00FB35C4" w:rsidP="00FB35C4">
      <w:pPr>
        <w:pStyle w:val="BodyText"/>
        <w:jc w:val="both"/>
        <w:rPr>
          <w:rFonts w:ascii="Arial" w:hAnsi="Arial" w:cs="Arial"/>
        </w:rPr>
      </w:pPr>
      <w:r w:rsidRPr="009E12CF">
        <w:rPr>
          <w:rStyle w:val="FootnoteReference"/>
          <w:rFonts w:ascii="Arial" w:hAnsi="Arial" w:cs="Arial"/>
        </w:rPr>
        <w:footnoteRef/>
      </w:r>
      <w:r>
        <w:rPr>
          <w:rFonts w:ascii="Arial" w:hAnsi="Arial" w:cs="Arial"/>
        </w:rPr>
        <w:t xml:space="preserve"> T</w:t>
      </w:r>
      <w:r w:rsidRPr="009E12CF">
        <w:rPr>
          <w:rFonts w:ascii="Arial" w:hAnsi="Arial" w:cs="Arial"/>
        </w:rPr>
        <w:t xml:space="preserve">he full list of sensitive areas </w:t>
      </w:r>
      <w:r>
        <w:rPr>
          <w:rFonts w:ascii="Arial" w:hAnsi="Arial" w:cs="Arial"/>
        </w:rPr>
        <w:t>is in legislation</w:t>
      </w:r>
      <w:r w:rsidRPr="009E12CF">
        <w:rPr>
          <w:rFonts w:ascii="Arial" w:hAnsi="Arial" w:cs="Arial"/>
        </w:rPr>
        <w:t xml:space="preserve"> at </w:t>
      </w:r>
      <w:hyperlink r:id="rId2" w:history="1">
        <w:r w:rsidRPr="009E12CF">
          <w:rPr>
            <w:rStyle w:val="Hyperlink"/>
            <w:rFonts w:ascii="Arial" w:hAnsi="Arial" w:cs="Arial"/>
          </w:rPr>
          <w:t>https://www.legislation.gov.uk/uksi/2017/580/schedule/2/made</w:t>
        </w:r>
      </w:hyperlink>
    </w:p>
    <w:p w14:paraId="5F9C1BB7" w14:textId="77777777" w:rsidR="00FB35C4" w:rsidRPr="009E12CF" w:rsidRDefault="00FB35C4" w:rsidP="00FB35C4">
      <w:pPr>
        <w:pStyle w:val="BodyText"/>
        <w:jc w:val="both"/>
        <w:rPr>
          <w:rFonts w:ascii="Arial" w:hAnsi="Arial" w:cs="Arial"/>
        </w:rPr>
      </w:pPr>
    </w:p>
  </w:footnote>
  <w:footnote w:id="5">
    <w:p w14:paraId="44FB20E2" w14:textId="553AF489" w:rsidR="00A767C6" w:rsidRPr="009E12CF" w:rsidRDefault="00A767C6" w:rsidP="00A767C6">
      <w:pPr>
        <w:pStyle w:val="BodyText"/>
        <w:jc w:val="both"/>
        <w:rPr>
          <w:rFonts w:ascii="Arial" w:hAnsi="Arial" w:cs="Arial"/>
        </w:rPr>
      </w:pPr>
      <w:r w:rsidRPr="009E12CF">
        <w:rPr>
          <w:rStyle w:val="FootnoteReference"/>
          <w:rFonts w:ascii="Arial" w:hAnsi="Arial" w:cs="Arial"/>
        </w:rPr>
        <w:footnoteRef/>
      </w:r>
      <w:r w:rsidRPr="009E12CF">
        <w:rPr>
          <w:rFonts w:ascii="Arial" w:hAnsi="Arial" w:cs="Arial"/>
        </w:rPr>
        <w:t xml:space="preserve"> Appendix A </w:t>
      </w:r>
      <w:r w:rsidR="00EB3A46">
        <w:rPr>
          <w:rFonts w:ascii="Arial" w:hAnsi="Arial" w:cs="Arial"/>
        </w:rPr>
        <w:t>enables</w:t>
      </w:r>
      <w:r w:rsidRPr="009E12CF">
        <w:rPr>
          <w:rFonts w:ascii="Arial" w:hAnsi="Arial" w:cs="Arial"/>
        </w:rPr>
        <w:t xml:space="preserve"> the local planning authority to give its views</w:t>
      </w:r>
      <w:r w:rsidR="009446E0">
        <w:rPr>
          <w:rFonts w:ascii="Arial" w:hAnsi="Arial" w:cs="Arial"/>
        </w:rPr>
        <w:t xml:space="preserve"> </w:t>
      </w:r>
      <w:r w:rsidRPr="009E12CF">
        <w:rPr>
          <w:rFonts w:ascii="Arial" w:hAnsi="Arial" w:cs="Arial"/>
        </w:rPr>
        <w:t xml:space="preserve">under </w:t>
      </w:r>
      <w:hyperlink r:id="rId3" w:history="1">
        <w:r w:rsidRPr="009E12CF">
          <w:rPr>
            <w:rStyle w:val="Hyperlink"/>
            <w:rFonts w:ascii="Arial" w:hAnsi="Arial" w:cs="Arial"/>
          </w:rPr>
          <w:t>regulation 13(3)</w:t>
        </w:r>
      </w:hyperlink>
      <w:r w:rsidRPr="009E12CF">
        <w:rPr>
          <w:rFonts w:ascii="Arial" w:hAnsi="Arial" w:cs="Arial"/>
        </w:rPr>
        <w:t xml:space="preserve"> of the 2017 Regulations.</w:t>
      </w:r>
    </w:p>
  </w:footnote>
  <w:footnote w:id="6">
    <w:p w14:paraId="6D179560" w14:textId="4A37E850" w:rsidR="00EC1B71" w:rsidRPr="009E12CF" w:rsidRDefault="00496709" w:rsidP="004800C3">
      <w:pPr>
        <w:pStyle w:val="FootnoteText"/>
        <w:jc w:val="both"/>
        <w:rPr>
          <w:rFonts w:ascii="Arial" w:hAnsi="Arial" w:cs="Arial"/>
        </w:rPr>
      </w:pPr>
      <w:r w:rsidRPr="009E12CF">
        <w:rPr>
          <w:rStyle w:val="FootnoteReference"/>
          <w:rFonts w:ascii="Arial" w:hAnsi="Arial" w:cs="Arial"/>
        </w:rPr>
        <w:footnoteRef/>
      </w:r>
      <w:r w:rsidRPr="009E12CF">
        <w:rPr>
          <w:rFonts w:ascii="Arial" w:hAnsi="Arial" w:cs="Arial"/>
        </w:rPr>
        <w:t xml:space="preserve"> </w:t>
      </w:r>
      <w:r w:rsidR="00EC1B71" w:rsidRPr="00EC1B71">
        <w:rPr>
          <w:rFonts w:ascii="Arial" w:hAnsi="Arial" w:cs="Arial"/>
        </w:rPr>
        <w:t>These particulars should be accompanied by such plans as may be necessary to enable the local planning authority to identify the land affected by the proposals and to appreciate the nature and extent of the proposed development, and by a copy of the environmental statement if the applicant has prepared one.</w:t>
      </w:r>
    </w:p>
  </w:footnote>
  <w:footnote w:id="7">
    <w:p w14:paraId="214B7670" w14:textId="45BA7F73" w:rsidR="00496709" w:rsidRPr="009E12CF" w:rsidRDefault="00496709" w:rsidP="004800C3">
      <w:pPr>
        <w:pStyle w:val="FootnoteText"/>
        <w:jc w:val="both"/>
        <w:rPr>
          <w:rFonts w:ascii="Arial" w:hAnsi="Arial" w:cs="Arial"/>
        </w:rPr>
      </w:pPr>
      <w:r w:rsidRPr="009E12CF">
        <w:rPr>
          <w:rStyle w:val="FootnoteReference"/>
          <w:rFonts w:ascii="Arial" w:hAnsi="Arial" w:cs="Arial"/>
        </w:rPr>
        <w:footnoteRef/>
      </w:r>
      <w:r w:rsidRPr="009E12CF">
        <w:rPr>
          <w:rFonts w:ascii="Arial" w:hAnsi="Arial" w:cs="Arial"/>
        </w:rPr>
        <w:t xml:space="preserve"> </w:t>
      </w:r>
      <w:r w:rsidR="00962BC4" w:rsidRPr="00962BC4">
        <w:rPr>
          <w:rFonts w:ascii="Arial" w:hAnsi="Arial" w:cs="Arial"/>
        </w:rPr>
        <w:t>Please provide a brief description of the measures adopted and reference the documents included in the application that will give complete information.</w:t>
      </w:r>
    </w:p>
  </w:footnote>
  <w:footnote w:id="8">
    <w:p w14:paraId="3AE59A11" w14:textId="227DC559" w:rsidR="00D90ADD" w:rsidRDefault="00D90ADD" w:rsidP="00995FD7">
      <w:pPr>
        <w:pStyle w:val="FootnoteText"/>
        <w:jc w:val="both"/>
        <w:rPr>
          <w:rFonts w:ascii="Arial" w:hAnsi="Arial" w:cs="Arial"/>
          <w:u w:val="single"/>
        </w:rPr>
      </w:pPr>
      <w:r w:rsidRPr="009E12CF">
        <w:rPr>
          <w:rStyle w:val="FootnoteReference"/>
          <w:rFonts w:ascii="Arial" w:hAnsi="Arial" w:cs="Arial"/>
        </w:rPr>
        <w:footnoteRef/>
      </w:r>
      <w:r w:rsidRPr="009E12CF">
        <w:rPr>
          <w:rFonts w:ascii="Arial" w:hAnsi="Arial" w:cs="Arial"/>
        </w:rPr>
        <w:t xml:space="preserve"> </w:t>
      </w:r>
      <w:r w:rsidR="004E3DBA">
        <w:rPr>
          <w:rFonts w:ascii="Arial" w:hAnsi="Arial" w:cs="Arial"/>
        </w:rPr>
        <w:t>Please note</w:t>
      </w:r>
      <w:r w:rsidR="000961FA" w:rsidRPr="009E12CF">
        <w:rPr>
          <w:rFonts w:ascii="Arial" w:hAnsi="Arial" w:cs="Arial"/>
        </w:rPr>
        <w:t xml:space="preserve"> </w:t>
      </w:r>
      <w:r w:rsidR="004E3DBA">
        <w:rPr>
          <w:rFonts w:ascii="Arial" w:hAnsi="Arial" w:cs="Arial"/>
        </w:rPr>
        <w:t>i</w:t>
      </w:r>
      <w:r w:rsidR="000961FA" w:rsidRPr="009E12CF">
        <w:rPr>
          <w:rFonts w:ascii="Arial" w:hAnsi="Arial" w:cs="Arial"/>
        </w:rPr>
        <w:t xml:space="preserve">f the proposal falls within a </w:t>
      </w:r>
      <w:hyperlink r:id="rId4" w:history="1">
        <w:r w:rsidR="000961FA" w:rsidRPr="009E12CF">
          <w:rPr>
            <w:rStyle w:val="Hyperlink"/>
            <w:rFonts w:ascii="Arial" w:hAnsi="Arial" w:cs="Arial"/>
          </w:rPr>
          <w:t>SSSI Risk Zone</w:t>
        </w:r>
      </w:hyperlink>
      <w:r w:rsidR="000961FA" w:rsidRPr="009E12CF">
        <w:rPr>
          <w:rFonts w:ascii="Arial" w:hAnsi="Arial" w:cs="Arial"/>
        </w:rPr>
        <w:t xml:space="preserve"> the local planning authority should consult with the relevant statutory conservation body</w:t>
      </w:r>
      <w:r w:rsidR="00A763BB">
        <w:rPr>
          <w:rFonts w:ascii="Arial" w:hAnsi="Arial" w:cs="Arial"/>
        </w:rPr>
        <w:t xml:space="preserve"> </w:t>
      </w:r>
      <w:r w:rsidR="000961FA" w:rsidRPr="009E12CF">
        <w:rPr>
          <w:rFonts w:ascii="Arial" w:hAnsi="Arial" w:cs="Arial"/>
        </w:rPr>
        <w:t>to seek guidance on any necessary mitigation.</w:t>
      </w:r>
    </w:p>
    <w:p w14:paraId="4F1D041D" w14:textId="77777777" w:rsidR="006B4E8E" w:rsidRPr="00C6250C" w:rsidRDefault="006B4E8E" w:rsidP="00995FD7">
      <w:pPr>
        <w:pStyle w:val="FootnoteText"/>
        <w:jc w:val="both"/>
        <w:rPr>
          <w:rFonts w:ascii="Arial" w:hAnsi="Arial" w:cs="Arial"/>
          <w:u w:val="single"/>
        </w:rPr>
      </w:pPr>
    </w:p>
  </w:footnote>
  <w:footnote w:id="9">
    <w:p w14:paraId="658393B7" w14:textId="32047D22" w:rsidR="00235740" w:rsidRDefault="00235740" w:rsidP="00995FD7">
      <w:pPr>
        <w:pStyle w:val="FootnoteText"/>
        <w:jc w:val="both"/>
        <w:rPr>
          <w:rFonts w:ascii="Arial" w:hAnsi="Arial" w:cs="Arial"/>
        </w:rPr>
      </w:pPr>
      <w:r w:rsidRPr="009E12CF">
        <w:rPr>
          <w:rStyle w:val="FootnoteReference"/>
          <w:rFonts w:ascii="Arial" w:hAnsi="Arial" w:cs="Arial"/>
        </w:rPr>
        <w:footnoteRef/>
      </w:r>
      <w:r w:rsidRPr="009E12CF">
        <w:rPr>
          <w:rFonts w:ascii="Arial" w:hAnsi="Arial" w:cs="Arial"/>
        </w:rPr>
        <w:t xml:space="preserve"> e.</w:t>
      </w:r>
      <w:r w:rsidR="006442E8">
        <w:rPr>
          <w:rFonts w:ascii="Arial" w:hAnsi="Arial" w:cs="Arial"/>
        </w:rPr>
        <w:t>g.</w:t>
      </w:r>
      <w:r w:rsidRPr="009E12CF">
        <w:rPr>
          <w:rFonts w:ascii="Arial" w:hAnsi="Arial" w:cs="Arial"/>
        </w:rPr>
        <w:t xml:space="preserve"> consent under </w:t>
      </w:r>
      <w:hyperlink r:id="rId5" w:history="1">
        <w:r w:rsidRPr="000C6ACF">
          <w:rPr>
            <w:rStyle w:val="Hyperlink"/>
            <w:rFonts w:ascii="Arial" w:hAnsi="Arial" w:cs="Arial"/>
          </w:rPr>
          <w:t>Section 38 of the Commons Act 2006</w:t>
        </w:r>
      </w:hyperlink>
      <w:r w:rsidR="00C25F4D" w:rsidRPr="009E12CF">
        <w:rPr>
          <w:rFonts w:ascii="Arial" w:hAnsi="Arial" w:cs="Arial"/>
        </w:rPr>
        <w:t>.</w:t>
      </w:r>
    </w:p>
    <w:p w14:paraId="044319E3" w14:textId="77777777" w:rsidR="006B4E8E" w:rsidRPr="009E12CF" w:rsidRDefault="006B4E8E" w:rsidP="00995FD7">
      <w:pPr>
        <w:pStyle w:val="FootnoteText"/>
        <w:jc w:val="both"/>
        <w:rPr>
          <w:rFonts w:ascii="Arial" w:hAnsi="Arial" w:cs="Arial"/>
        </w:rPr>
      </w:pPr>
    </w:p>
  </w:footnote>
  <w:footnote w:id="10">
    <w:p w14:paraId="25F39807" w14:textId="77777777" w:rsidR="00D93807" w:rsidRPr="009E12CF" w:rsidRDefault="00D93807" w:rsidP="00D93807">
      <w:pPr>
        <w:pStyle w:val="FootnoteText"/>
        <w:rPr>
          <w:rFonts w:ascii="Arial" w:hAnsi="Arial" w:cs="Arial"/>
        </w:rPr>
      </w:pPr>
      <w:r w:rsidRPr="009E12CF">
        <w:rPr>
          <w:rStyle w:val="FootnoteReference"/>
          <w:rFonts w:ascii="Arial" w:hAnsi="Arial" w:cs="Arial"/>
        </w:rPr>
        <w:footnoteRef/>
      </w:r>
      <w:r w:rsidRPr="009E12CF">
        <w:rPr>
          <w:rFonts w:ascii="Arial" w:hAnsi="Arial" w:cs="Arial"/>
        </w:rPr>
        <w:t xml:space="preserve"> </w:t>
      </w:r>
      <w:hyperlink r:id="rId6" w:history="1">
        <w:r w:rsidRPr="009E12CF">
          <w:rPr>
            <w:rStyle w:val="Hyperlink"/>
            <w:rFonts w:ascii="Arial" w:hAnsi="Arial" w:cs="Arial"/>
          </w:rPr>
          <w:t>Regulation 13</w:t>
        </w:r>
      </w:hyperlink>
      <w:r w:rsidRPr="009E12CF">
        <w:rPr>
          <w:rFonts w:ascii="Arial" w:hAnsi="Arial" w:cs="Arial"/>
        </w:rPr>
        <w:t xml:space="preserve"> of the 2017 Regulations sets out the legal requirement for this consultation.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11552" w14:textId="2F7C333B" w:rsidR="00F766DF" w:rsidRDefault="00425A5B">
    <w:pPr>
      <w:pStyle w:val="Header"/>
    </w:pPr>
    <w:r>
      <w:rPr>
        <w:noProof/>
        <w:lang w:eastAsia="en-GB"/>
      </w:rPr>
      <w:drawing>
        <wp:inline distT="0" distB="0" distL="0" distR="0" wp14:anchorId="4AC6210B" wp14:editId="2DEE8F32">
          <wp:extent cx="1365250" cy="1028700"/>
          <wp:effectExtent l="0" t="0" r="6350" b="0"/>
          <wp:docPr id="1" name="Picture 2" descr="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Text, application&#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5250" cy="1028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2A6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634055"/>
    <w:multiLevelType w:val="hybridMultilevel"/>
    <w:tmpl w:val="B0345EFA"/>
    <w:lvl w:ilvl="0" w:tplc="0809000F">
      <w:start w:val="1"/>
      <w:numFmt w:val="decimal"/>
      <w:lvlText w:val="%1."/>
      <w:lvlJc w:val="left"/>
      <w:pPr>
        <w:ind w:left="928"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A63A05"/>
    <w:multiLevelType w:val="hybridMultilevel"/>
    <w:tmpl w:val="5B4CD1B8"/>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47334BC"/>
    <w:multiLevelType w:val="hybridMultilevel"/>
    <w:tmpl w:val="EA5C5192"/>
    <w:lvl w:ilvl="0" w:tplc="BF2A60F4">
      <w:start w:val="1"/>
      <w:numFmt w:val="lowerLetter"/>
      <w:lvlText w:val="%1)"/>
      <w:lvlJc w:val="left"/>
      <w:pPr>
        <w:ind w:left="1288" w:hanging="360"/>
      </w:pPr>
      <w:rPr>
        <w:rFonts w:hint="default"/>
      </w:r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4" w15:restartNumberingAfterBreak="0">
    <w:nsid w:val="17D57D15"/>
    <w:multiLevelType w:val="hybridMultilevel"/>
    <w:tmpl w:val="AB0425FE"/>
    <w:lvl w:ilvl="0" w:tplc="8BF4A612">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5" w15:restartNumberingAfterBreak="0">
    <w:nsid w:val="1C17488B"/>
    <w:multiLevelType w:val="hybridMultilevel"/>
    <w:tmpl w:val="2F740228"/>
    <w:lvl w:ilvl="0" w:tplc="D92C1CC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D8E77BE"/>
    <w:multiLevelType w:val="hybridMultilevel"/>
    <w:tmpl w:val="1C2E53B8"/>
    <w:lvl w:ilvl="0" w:tplc="11C882AE">
      <w:start w:val="3"/>
      <w:numFmt w:val="lowerLetter"/>
      <w:lvlText w:val="(%1)"/>
      <w:lvlJc w:val="left"/>
      <w:pPr>
        <w:ind w:hanging="360"/>
      </w:pPr>
      <w:rPr>
        <w:rFonts w:ascii="Calibri" w:eastAsia="Calibri" w:hAnsi="Calibri" w:hint="default"/>
        <w:sz w:val="20"/>
        <w:szCs w:val="20"/>
      </w:rPr>
    </w:lvl>
    <w:lvl w:ilvl="1" w:tplc="D5E43C68">
      <w:start w:val="1"/>
      <w:numFmt w:val="bullet"/>
      <w:lvlText w:val="•"/>
      <w:lvlJc w:val="left"/>
      <w:rPr>
        <w:rFonts w:hint="default"/>
      </w:rPr>
    </w:lvl>
    <w:lvl w:ilvl="2" w:tplc="BB564C64">
      <w:start w:val="1"/>
      <w:numFmt w:val="bullet"/>
      <w:lvlText w:val="•"/>
      <w:lvlJc w:val="left"/>
      <w:rPr>
        <w:rFonts w:hint="default"/>
      </w:rPr>
    </w:lvl>
    <w:lvl w:ilvl="3" w:tplc="F5F45BC2">
      <w:start w:val="1"/>
      <w:numFmt w:val="bullet"/>
      <w:lvlText w:val="•"/>
      <w:lvlJc w:val="left"/>
      <w:rPr>
        <w:rFonts w:hint="default"/>
      </w:rPr>
    </w:lvl>
    <w:lvl w:ilvl="4" w:tplc="B562007E">
      <w:start w:val="1"/>
      <w:numFmt w:val="bullet"/>
      <w:lvlText w:val="•"/>
      <w:lvlJc w:val="left"/>
      <w:rPr>
        <w:rFonts w:hint="default"/>
      </w:rPr>
    </w:lvl>
    <w:lvl w:ilvl="5" w:tplc="1D082C22">
      <w:start w:val="1"/>
      <w:numFmt w:val="bullet"/>
      <w:lvlText w:val="•"/>
      <w:lvlJc w:val="left"/>
      <w:rPr>
        <w:rFonts w:hint="default"/>
      </w:rPr>
    </w:lvl>
    <w:lvl w:ilvl="6" w:tplc="6904172C">
      <w:start w:val="1"/>
      <w:numFmt w:val="bullet"/>
      <w:lvlText w:val="•"/>
      <w:lvlJc w:val="left"/>
      <w:rPr>
        <w:rFonts w:hint="default"/>
      </w:rPr>
    </w:lvl>
    <w:lvl w:ilvl="7" w:tplc="7776592E">
      <w:start w:val="1"/>
      <w:numFmt w:val="bullet"/>
      <w:lvlText w:val="•"/>
      <w:lvlJc w:val="left"/>
      <w:rPr>
        <w:rFonts w:hint="default"/>
      </w:rPr>
    </w:lvl>
    <w:lvl w:ilvl="8" w:tplc="C7545568">
      <w:start w:val="1"/>
      <w:numFmt w:val="bullet"/>
      <w:lvlText w:val="•"/>
      <w:lvlJc w:val="left"/>
      <w:rPr>
        <w:rFonts w:hint="default"/>
      </w:rPr>
    </w:lvl>
  </w:abstractNum>
  <w:abstractNum w:abstractNumId="7" w15:restartNumberingAfterBreak="0">
    <w:nsid w:val="1E4323C4"/>
    <w:multiLevelType w:val="hybridMultilevel"/>
    <w:tmpl w:val="4D8A13BC"/>
    <w:lvl w:ilvl="0" w:tplc="174863C8">
      <w:start w:val="9"/>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23ED7C52"/>
    <w:multiLevelType w:val="hybridMultilevel"/>
    <w:tmpl w:val="638C45E4"/>
    <w:lvl w:ilvl="0" w:tplc="BC50EAAC">
      <w:start w:val="1"/>
      <w:numFmt w:val="decimal"/>
      <w:lvlText w:val="%1."/>
      <w:lvlJc w:val="left"/>
      <w:pPr>
        <w:ind w:hanging="360"/>
      </w:pPr>
      <w:rPr>
        <w:rFonts w:ascii="Calibri" w:eastAsia="Calibri" w:hAnsi="Calibri" w:hint="default"/>
        <w:sz w:val="20"/>
        <w:szCs w:val="20"/>
      </w:rPr>
    </w:lvl>
    <w:lvl w:ilvl="1" w:tplc="67861BDC">
      <w:start w:val="1"/>
      <w:numFmt w:val="bullet"/>
      <w:lvlText w:val="•"/>
      <w:lvlJc w:val="left"/>
      <w:rPr>
        <w:rFonts w:hint="default"/>
      </w:rPr>
    </w:lvl>
    <w:lvl w:ilvl="2" w:tplc="40008962">
      <w:start w:val="1"/>
      <w:numFmt w:val="bullet"/>
      <w:lvlText w:val="•"/>
      <w:lvlJc w:val="left"/>
      <w:rPr>
        <w:rFonts w:hint="default"/>
      </w:rPr>
    </w:lvl>
    <w:lvl w:ilvl="3" w:tplc="EB9E9A6C">
      <w:start w:val="1"/>
      <w:numFmt w:val="bullet"/>
      <w:lvlText w:val="•"/>
      <w:lvlJc w:val="left"/>
      <w:rPr>
        <w:rFonts w:hint="default"/>
      </w:rPr>
    </w:lvl>
    <w:lvl w:ilvl="4" w:tplc="8E2CD952">
      <w:start w:val="1"/>
      <w:numFmt w:val="bullet"/>
      <w:lvlText w:val="•"/>
      <w:lvlJc w:val="left"/>
      <w:rPr>
        <w:rFonts w:hint="default"/>
      </w:rPr>
    </w:lvl>
    <w:lvl w:ilvl="5" w:tplc="B20E3AE2">
      <w:start w:val="1"/>
      <w:numFmt w:val="bullet"/>
      <w:lvlText w:val="•"/>
      <w:lvlJc w:val="left"/>
      <w:rPr>
        <w:rFonts w:hint="default"/>
      </w:rPr>
    </w:lvl>
    <w:lvl w:ilvl="6" w:tplc="44361836">
      <w:start w:val="1"/>
      <w:numFmt w:val="bullet"/>
      <w:lvlText w:val="•"/>
      <w:lvlJc w:val="left"/>
      <w:rPr>
        <w:rFonts w:hint="default"/>
      </w:rPr>
    </w:lvl>
    <w:lvl w:ilvl="7" w:tplc="2700989C">
      <w:start w:val="1"/>
      <w:numFmt w:val="bullet"/>
      <w:lvlText w:val="•"/>
      <w:lvlJc w:val="left"/>
      <w:rPr>
        <w:rFonts w:hint="default"/>
      </w:rPr>
    </w:lvl>
    <w:lvl w:ilvl="8" w:tplc="2E9800D8">
      <w:start w:val="1"/>
      <w:numFmt w:val="bullet"/>
      <w:lvlText w:val="•"/>
      <w:lvlJc w:val="left"/>
      <w:rPr>
        <w:rFonts w:hint="default"/>
      </w:rPr>
    </w:lvl>
  </w:abstractNum>
  <w:abstractNum w:abstractNumId="9" w15:restartNumberingAfterBreak="0">
    <w:nsid w:val="28352878"/>
    <w:multiLevelType w:val="hybridMultilevel"/>
    <w:tmpl w:val="D9AC28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467C0A"/>
    <w:multiLevelType w:val="hybridMultilevel"/>
    <w:tmpl w:val="0E620BEA"/>
    <w:lvl w:ilvl="0" w:tplc="CB92354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2D4B5C8D"/>
    <w:multiLevelType w:val="hybridMultilevel"/>
    <w:tmpl w:val="DF509F2A"/>
    <w:lvl w:ilvl="0" w:tplc="6EECF4F4">
      <w:start w:val="1"/>
      <w:numFmt w:val="lowerLetter"/>
      <w:lvlText w:val="%1)"/>
      <w:lvlJc w:val="left"/>
      <w:pPr>
        <w:ind w:left="1288" w:hanging="360"/>
      </w:pPr>
      <w:rPr>
        <w:rFonts w:hint="default"/>
      </w:r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12" w15:restartNumberingAfterBreak="0">
    <w:nsid w:val="346675B8"/>
    <w:multiLevelType w:val="hybridMultilevel"/>
    <w:tmpl w:val="9A16B78C"/>
    <w:lvl w:ilvl="0" w:tplc="5404A68A">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FC4E23"/>
    <w:multiLevelType w:val="hybridMultilevel"/>
    <w:tmpl w:val="ACAA67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DA4F75"/>
    <w:multiLevelType w:val="hybridMultilevel"/>
    <w:tmpl w:val="374CEC4C"/>
    <w:lvl w:ilvl="0" w:tplc="9F76F046">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5" w15:restartNumberingAfterBreak="0">
    <w:nsid w:val="402A3B4E"/>
    <w:multiLevelType w:val="hybridMultilevel"/>
    <w:tmpl w:val="724A14F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49C43981"/>
    <w:multiLevelType w:val="hybridMultilevel"/>
    <w:tmpl w:val="795E97A6"/>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7" w15:restartNumberingAfterBreak="0">
    <w:nsid w:val="5A0A7783"/>
    <w:multiLevelType w:val="hybridMultilevel"/>
    <w:tmpl w:val="947022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F004541"/>
    <w:multiLevelType w:val="hybridMultilevel"/>
    <w:tmpl w:val="B72A6B2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4C23905"/>
    <w:multiLevelType w:val="hybridMultilevel"/>
    <w:tmpl w:val="606ECEE4"/>
    <w:lvl w:ilvl="0" w:tplc="AC165E34">
      <w:start w:val="3"/>
      <w:numFmt w:val="lowerRoman"/>
      <w:lvlText w:val="(%1)"/>
      <w:lvlJc w:val="left"/>
      <w:pPr>
        <w:ind w:hanging="721"/>
      </w:pPr>
      <w:rPr>
        <w:rFonts w:ascii="Calibri" w:eastAsia="Calibri" w:hAnsi="Calibri" w:hint="default"/>
        <w:sz w:val="20"/>
        <w:szCs w:val="20"/>
      </w:rPr>
    </w:lvl>
    <w:lvl w:ilvl="1" w:tplc="479A2CD2">
      <w:start w:val="1"/>
      <w:numFmt w:val="bullet"/>
      <w:lvlText w:val="•"/>
      <w:lvlJc w:val="left"/>
      <w:rPr>
        <w:rFonts w:hint="default"/>
      </w:rPr>
    </w:lvl>
    <w:lvl w:ilvl="2" w:tplc="D28E0B3E">
      <w:start w:val="1"/>
      <w:numFmt w:val="bullet"/>
      <w:lvlText w:val="•"/>
      <w:lvlJc w:val="left"/>
      <w:rPr>
        <w:rFonts w:hint="default"/>
      </w:rPr>
    </w:lvl>
    <w:lvl w:ilvl="3" w:tplc="92E6E76C">
      <w:start w:val="1"/>
      <w:numFmt w:val="bullet"/>
      <w:lvlText w:val="•"/>
      <w:lvlJc w:val="left"/>
      <w:rPr>
        <w:rFonts w:hint="default"/>
      </w:rPr>
    </w:lvl>
    <w:lvl w:ilvl="4" w:tplc="D72EB9B0">
      <w:start w:val="1"/>
      <w:numFmt w:val="bullet"/>
      <w:lvlText w:val="•"/>
      <w:lvlJc w:val="left"/>
      <w:rPr>
        <w:rFonts w:hint="default"/>
      </w:rPr>
    </w:lvl>
    <w:lvl w:ilvl="5" w:tplc="15409FA8">
      <w:start w:val="1"/>
      <w:numFmt w:val="bullet"/>
      <w:lvlText w:val="•"/>
      <w:lvlJc w:val="left"/>
      <w:rPr>
        <w:rFonts w:hint="default"/>
      </w:rPr>
    </w:lvl>
    <w:lvl w:ilvl="6" w:tplc="87E034E0">
      <w:start w:val="1"/>
      <w:numFmt w:val="bullet"/>
      <w:lvlText w:val="•"/>
      <w:lvlJc w:val="left"/>
      <w:rPr>
        <w:rFonts w:hint="default"/>
      </w:rPr>
    </w:lvl>
    <w:lvl w:ilvl="7" w:tplc="BC7EE5D4">
      <w:start w:val="1"/>
      <w:numFmt w:val="bullet"/>
      <w:lvlText w:val="•"/>
      <w:lvlJc w:val="left"/>
      <w:rPr>
        <w:rFonts w:hint="default"/>
      </w:rPr>
    </w:lvl>
    <w:lvl w:ilvl="8" w:tplc="76A882B8">
      <w:start w:val="1"/>
      <w:numFmt w:val="bullet"/>
      <w:lvlText w:val="•"/>
      <w:lvlJc w:val="left"/>
      <w:rPr>
        <w:rFonts w:hint="default"/>
      </w:rPr>
    </w:lvl>
  </w:abstractNum>
  <w:abstractNum w:abstractNumId="20" w15:restartNumberingAfterBreak="0">
    <w:nsid w:val="65681786"/>
    <w:multiLevelType w:val="hybridMultilevel"/>
    <w:tmpl w:val="3306E4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654674"/>
    <w:multiLevelType w:val="hybridMultilevel"/>
    <w:tmpl w:val="724A14F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6D3D1150"/>
    <w:multiLevelType w:val="hybridMultilevel"/>
    <w:tmpl w:val="D4126B06"/>
    <w:lvl w:ilvl="0" w:tplc="546C4D8C">
      <w:start w:val="1"/>
      <w:numFmt w:val="decimal"/>
      <w:lvlText w:val="%1."/>
      <w:lvlJc w:val="left"/>
      <w:pPr>
        <w:ind w:hanging="360"/>
      </w:pPr>
      <w:rPr>
        <w:rFonts w:ascii="Calibri" w:eastAsia="Calibri" w:hAnsi="Calibri" w:hint="default"/>
        <w:sz w:val="20"/>
        <w:szCs w:val="20"/>
      </w:rPr>
    </w:lvl>
    <w:lvl w:ilvl="1" w:tplc="76D2F914">
      <w:start w:val="1"/>
      <w:numFmt w:val="bullet"/>
      <w:lvlText w:val="•"/>
      <w:lvlJc w:val="left"/>
      <w:rPr>
        <w:rFonts w:hint="default"/>
      </w:rPr>
    </w:lvl>
    <w:lvl w:ilvl="2" w:tplc="3670EC92">
      <w:start w:val="1"/>
      <w:numFmt w:val="bullet"/>
      <w:lvlText w:val="•"/>
      <w:lvlJc w:val="left"/>
      <w:rPr>
        <w:rFonts w:hint="default"/>
      </w:rPr>
    </w:lvl>
    <w:lvl w:ilvl="3" w:tplc="2F124308">
      <w:start w:val="1"/>
      <w:numFmt w:val="bullet"/>
      <w:lvlText w:val="•"/>
      <w:lvlJc w:val="left"/>
      <w:rPr>
        <w:rFonts w:hint="default"/>
      </w:rPr>
    </w:lvl>
    <w:lvl w:ilvl="4" w:tplc="1402F32A">
      <w:start w:val="1"/>
      <w:numFmt w:val="bullet"/>
      <w:lvlText w:val="•"/>
      <w:lvlJc w:val="left"/>
      <w:rPr>
        <w:rFonts w:hint="default"/>
      </w:rPr>
    </w:lvl>
    <w:lvl w:ilvl="5" w:tplc="2F10FDDA">
      <w:start w:val="1"/>
      <w:numFmt w:val="bullet"/>
      <w:lvlText w:val="•"/>
      <w:lvlJc w:val="left"/>
      <w:rPr>
        <w:rFonts w:hint="default"/>
      </w:rPr>
    </w:lvl>
    <w:lvl w:ilvl="6" w:tplc="2C5051C8">
      <w:start w:val="1"/>
      <w:numFmt w:val="bullet"/>
      <w:lvlText w:val="•"/>
      <w:lvlJc w:val="left"/>
      <w:rPr>
        <w:rFonts w:hint="default"/>
      </w:rPr>
    </w:lvl>
    <w:lvl w:ilvl="7" w:tplc="CB80A274">
      <w:start w:val="1"/>
      <w:numFmt w:val="bullet"/>
      <w:lvlText w:val="•"/>
      <w:lvlJc w:val="left"/>
      <w:rPr>
        <w:rFonts w:hint="default"/>
      </w:rPr>
    </w:lvl>
    <w:lvl w:ilvl="8" w:tplc="B1AC9276">
      <w:start w:val="1"/>
      <w:numFmt w:val="bullet"/>
      <w:lvlText w:val="•"/>
      <w:lvlJc w:val="left"/>
      <w:rPr>
        <w:rFonts w:hint="default"/>
      </w:rPr>
    </w:lvl>
  </w:abstractNum>
  <w:abstractNum w:abstractNumId="23" w15:restartNumberingAfterBreak="0">
    <w:nsid w:val="6D4C3975"/>
    <w:multiLevelType w:val="hybridMultilevel"/>
    <w:tmpl w:val="E06E6184"/>
    <w:lvl w:ilvl="0" w:tplc="D096A816">
      <w:start w:val="2"/>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7154730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E5D13CD"/>
    <w:multiLevelType w:val="hybridMultilevel"/>
    <w:tmpl w:val="CA5A5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6645709">
    <w:abstractNumId w:val="8"/>
  </w:num>
  <w:num w:numId="2" w16cid:durableId="1805124942">
    <w:abstractNumId w:val="22"/>
  </w:num>
  <w:num w:numId="3" w16cid:durableId="2135441206">
    <w:abstractNumId w:val="6"/>
  </w:num>
  <w:num w:numId="4" w16cid:durableId="1365136092">
    <w:abstractNumId w:val="19"/>
  </w:num>
  <w:num w:numId="5" w16cid:durableId="1762217022">
    <w:abstractNumId w:val="14"/>
  </w:num>
  <w:num w:numId="6" w16cid:durableId="154420490">
    <w:abstractNumId w:val="4"/>
  </w:num>
  <w:num w:numId="7" w16cid:durableId="929118739">
    <w:abstractNumId w:val="1"/>
  </w:num>
  <w:num w:numId="8" w16cid:durableId="413550972">
    <w:abstractNumId w:val="7"/>
  </w:num>
  <w:num w:numId="9" w16cid:durableId="1536383252">
    <w:abstractNumId w:val="23"/>
  </w:num>
  <w:num w:numId="10" w16cid:durableId="358509831">
    <w:abstractNumId w:val="0"/>
  </w:num>
  <w:num w:numId="11" w16cid:durableId="1048143072">
    <w:abstractNumId w:val="24"/>
  </w:num>
  <w:num w:numId="12" w16cid:durableId="750469715">
    <w:abstractNumId w:val="5"/>
  </w:num>
  <w:num w:numId="13" w16cid:durableId="1287006800">
    <w:abstractNumId w:val="11"/>
  </w:num>
  <w:num w:numId="14" w16cid:durableId="1876386468">
    <w:abstractNumId w:val="3"/>
  </w:num>
  <w:num w:numId="15" w16cid:durableId="1867405033">
    <w:abstractNumId w:val="10"/>
  </w:num>
  <w:num w:numId="16" w16cid:durableId="1688214676">
    <w:abstractNumId w:val="9"/>
  </w:num>
  <w:num w:numId="17" w16cid:durableId="604846941">
    <w:abstractNumId w:val="20"/>
  </w:num>
  <w:num w:numId="18" w16cid:durableId="506360279">
    <w:abstractNumId w:val="17"/>
  </w:num>
  <w:num w:numId="19" w16cid:durableId="980111399">
    <w:abstractNumId w:val="18"/>
  </w:num>
  <w:num w:numId="20" w16cid:durableId="987979488">
    <w:abstractNumId w:val="2"/>
  </w:num>
  <w:num w:numId="21" w16cid:durableId="1611814463">
    <w:abstractNumId w:val="25"/>
  </w:num>
  <w:num w:numId="22" w16cid:durableId="2078938148">
    <w:abstractNumId w:val="12"/>
  </w:num>
  <w:num w:numId="23" w16cid:durableId="19831901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73610965">
    <w:abstractNumId w:val="15"/>
  </w:num>
  <w:num w:numId="25" w16cid:durableId="311641037">
    <w:abstractNumId w:val="21"/>
  </w:num>
  <w:num w:numId="26" w16cid:durableId="1380209232">
    <w:abstractNumId w:val="13"/>
  </w:num>
  <w:num w:numId="27" w16cid:durableId="96732366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proofState w:spelling="clean"/>
  <w:documentProtection w:edit="comments" w:enforcement="1" w:cryptProviderType="rsaAES" w:cryptAlgorithmClass="hash" w:cryptAlgorithmType="typeAny" w:cryptAlgorithmSid="14" w:cryptSpinCount="100000" w:hash="5soTx4o8jyLctWS60Hmsa8U6eNWI75HIMyqUyjM4E1NPKCyVYAWfAASLs7QqUWf2yKbLbGtzKrphpGctrxboEw==" w:salt="LbnJTvSd4jEe5CQlJ4Z6Uw=="/>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5CF"/>
    <w:rsid w:val="00003744"/>
    <w:rsid w:val="000042EC"/>
    <w:rsid w:val="000077F1"/>
    <w:rsid w:val="00007DFF"/>
    <w:rsid w:val="00016558"/>
    <w:rsid w:val="00016F15"/>
    <w:rsid w:val="0002310B"/>
    <w:rsid w:val="0002425F"/>
    <w:rsid w:val="00024612"/>
    <w:rsid w:val="00025084"/>
    <w:rsid w:val="00026EF8"/>
    <w:rsid w:val="000326C1"/>
    <w:rsid w:val="00035F28"/>
    <w:rsid w:val="0003654A"/>
    <w:rsid w:val="000370D6"/>
    <w:rsid w:val="0003730B"/>
    <w:rsid w:val="00037BAC"/>
    <w:rsid w:val="00042639"/>
    <w:rsid w:val="00042C4D"/>
    <w:rsid w:val="00045152"/>
    <w:rsid w:val="000456F5"/>
    <w:rsid w:val="0004689A"/>
    <w:rsid w:val="00051263"/>
    <w:rsid w:val="00053721"/>
    <w:rsid w:val="00054E36"/>
    <w:rsid w:val="0006032C"/>
    <w:rsid w:val="00064142"/>
    <w:rsid w:val="000650A5"/>
    <w:rsid w:val="000657B5"/>
    <w:rsid w:val="00070E2D"/>
    <w:rsid w:val="000711BE"/>
    <w:rsid w:val="00071645"/>
    <w:rsid w:val="00074482"/>
    <w:rsid w:val="00075229"/>
    <w:rsid w:val="00076629"/>
    <w:rsid w:val="00076F4D"/>
    <w:rsid w:val="00077A80"/>
    <w:rsid w:val="00077F96"/>
    <w:rsid w:val="00081AD1"/>
    <w:rsid w:val="00082B5A"/>
    <w:rsid w:val="000837FB"/>
    <w:rsid w:val="00087AA5"/>
    <w:rsid w:val="000900A2"/>
    <w:rsid w:val="00090AB7"/>
    <w:rsid w:val="00094701"/>
    <w:rsid w:val="00095131"/>
    <w:rsid w:val="000955CF"/>
    <w:rsid w:val="000961FA"/>
    <w:rsid w:val="000A453D"/>
    <w:rsid w:val="000A6ACB"/>
    <w:rsid w:val="000B0460"/>
    <w:rsid w:val="000B13DD"/>
    <w:rsid w:val="000B5C76"/>
    <w:rsid w:val="000B7936"/>
    <w:rsid w:val="000B7944"/>
    <w:rsid w:val="000C1E86"/>
    <w:rsid w:val="000C20CE"/>
    <w:rsid w:val="000C28DE"/>
    <w:rsid w:val="000C2BC1"/>
    <w:rsid w:val="000C2F14"/>
    <w:rsid w:val="000C628F"/>
    <w:rsid w:val="000C6ACF"/>
    <w:rsid w:val="000C6C14"/>
    <w:rsid w:val="000D289D"/>
    <w:rsid w:val="000D2C46"/>
    <w:rsid w:val="000D3E00"/>
    <w:rsid w:val="000D476A"/>
    <w:rsid w:val="000D72AE"/>
    <w:rsid w:val="000D79F6"/>
    <w:rsid w:val="000D7B0D"/>
    <w:rsid w:val="000E276F"/>
    <w:rsid w:val="000E32B0"/>
    <w:rsid w:val="000E6C2F"/>
    <w:rsid w:val="000E71F4"/>
    <w:rsid w:val="000E7C61"/>
    <w:rsid w:val="000F187F"/>
    <w:rsid w:val="000F22D5"/>
    <w:rsid w:val="000F2748"/>
    <w:rsid w:val="000F3A9C"/>
    <w:rsid w:val="000F41F1"/>
    <w:rsid w:val="000F45D9"/>
    <w:rsid w:val="000F679A"/>
    <w:rsid w:val="000F6929"/>
    <w:rsid w:val="00103E27"/>
    <w:rsid w:val="00110014"/>
    <w:rsid w:val="0011181D"/>
    <w:rsid w:val="001128C6"/>
    <w:rsid w:val="00113843"/>
    <w:rsid w:val="00115971"/>
    <w:rsid w:val="00116AF9"/>
    <w:rsid w:val="00117320"/>
    <w:rsid w:val="00117E64"/>
    <w:rsid w:val="0012310B"/>
    <w:rsid w:val="0012532C"/>
    <w:rsid w:val="001273A5"/>
    <w:rsid w:val="00127760"/>
    <w:rsid w:val="0013080A"/>
    <w:rsid w:val="00131B76"/>
    <w:rsid w:val="00134CE5"/>
    <w:rsid w:val="00136C28"/>
    <w:rsid w:val="00137B46"/>
    <w:rsid w:val="0014097D"/>
    <w:rsid w:val="0014242B"/>
    <w:rsid w:val="0014448D"/>
    <w:rsid w:val="00147AC1"/>
    <w:rsid w:val="00150854"/>
    <w:rsid w:val="00150A40"/>
    <w:rsid w:val="00151D4B"/>
    <w:rsid w:val="0015261D"/>
    <w:rsid w:val="00154EF2"/>
    <w:rsid w:val="001556E4"/>
    <w:rsid w:val="001557E0"/>
    <w:rsid w:val="00156D87"/>
    <w:rsid w:val="00157410"/>
    <w:rsid w:val="00161033"/>
    <w:rsid w:val="001633A6"/>
    <w:rsid w:val="00163657"/>
    <w:rsid w:val="001642D9"/>
    <w:rsid w:val="00164526"/>
    <w:rsid w:val="00166658"/>
    <w:rsid w:val="0016714D"/>
    <w:rsid w:val="00167385"/>
    <w:rsid w:val="00172788"/>
    <w:rsid w:val="00175198"/>
    <w:rsid w:val="001762FA"/>
    <w:rsid w:val="00177D3C"/>
    <w:rsid w:val="0018225C"/>
    <w:rsid w:val="00182663"/>
    <w:rsid w:val="00183370"/>
    <w:rsid w:val="00184CC9"/>
    <w:rsid w:val="00186D87"/>
    <w:rsid w:val="001874D4"/>
    <w:rsid w:val="00187555"/>
    <w:rsid w:val="00192E29"/>
    <w:rsid w:val="0019307C"/>
    <w:rsid w:val="001941E6"/>
    <w:rsid w:val="00194D08"/>
    <w:rsid w:val="001950B8"/>
    <w:rsid w:val="00195351"/>
    <w:rsid w:val="00195483"/>
    <w:rsid w:val="00196DCB"/>
    <w:rsid w:val="0019774B"/>
    <w:rsid w:val="001A06D3"/>
    <w:rsid w:val="001A1FC7"/>
    <w:rsid w:val="001A2477"/>
    <w:rsid w:val="001B0483"/>
    <w:rsid w:val="001B2AA2"/>
    <w:rsid w:val="001B30FF"/>
    <w:rsid w:val="001C01B6"/>
    <w:rsid w:val="001C13D0"/>
    <w:rsid w:val="001C3A3C"/>
    <w:rsid w:val="001C4945"/>
    <w:rsid w:val="001C6127"/>
    <w:rsid w:val="001C7063"/>
    <w:rsid w:val="001C79C3"/>
    <w:rsid w:val="001C7C0E"/>
    <w:rsid w:val="001D0F0E"/>
    <w:rsid w:val="001D31A9"/>
    <w:rsid w:val="001D32EA"/>
    <w:rsid w:val="001D4280"/>
    <w:rsid w:val="001D47E9"/>
    <w:rsid w:val="001D5658"/>
    <w:rsid w:val="001D650E"/>
    <w:rsid w:val="001D6C64"/>
    <w:rsid w:val="001D6EC9"/>
    <w:rsid w:val="001E070C"/>
    <w:rsid w:val="001E24E9"/>
    <w:rsid w:val="001E3BBD"/>
    <w:rsid w:val="001E43F7"/>
    <w:rsid w:val="001E6FF4"/>
    <w:rsid w:val="001E7C01"/>
    <w:rsid w:val="001F099A"/>
    <w:rsid w:val="001F3BC6"/>
    <w:rsid w:val="001F445F"/>
    <w:rsid w:val="002005BB"/>
    <w:rsid w:val="00201541"/>
    <w:rsid w:val="002032A2"/>
    <w:rsid w:val="0020398C"/>
    <w:rsid w:val="0020428F"/>
    <w:rsid w:val="00207A17"/>
    <w:rsid w:val="00211625"/>
    <w:rsid w:val="00211B78"/>
    <w:rsid w:val="00211E56"/>
    <w:rsid w:val="0021788F"/>
    <w:rsid w:val="0021796E"/>
    <w:rsid w:val="002205EE"/>
    <w:rsid w:val="002220ED"/>
    <w:rsid w:val="002230EA"/>
    <w:rsid w:val="002234D0"/>
    <w:rsid w:val="00224C88"/>
    <w:rsid w:val="00226453"/>
    <w:rsid w:val="00231F03"/>
    <w:rsid w:val="00235740"/>
    <w:rsid w:val="0023616C"/>
    <w:rsid w:val="0023727A"/>
    <w:rsid w:val="00237D89"/>
    <w:rsid w:val="00245252"/>
    <w:rsid w:val="00247230"/>
    <w:rsid w:val="00247438"/>
    <w:rsid w:val="0025058D"/>
    <w:rsid w:val="00250DCB"/>
    <w:rsid w:val="002532BB"/>
    <w:rsid w:val="00253F18"/>
    <w:rsid w:val="0025706F"/>
    <w:rsid w:val="00260E06"/>
    <w:rsid w:val="00260E12"/>
    <w:rsid w:val="00264BF8"/>
    <w:rsid w:val="00264E8D"/>
    <w:rsid w:val="00266129"/>
    <w:rsid w:val="00266483"/>
    <w:rsid w:val="00266835"/>
    <w:rsid w:val="00266F50"/>
    <w:rsid w:val="002677BC"/>
    <w:rsid w:val="00271933"/>
    <w:rsid w:val="00272350"/>
    <w:rsid w:val="00272D6A"/>
    <w:rsid w:val="0027360B"/>
    <w:rsid w:val="0027481D"/>
    <w:rsid w:val="00276D9F"/>
    <w:rsid w:val="00277356"/>
    <w:rsid w:val="0027779C"/>
    <w:rsid w:val="0027797D"/>
    <w:rsid w:val="00280860"/>
    <w:rsid w:val="00280BD5"/>
    <w:rsid w:val="0028216C"/>
    <w:rsid w:val="00282F0D"/>
    <w:rsid w:val="00283796"/>
    <w:rsid w:val="00284405"/>
    <w:rsid w:val="00290175"/>
    <w:rsid w:val="00291DFD"/>
    <w:rsid w:val="00292F77"/>
    <w:rsid w:val="00295553"/>
    <w:rsid w:val="0029582D"/>
    <w:rsid w:val="00295965"/>
    <w:rsid w:val="0029603B"/>
    <w:rsid w:val="00297D42"/>
    <w:rsid w:val="002A2E33"/>
    <w:rsid w:val="002A3B45"/>
    <w:rsid w:val="002A5B34"/>
    <w:rsid w:val="002A67C6"/>
    <w:rsid w:val="002A6D95"/>
    <w:rsid w:val="002A7492"/>
    <w:rsid w:val="002A789D"/>
    <w:rsid w:val="002B0631"/>
    <w:rsid w:val="002B14BC"/>
    <w:rsid w:val="002B2269"/>
    <w:rsid w:val="002B2520"/>
    <w:rsid w:val="002B2589"/>
    <w:rsid w:val="002B26D3"/>
    <w:rsid w:val="002B292A"/>
    <w:rsid w:val="002B5494"/>
    <w:rsid w:val="002B6FE4"/>
    <w:rsid w:val="002C2F7E"/>
    <w:rsid w:val="002C701E"/>
    <w:rsid w:val="002C78EE"/>
    <w:rsid w:val="002C7F11"/>
    <w:rsid w:val="002D159B"/>
    <w:rsid w:val="002D3AB2"/>
    <w:rsid w:val="002D549A"/>
    <w:rsid w:val="002D5E39"/>
    <w:rsid w:val="002E2C4A"/>
    <w:rsid w:val="002E3EA5"/>
    <w:rsid w:val="002E42DA"/>
    <w:rsid w:val="002E43DE"/>
    <w:rsid w:val="002E52B8"/>
    <w:rsid w:val="002E6AB7"/>
    <w:rsid w:val="002E6D22"/>
    <w:rsid w:val="002E74CC"/>
    <w:rsid w:val="002E7D72"/>
    <w:rsid w:val="002E7DF6"/>
    <w:rsid w:val="002F10D9"/>
    <w:rsid w:val="002F1B1C"/>
    <w:rsid w:val="002F1B37"/>
    <w:rsid w:val="002F2D89"/>
    <w:rsid w:val="002F5194"/>
    <w:rsid w:val="00303DC5"/>
    <w:rsid w:val="00304DA3"/>
    <w:rsid w:val="00305C44"/>
    <w:rsid w:val="003073B6"/>
    <w:rsid w:val="00311694"/>
    <w:rsid w:val="00314C36"/>
    <w:rsid w:val="00314D83"/>
    <w:rsid w:val="00315C39"/>
    <w:rsid w:val="0031724B"/>
    <w:rsid w:val="00324A83"/>
    <w:rsid w:val="003255F8"/>
    <w:rsid w:val="003314C8"/>
    <w:rsid w:val="00337E93"/>
    <w:rsid w:val="003435F6"/>
    <w:rsid w:val="00344419"/>
    <w:rsid w:val="003449D3"/>
    <w:rsid w:val="00345222"/>
    <w:rsid w:val="00347477"/>
    <w:rsid w:val="003508A1"/>
    <w:rsid w:val="00350C41"/>
    <w:rsid w:val="00351C39"/>
    <w:rsid w:val="0035496C"/>
    <w:rsid w:val="003562F2"/>
    <w:rsid w:val="003601FF"/>
    <w:rsid w:val="00362769"/>
    <w:rsid w:val="0036358E"/>
    <w:rsid w:val="0036712D"/>
    <w:rsid w:val="0036786A"/>
    <w:rsid w:val="00375321"/>
    <w:rsid w:val="0037580F"/>
    <w:rsid w:val="00375BC0"/>
    <w:rsid w:val="003760AB"/>
    <w:rsid w:val="00376A0E"/>
    <w:rsid w:val="00376F97"/>
    <w:rsid w:val="00380975"/>
    <w:rsid w:val="003826E6"/>
    <w:rsid w:val="0038304A"/>
    <w:rsid w:val="0038474E"/>
    <w:rsid w:val="00386506"/>
    <w:rsid w:val="003909BD"/>
    <w:rsid w:val="00393766"/>
    <w:rsid w:val="003A063D"/>
    <w:rsid w:val="003A5198"/>
    <w:rsid w:val="003A5C60"/>
    <w:rsid w:val="003B370C"/>
    <w:rsid w:val="003B38C2"/>
    <w:rsid w:val="003B5783"/>
    <w:rsid w:val="003B57CE"/>
    <w:rsid w:val="003B7202"/>
    <w:rsid w:val="003C019C"/>
    <w:rsid w:val="003C0C72"/>
    <w:rsid w:val="003C3D8C"/>
    <w:rsid w:val="003C4D5E"/>
    <w:rsid w:val="003C6B2A"/>
    <w:rsid w:val="003D1A67"/>
    <w:rsid w:val="003D1AEB"/>
    <w:rsid w:val="003D36A6"/>
    <w:rsid w:val="003D49D4"/>
    <w:rsid w:val="003D52C9"/>
    <w:rsid w:val="003D741E"/>
    <w:rsid w:val="003D7C26"/>
    <w:rsid w:val="003E14DB"/>
    <w:rsid w:val="003E1FB5"/>
    <w:rsid w:val="003E2D29"/>
    <w:rsid w:val="003E3C5C"/>
    <w:rsid w:val="003E3E8A"/>
    <w:rsid w:val="003E6E45"/>
    <w:rsid w:val="003E7280"/>
    <w:rsid w:val="003F08EF"/>
    <w:rsid w:val="003F1D3C"/>
    <w:rsid w:val="003F2E08"/>
    <w:rsid w:val="003F3F98"/>
    <w:rsid w:val="003F48DB"/>
    <w:rsid w:val="003F5A99"/>
    <w:rsid w:val="003F5EBD"/>
    <w:rsid w:val="003F68B5"/>
    <w:rsid w:val="004010D5"/>
    <w:rsid w:val="004014D8"/>
    <w:rsid w:val="0040233D"/>
    <w:rsid w:val="004033B6"/>
    <w:rsid w:val="004052F1"/>
    <w:rsid w:val="00405C2A"/>
    <w:rsid w:val="00407C58"/>
    <w:rsid w:val="00412E5D"/>
    <w:rsid w:val="00415EDD"/>
    <w:rsid w:val="0041736E"/>
    <w:rsid w:val="00420464"/>
    <w:rsid w:val="0042173C"/>
    <w:rsid w:val="004235BD"/>
    <w:rsid w:val="00424E4C"/>
    <w:rsid w:val="00425A5B"/>
    <w:rsid w:val="00427AF6"/>
    <w:rsid w:val="00430E90"/>
    <w:rsid w:val="0043227E"/>
    <w:rsid w:val="00435364"/>
    <w:rsid w:val="00436214"/>
    <w:rsid w:val="004367FB"/>
    <w:rsid w:val="00436D5A"/>
    <w:rsid w:val="00436DB2"/>
    <w:rsid w:val="00437329"/>
    <w:rsid w:val="00440ADE"/>
    <w:rsid w:val="00442369"/>
    <w:rsid w:val="004441BD"/>
    <w:rsid w:val="00447602"/>
    <w:rsid w:val="0044780A"/>
    <w:rsid w:val="00447C03"/>
    <w:rsid w:val="00447D95"/>
    <w:rsid w:val="00447FA1"/>
    <w:rsid w:val="004520A1"/>
    <w:rsid w:val="004541BF"/>
    <w:rsid w:val="00455916"/>
    <w:rsid w:val="00456568"/>
    <w:rsid w:val="00456A29"/>
    <w:rsid w:val="00457237"/>
    <w:rsid w:val="004601AF"/>
    <w:rsid w:val="004602D0"/>
    <w:rsid w:val="00462CC0"/>
    <w:rsid w:val="0046346A"/>
    <w:rsid w:val="00463A79"/>
    <w:rsid w:val="00464A27"/>
    <w:rsid w:val="0046509C"/>
    <w:rsid w:val="00465E4F"/>
    <w:rsid w:val="004735AD"/>
    <w:rsid w:val="00475870"/>
    <w:rsid w:val="00476B19"/>
    <w:rsid w:val="004800C3"/>
    <w:rsid w:val="00482944"/>
    <w:rsid w:val="00485365"/>
    <w:rsid w:val="004920F8"/>
    <w:rsid w:val="00493466"/>
    <w:rsid w:val="00493DFB"/>
    <w:rsid w:val="00493E8D"/>
    <w:rsid w:val="00496709"/>
    <w:rsid w:val="00496B41"/>
    <w:rsid w:val="00497309"/>
    <w:rsid w:val="004A0A99"/>
    <w:rsid w:val="004A15F0"/>
    <w:rsid w:val="004A7207"/>
    <w:rsid w:val="004A7312"/>
    <w:rsid w:val="004A7624"/>
    <w:rsid w:val="004C0C78"/>
    <w:rsid w:val="004C1A3D"/>
    <w:rsid w:val="004C1E89"/>
    <w:rsid w:val="004C2D6E"/>
    <w:rsid w:val="004C330D"/>
    <w:rsid w:val="004C486A"/>
    <w:rsid w:val="004C62A1"/>
    <w:rsid w:val="004D1A61"/>
    <w:rsid w:val="004D24EC"/>
    <w:rsid w:val="004D2F01"/>
    <w:rsid w:val="004D35A0"/>
    <w:rsid w:val="004D38E9"/>
    <w:rsid w:val="004D3B02"/>
    <w:rsid w:val="004D3EA5"/>
    <w:rsid w:val="004D4E27"/>
    <w:rsid w:val="004D6E5A"/>
    <w:rsid w:val="004D799A"/>
    <w:rsid w:val="004E0D4E"/>
    <w:rsid w:val="004E160F"/>
    <w:rsid w:val="004E1DC4"/>
    <w:rsid w:val="004E2564"/>
    <w:rsid w:val="004E310C"/>
    <w:rsid w:val="004E3682"/>
    <w:rsid w:val="004E3DBA"/>
    <w:rsid w:val="004E5EA8"/>
    <w:rsid w:val="004F079F"/>
    <w:rsid w:val="004F1156"/>
    <w:rsid w:val="004F2482"/>
    <w:rsid w:val="004F4D78"/>
    <w:rsid w:val="004F5CC7"/>
    <w:rsid w:val="004F7F4B"/>
    <w:rsid w:val="005013DF"/>
    <w:rsid w:val="00501C74"/>
    <w:rsid w:val="00502159"/>
    <w:rsid w:val="0050478D"/>
    <w:rsid w:val="00505349"/>
    <w:rsid w:val="00510C9F"/>
    <w:rsid w:val="005115FA"/>
    <w:rsid w:val="00511DE0"/>
    <w:rsid w:val="00511E22"/>
    <w:rsid w:val="00514080"/>
    <w:rsid w:val="005161F8"/>
    <w:rsid w:val="00516D04"/>
    <w:rsid w:val="00517058"/>
    <w:rsid w:val="00522036"/>
    <w:rsid w:val="005227C6"/>
    <w:rsid w:val="00522D99"/>
    <w:rsid w:val="005341B5"/>
    <w:rsid w:val="00541D9A"/>
    <w:rsid w:val="005445F0"/>
    <w:rsid w:val="005458E7"/>
    <w:rsid w:val="00547E13"/>
    <w:rsid w:val="00552224"/>
    <w:rsid w:val="0055299B"/>
    <w:rsid w:val="005537BA"/>
    <w:rsid w:val="0055580F"/>
    <w:rsid w:val="00555CB2"/>
    <w:rsid w:val="00556AE6"/>
    <w:rsid w:val="00560BB2"/>
    <w:rsid w:val="00562F34"/>
    <w:rsid w:val="005643C1"/>
    <w:rsid w:val="00564BFB"/>
    <w:rsid w:val="005651DC"/>
    <w:rsid w:val="00565340"/>
    <w:rsid w:val="00566A23"/>
    <w:rsid w:val="00567EE7"/>
    <w:rsid w:val="005709C7"/>
    <w:rsid w:val="005721E1"/>
    <w:rsid w:val="00574EEC"/>
    <w:rsid w:val="0057641D"/>
    <w:rsid w:val="0057696A"/>
    <w:rsid w:val="00581C9A"/>
    <w:rsid w:val="00581DF5"/>
    <w:rsid w:val="005826FD"/>
    <w:rsid w:val="005830E9"/>
    <w:rsid w:val="005837E3"/>
    <w:rsid w:val="00584C1C"/>
    <w:rsid w:val="005854D7"/>
    <w:rsid w:val="005856FE"/>
    <w:rsid w:val="00585D24"/>
    <w:rsid w:val="0058645D"/>
    <w:rsid w:val="00586F2A"/>
    <w:rsid w:val="0059232E"/>
    <w:rsid w:val="00594CC6"/>
    <w:rsid w:val="00594E24"/>
    <w:rsid w:val="00594FAF"/>
    <w:rsid w:val="00596205"/>
    <w:rsid w:val="005A0A23"/>
    <w:rsid w:val="005A154E"/>
    <w:rsid w:val="005A3963"/>
    <w:rsid w:val="005A3A7F"/>
    <w:rsid w:val="005A3C30"/>
    <w:rsid w:val="005A4592"/>
    <w:rsid w:val="005A799B"/>
    <w:rsid w:val="005B01B9"/>
    <w:rsid w:val="005B2A75"/>
    <w:rsid w:val="005B7C52"/>
    <w:rsid w:val="005C0BED"/>
    <w:rsid w:val="005C0FD1"/>
    <w:rsid w:val="005C1489"/>
    <w:rsid w:val="005C1E4C"/>
    <w:rsid w:val="005C2FC9"/>
    <w:rsid w:val="005C477C"/>
    <w:rsid w:val="005C4FD2"/>
    <w:rsid w:val="005C675F"/>
    <w:rsid w:val="005C7104"/>
    <w:rsid w:val="005C7672"/>
    <w:rsid w:val="005D07B7"/>
    <w:rsid w:val="005D331A"/>
    <w:rsid w:val="005D425A"/>
    <w:rsid w:val="005D52C5"/>
    <w:rsid w:val="005D7CFD"/>
    <w:rsid w:val="005E0563"/>
    <w:rsid w:val="005E4101"/>
    <w:rsid w:val="005E4BFD"/>
    <w:rsid w:val="005E7792"/>
    <w:rsid w:val="005F1C7F"/>
    <w:rsid w:val="005F1D98"/>
    <w:rsid w:val="005F37C2"/>
    <w:rsid w:val="005F3CCB"/>
    <w:rsid w:val="005F411E"/>
    <w:rsid w:val="005F45B6"/>
    <w:rsid w:val="005F5ABE"/>
    <w:rsid w:val="00603996"/>
    <w:rsid w:val="00603C42"/>
    <w:rsid w:val="00604228"/>
    <w:rsid w:val="00606CA5"/>
    <w:rsid w:val="00610247"/>
    <w:rsid w:val="00610274"/>
    <w:rsid w:val="00613A65"/>
    <w:rsid w:val="00613E2D"/>
    <w:rsid w:val="0061497D"/>
    <w:rsid w:val="00615A53"/>
    <w:rsid w:val="00616B7D"/>
    <w:rsid w:val="00617671"/>
    <w:rsid w:val="006207D8"/>
    <w:rsid w:val="00620854"/>
    <w:rsid w:val="0062152A"/>
    <w:rsid w:val="00621B54"/>
    <w:rsid w:val="00625040"/>
    <w:rsid w:val="0062504E"/>
    <w:rsid w:val="0063179C"/>
    <w:rsid w:val="00636544"/>
    <w:rsid w:val="006409A5"/>
    <w:rsid w:val="00640D6C"/>
    <w:rsid w:val="00641139"/>
    <w:rsid w:val="00642618"/>
    <w:rsid w:val="00643B72"/>
    <w:rsid w:val="006442E8"/>
    <w:rsid w:val="00651C54"/>
    <w:rsid w:val="006523CE"/>
    <w:rsid w:val="00653E06"/>
    <w:rsid w:val="0065521F"/>
    <w:rsid w:val="00655777"/>
    <w:rsid w:val="006629C3"/>
    <w:rsid w:val="00663FD2"/>
    <w:rsid w:val="0066569A"/>
    <w:rsid w:val="006661EC"/>
    <w:rsid w:val="006673B8"/>
    <w:rsid w:val="0067018D"/>
    <w:rsid w:val="0067149E"/>
    <w:rsid w:val="00672908"/>
    <w:rsid w:val="006731A6"/>
    <w:rsid w:val="006733BF"/>
    <w:rsid w:val="00673F3F"/>
    <w:rsid w:val="00675D6F"/>
    <w:rsid w:val="00682A50"/>
    <w:rsid w:val="00683306"/>
    <w:rsid w:val="00683883"/>
    <w:rsid w:val="00686655"/>
    <w:rsid w:val="00687918"/>
    <w:rsid w:val="00690451"/>
    <w:rsid w:val="00690B78"/>
    <w:rsid w:val="0069454E"/>
    <w:rsid w:val="00694617"/>
    <w:rsid w:val="00695EFC"/>
    <w:rsid w:val="006976D6"/>
    <w:rsid w:val="006A6DF6"/>
    <w:rsid w:val="006B24BA"/>
    <w:rsid w:val="006B3299"/>
    <w:rsid w:val="006B331A"/>
    <w:rsid w:val="006B361A"/>
    <w:rsid w:val="006B380D"/>
    <w:rsid w:val="006B4E8E"/>
    <w:rsid w:val="006B5D8E"/>
    <w:rsid w:val="006C10E8"/>
    <w:rsid w:val="006C167B"/>
    <w:rsid w:val="006C18B1"/>
    <w:rsid w:val="006C3065"/>
    <w:rsid w:val="006C32EC"/>
    <w:rsid w:val="006C4980"/>
    <w:rsid w:val="006C4BC8"/>
    <w:rsid w:val="006C6184"/>
    <w:rsid w:val="006D1316"/>
    <w:rsid w:val="006D56B5"/>
    <w:rsid w:val="006D5C79"/>
    <w:rsid w:val="006E26A6"/>
    <w:rsid w:val="006E2EDB"/>
    <w:rsid w:val="006E3CF9"/>
    <w:rsid w:val="006E411A"/>
    <w:rsid w:val="006E42E4"/>
    <w:rsid w:val="006E7E7D"/>
    <w:rsid w:val="006F49E9"/>
    <w:rsid w:val="006F4E49"/>
    <w:rsid w:val="006F6ADA"/>
    <w:rsid w:val="00702120"/>
    <w:rsid w:val="00702B27"/>
    <w:rsid w:val="00702F8B"/>
    <w:rsid w:val="00704408"/>
    <w:rsid w:val="00704CED"/>
    <w:rsid w:val="0070547F"/>
    <w:rsid w:val="00710358"/>
    <w:rsid w:val="007155DB"/>
    <w:rsid w:val="00716FC8"/>
    <w:rsid w:val="00723441"/>
    <w:rsid w:val="00726994"/>
    <w:rsid w:val="00726BD6"/>
    <w:rsid w:val="00730597"/>
    <w:rsid w:val="00731BB7"/>
    <w:rsid w:val="00732207"/>
    <w:rsid w:val="00733EEF"/>
    <w:rsid w:val="00734026"/>
    <w:rsid w:val="00734E70"/>
    <w:rsid w:val="00735CA0"/>
    <w:rsid w:val="007377A6"/>
    <w:rsid w:val="007420E6"/>
    <w:rsid w:val="00743C82"/>
    <w:rsid w:val="00747D4C"/>
    <w:rsid w:val="0075018F"/>
    <w:rsid w:val="0075028E"/>
    <w:rsid w:val="00751A78"/>
    <w:rsid w:val="007529BF"/>
    <w:rsid w:val="00753A03"/>
    <w:rsid w:val="00755284"/>
    <w:rsid w:val="0076053C"/>
    <w:rsid w:val="00764792"/>
    <w:rsid w:val="00764886"/>
    <w:rsid w:val="00764C9F"/>
    <w:rsid w:val="00764EA8"/>
    <w:rsid w:val="00765588"/>
    <w:rsid w:val="007658D6"/>
    <w:rsid w:val="00770584"/>
    <w:rsid w:val="00770C9A"/>
    <w:rsid w:val="00771B59"/>
    <w:rsid w:val="00776FDB"/>
    <w:rsid w:val="00782872"/>
    <w:rsid w:val="0078420D"/>
    <w:rsid w:val="007849E5"/>
    <w:rsid w:val="007855C8"/>
    <w:rsid w:val="00786433"/>
    <w:rsid w:val="00786CEF"/>
    <w:rsid w:val="00791113"/>
    <w:rsid w:val="00791594"/>
    <w:rsid w:val="0079233C"/>
    <w:rsid w:val="00794E56"/>
    <w:rsid w:val="00795165"/>
    <w:rsid w:val="007A021F"/>
    <w:rsid w:val="007A2901"/>
    <w:rsid w:val="007A5CB7"/>
    <w:rsid w:val="007A622F"/>
    <w:rsid w:val="007A733F"/>
    <w:rsid w:val="007B25CF"/>
    <w:rsid w:val="007B27B8"/>
    <w:rsid w:val="007B2923"/>
    <w:rsid w:val="007B71C9"/>
    <w:rsid w:val="007B75C4"/>
    <w:rsid w:val="007B7785"/>
    <w:rsid w:val="007B7F96"/>
    <w:rsid w:val="007B7FE8"/>
    <w:rsid w:val="007C1B09"/>
    <w:rsid w:val="007C1EE1"/>
    <w:rsid w:val="007C3E07"/>
    <w:rsid w:val="007D2168"/>
    <w:rsid w:val="007D2699"/>
    <w:rsid w:val="007D2D71"/>
    <w:rsid w:val="007D4293"/>
    <w:rsid w:val="007D583E"/>
    <w:rsid w:val="007D6E99"/>
    <w:rsid w:val="007E0370"/>
    <w:rsid w:val="007E4C8F"/>
    <w:rsid w:val="007E50F2"/>
    <w:rsid w:val="007F2A1D"/>
    <w:rsid w:val="007F5BE5"/>
    <w:rsid w:val="008041C8"/>
    <w:rsid w:val="008042C3"/>
    <w:rsid w:val="008052D7"/>
    <w:rsid w:val="008053A5"/>
    <w:rsid w:val="008127BB"/>
    <w:rsid w:val="0081632C"/>
    <w:rsid w:val="00820067"/>
    <w:rsid w:val="00826AE8"/>
    <w:rsid w:val="00827424"/>
    <w:rsid w:val="008303CC"/>
    <w:rsid w:val="00834FFA"/>
    <w:rsid w:val="008354CA"/>
    <w:rsid w:val="008368AE"/>
    <w:rsid w:val="00837705"/>
    <w:rsid w:val="008447F0"/>
    <w:rsid w:val="00846CBA"/>
    <w:rsid w:val="00851185"/>
    <w:rsid w:val="00855343"/>
    <w:rsid w:val="0085591C"/>
    <w:rsid w:val="00855A24"/>
    <w:rsid w:val="00856317"/>
    <w:rsid w:val="008601E9"/>
    <w:rsid w:val="00861B4D"/>
    <w:rsid w:val="00862646"/>
    <w:rsid w:val="00864F71"/>
    <w:rsid w:val="00865225"/>
    <w:rsid w:val="00865E3D"/>
    <w:rsid w:val="00867C88"/>
    <w:rsid w:val="008764A5"/>
    <w:rsid w:val="00877803"/>
    <w:rsid w:val="0088263B"/>
    <w:rsid w:val="0088280D"/>
    <w:rsid w:val="00886C39"/>
    <w:rsid w:val="00890478"/>
    <w:rsid w:val="00892A8F"/>
    <w:rsid w:val="00895C17"/>
    <w:rsid w:val="008A258D"/>
    <w:rsid w:val="008A2A9A"/>
    <w:rsid w:val="008A49BF"/>
    <w:rsid w:val="008A61B3"/>
    <w:rsid w:val="008A6EC8"/>
    <w:rsid w:val="008A74BE"/>
    <w:rsid w:val="008B0BF4"/>
    <w:rsid w:val="008B19F1"/>
    <w:rsid w:val="008B441E"/>
    <w:rsid w:val="008B590D"/>
    <w:rsid w:val="008B6F64"/>
    <w:rsid w:val="008C4548"/>
    <w:rsid w:val="008C4980"/>
    <w:rsid w:val="008C7949"/>
    <w:rsid w:val="008D374D"/>
    <w:rsid w:val="008D476E"/>
    <w:rsid w:val="008D7D16"/>
    <w:rsid w:val="008E2DC5"/>
    <w:rsid w:val="008E3234"/>
    <w:rsid w:val="008E5A3C"/>
    <w:rsid w:val="008E6D12"/>
    <w:rsid w:val="008F00F9"/>
    <w:rsid w:val="008F4AA1"/>
    <w:rsid w:val="008F7C8F"/>
    <w:rsid w:val="00900DD7"/>
    <w:rsid w:val="00903EE1"/>
    <w:rsid w:val="00903FC4"/>
    <w:rsid w:val="009066A9"/>
    <w:rsid w:val="0090793E"/>
    <w:rsid w:val="00907A25"/>
    <w:rsid w:val="0091226A"/>
    <w:rsid w:val="00912806"/>
    <w:rsid w:val="00915364"/>
    <w:rsid w:val="00915A87"/>
    <w:rsid w:val="0091612B"/>
    <w:rsid w:val="009173BF"/>
    <w:rsid w:val="00920D57"/>
    <w:rsid w:val="00921C1E"/>
    <w:rsid w:val="00921DE9"/>
    <w:rsid w:val="009235F4"/>
    <w:rsid w:val="00923ED7"/>
    <w:rsid w:val="00924B53"/>
    <w:rsid w:val="009256AB"/>
    <w:rsid w:val="00926241"/>
    <w:rsid w:val="0093021B"/>
    <w:rsid w:val="00933ACE"/>
    <w:rsid w:val="00934D79"/>
    <w:rsid w:val="00934F0F"/>
    <w:rsid w:val="009352BB"/>
    <w:rsid w:val="00935B0D"/>
    <w:rsid w:val="009361ED"/>
    <w:rsid w:val="00936251"/>
    <w:rsid w:val="0094055A"/>
    <w:rsid w:val="009446E0"/>
    <w:rsid w:val="00944A44"/>
    <w:rsid w:val="0095703A"/>
    <w:rsid w:val="00957862"/>
    <w:rsid w:val="00957A56"/>
    <w:rsid w:val="00962BC4"/>
    <w:rsid w:val="009635C6"/>
    <w:rsid w:val="0096464C"/>
    <w:rsid w:val="00965F12"/>
    <w:rsid w:val="009678C4"/>
    <w:rsid w:val="0097004B"/>
    <w:rsid w:val="009702FB"/>
    <w:rsid w:val="00977372"/>
    <w:rsid w:val="00981A7C"/>
    <w:rsid w:val="009821F2"/>
    <w:rsid w:val="00984465"/>
    <w:rsid w:val="00985ABB"/>
    <w:rsid w:val="00986933"/>
    <w:rsid w:val="00993A75"/>
    <w:rsid w:val="00995351"/>
    <w:rsid w:val="00995FD7"/>
    <w:rsid w:val="009A0A2A"/>
    <w:rsid w:val="009A2606"/>
    <w:rsid w:val="009A3217"/>
    <w:rsid w:val="009A391A"/>
    <w:rsid w:val="009A55BA"/>
    <w:rsid w:val="009B138A"/>
    <w:rsid w:val="009B1E33"/>
    <w:rsid w:val="009B42C0"/>
    <w:rsid w:val="009B6C0A"/>
    <w:rsid w:val="009C2062"/>
    <w:rsid w:val="009C50D2"/>
    <w:rsid w:val="009C5951"/>
    <w:rsid w:val="009D18C2"/>
    <w:rsid w:val="009D1E98"/>
    <w:rsid w:val="009D1F9A"/>
    <w:rsid w:val="009D27A1"/>
    <w:rsid w:val="009D29B0"/>
    <w:rsid w:val="009D2F4A"/>
    <w:rsid w:val="009D62FD"/>
    <w:rsid w:val="009D67D6"/>
    <w:rsid w:val="009D7C85"/>
    <w:rsid w:val="009E12CF"/>
    <w:rsid w:val="009E162B"/>
    <w:rsid w:val="009E36C8"/>
    <w:rsid w:val="009E51C5"/>
    <w:rsid w:val="009E7440"/>
    <w:rsid w:val="009E773F"/>
    <w:rsid w:val="009E783C"/>
    <w:rsid w:val="009F3560"/>
    <w:rsid w:val="009F4B7C"/>
    <w:rsid w:val="009F60DF"/>
    <w:rsid w:val="009F69EC"/>
    <w:rsid w:val="009F6EB1"/>
    <w:rsid w:val="00A017FB"/>
    <w:rsid w:val="00A01E80"/>
    <w:rsid w:val="00A0390A"/>
    <w:rsid w:val="00A059C0"/>
    <w:rsid w:val="00A05E7E"/>
    <w:rsid w:val="00A11A14"/>
    <w:rsid w:val="00A20402"/>
    <w:rsid w:val="00A23541"/>
    <w:rsid w:val="00A26C76"/>
    <w:rsid w:val="00A30FF4"/>
    <w:rsid w:val="00A31953"/>
    <w:rsid w:val="00A327C5"/>
    <w:rsid w:val="00A3340D"/>
    <w:rsid w:val="00A33C02"/>
    <w:rsid w:val="00A35C4F"/>
    <w:rsid w:val="00A363BE"/>
    <w:rsid w:val="00A36AB3"/>
    <w:rsid w:val="00A40941"/>
    <w:rsid w:val="00A4236A"/>
    <w:rsid w:val="00A44EB0"/>
    <w:rsid w:val="00A54C40"/>
    <w:rsid w:val="00A60F4F"/>
    <w:rsid w:val="00A6216A"/>
    <w:rsid w:val="00A653FE"/>
    <w:rsid w:val="00A677EC"/>
    <w:rsid w:val="00A72ADF"/>
    <w:rsid w:val="00A73ADC"/>
    <w:rsid w:val="00A76296"/>
    <w:rsid w:val="00A763BB"/>
    <w:rsid w:val="00A767C6"/>
    <w:rsid w:val="00A77911"/>
    <w:rsid w:val="00A80994"/>
    <w:rsid w:val="00A82FD3"/>
    <w:rsid w:val="00A872D0"/>
    <w:rsid w:val="00A90775"/>
    <w:rsid w:val="00A90ECE"/>
    <w:rsid w:val="00A91640"/>
    <w:rsid w:val="00A91CB7"/>
    <w:rsid w:val="00A94EFF"/>
    <w:rsid w:val="00A96E06"/>
    <w:rsid w:val="00A977EA"/>
    <w:rsid w:val="00AA2449"/>
    <w:rsid w:val="00AA30BA"/>
    <w:rsid w:val="00AA3A3A"/>
    <w:rsid w:val="00AA4C6D"/>
    <w:rsid w:val="00AA4C75"/>
    <w:rsid w:val="00AA51BD"/>
    <w:rsid w:val="00AA67F5"/>
    <w:rsid w:val="00AB1EFF"/>
    <w:rsid w:val="00AB29ED"/>
    <w:rsid w:val="00AB33CD"/>
    <w:rsid w:val="00AB54B6"/>
    <w:rsid w:val="00AB5624"/>
    <w:rsid w:val="00AB5D8C"/>
    <w:rsid w:val="00AB668C"/>
    <w:rsid w:val="00AB7B8B"/>
    <w:rsid w:val="00AC63FB"/>
    <w:rsid w:val="00AD3C56"/>
    <w:rsid w:val="00AD5F5A"/>
    <w:rsid w:val="00AD657B"/>
    <w:rsid w:val="00AE4C60"/>
    <w:rsid w:val="00AE73CC"/>
    <w:rsid w:val="00AF2B4F"/>
    <w:rsid w:val="00AF6D96"/>
    <w:rsid w:val="00B01011"/>
    <w:rsid w:val="00B056F6"/>
    <w:rsid w:val="00B05FF6"/>
    <w:rsid w:val="00B06549"/>
    <w:rsid w:val="00B06660"/>
    <w:rsid w:val="00B06E89"/>
    <w:rsid w:val="00B109A9"/>
    <w:rsid w:val="00B11D00"/>
    <w:rsid w:val="00B15364"/>
    <w:rsid w:val="00B16BF1"/>
    <w:rsid w:val="00B16FE3"/>
    <w:rsid w:val="00B17D76"/>
    <w:rsid w:val="00B2160B"/>
    <w:rsid w:val="00B216CF"/>
    <w:rsid w:val="00B22257"/>
    <w:rsid w:val="00B22D0A"/>
    <w:rsid w:val="00B27EF7"/>
    <w:rsid w:val="00B27F6B"/>
    <w:rsid w:val="00B31342"/>
    <w:rsid w:val="00B31D8A"/>
    <w:rsid w:val="00B33E16"/>
    <w:rsid w:val="00B34848"/>
    <w:rsid w:val="00B36FB7"/>
    <w:rsid w:val="00B4626C"/>
    <w:rsid w:val="00B46D07"/>
    <w:rsid w:val="00B4701F"/>
    <w:rsid w:val="00B503F3"/>
    <w:rsid w:val="00B51B5C"/>
    <w:rsid w:val="00B52E39"/>
    <w:rsid w:val="00B535AC"/>
    <w:rsid w:val="00B54513"/>
    <w:rsid w:val="00B555D4"/>
    <w:rsid w:val="00B57107"/>
    <w:rsid w:val="00B61642"/>
    <w:rsid w:val="00B61B09"/>
    <w:rsid w:val="00B63062"/>
    <w:rsid w:val="00B633E3"/>
    <w:rsid w:val="00B636C8"/>
    <w:rsid w:val="00B70390"/>
    <w:rsid w:val="00B71010"/>
    <w:rsid w:val="00B71951"/>
    <w:rsid w:val="00B71BF0"/>
    <w:rsid w:val="00B72995"/>
    <w:rsid w:val="00B73568"/>
    <w:rsid w:val="00B75479"/>
    <w:rsid w:val="00B76810"/>
    <w:rsid w:val="00B777AE"/>
    <w:rsid w:val="00B80B42"/>
    <w:rsid w:val="00B8105F"/>
    <w:rsid w:val="00B81E13"/>
    <w:rsid w:val="00B82C0B"/>
    <w:rsid w:val="00B830CB"/>
    <w:rsid w:val="00B837BE"/>
    <w:rsid w:val="00B84B27"/>
    <w:rsid w:val="00B84BD6"/>
    <w:rsid w:val="00B86D84"/>
    <w:rsid w:val="00B872D7"/>
    <w:rsid w:val="00B930D0"/>
    <w:rsid w:val="00B94468"/>
    <w:rsid w:val="00B968ED"/>
    <w:rsid w:val="00B96960"/>
    <w:rsid w:val="00B96C3F"/>
    <w:rsid w:val="00B9763C"/>
    <w:rsid w:val="00B97A15"/>
    <w:rsid w:val="00B97CC2"/>
    <w:rsid w:val="00BA1385"/>
    <w:rsid w:val="00BA3397"/>
    <w:rsid w:val="00BA4464"/>
    <w:rsid w:val="00BA466B"/>
    <w:rsid w:val="00BA5BC8"/>
    <w:rsid w:val="00BA612C"/>
    <w:rsid w:val="00BA6E3B"/>
    <w:rsid w:val="00BB0D3F"/>
    <w:rsid w:val="00BB12E3"/>
    <w:rsid w:val="00BB2243"/>
    <w:rsid w:val="00BB3568"/>
    <w:rsid w:val="00BB633A"/>
    <w:rsid w:val="00BB654C"/>
    <w:rsid w:val="00BC2704"/>
    <w:rsid w:val="00BC3CFA"/>
    <w:rsid w:val="00BC4ACA"/>
    <w:rsid w:val="00BC4CDB"/>
    <w:rsid w:val="00BC579E"/>
    <w:rsid w:val="00BC734C"/>
    <w:rsid w:val="00BC7ADA"/>
    <w:rsid w:val="00BC7D24"/>
    <w:rsid w:val="00BD1DE5"/>
    <w:rsid w:val="00BD5934"/>
    <w:rsid w:val="00BE1D5B"/>
    <w:rsid w:val="00BE23EB"/>
    <w:rsid w:val="00BE3751"/>
    <w:rsid w:val="00BE3B78"/>
    <w:rsid w:val="00BE75B9"/>
    <w:rsid w:val="00BF1E16"/>
    <w:rsid w:val="00BF2D87"/>
    <w:rsid w:val="00BF49FC"/>
    <w:rsid w:val="00BF53E7"/>
    <w:rsid w:val="00BF5765"/>
    <w:rsid w:val="00BF7499"/>
    <w:rsid w:val="00C005B7"/>
    <w:rsid w:val="00C0257C"/>
    <w:rsid w:val="00C03647"/>
    <w:rsid w:val="00C03DF3"/>
    <w:rsid w:val="00C0427B"/>
    <w:rsid w:val="00C1008C"/>
    <w:rsid w:val="00C10974"/>
    <w:rsid w:val="00C116E6"/>
    <w:rsid w:val="00C11C38"/>
    <w:rsid w:val="00C14CF8"/>
    <w:rsid w:val="00C16430"/>
    <w:rsid w:val="00C17FE5"/>
    <w:rsid w:val="00C20710"/>
    <w:rsid w:val="00C21560"/>
    <w:rsid w:val="00C21634"/>
    <w:rsid w:val="00C21D83"/>
    <w:rsid w:val="00C22E83"/>
    <w:rsid w:val="00C25F4D"/>
    <w:rsid w:val="00C2730A"/>
    <w:rsid w:val="00C2778C"/>
    <w:rsid w:val="00C33C2D"/>
    <w:rsid w:val="00C34E65"/>
    <w:rsid w:val="00C3674E"/>
    <w:rsid w:val="00C4096D"/>
    <w:rsid w:val="00C411F3"/>
    <w:rsid w:val="00C41F64"/>
    <w:rsid w:val="00C43C16"/>
    <w:rsid w:val="00C441B4"/>
    <w:rsid w:val="00C46CD2"/>
    <w:rsid w:val="00C47C72"/>
    <w:rsid w:val="00C50A72"/>
    <w:rsid w:val="00C50BAE"/>
    <w:rsid w:val="00C513C4"/>
    <w:rsid w:val="00C54201"/>
    <w:rsid w:val="00C5516C"/>
    <w:rsid w:val="00C56AAC"/>
    <w:rsid w:val="00C56E71"/>
    <w:rsid w:val="00C6250C"/>
    <w:rsid w:val="00C64789"/>
    <w:rsid w:val="00C65833"/>
    <w:rsid w:val="00C669E2"/>
    <w:rsid w:val="00C67E3C"/>
    <w:rsid w:val="00C70A25"/>
    <w:rsid w:val="00C72780"/>
    <w:rsid w:val="00C82811"/>
    <w:rsid w:val="00C82995"/>
    <w:rsid w:val="00C83ACB"/>
    <w:rsid w:val="00C853A7"/>
    <w:rsid w:val="00C8627E"/>
    <w:rsid w:val="00C8653D"/>
    <w:rsid w:val="00C875E7"/>
    <w:rsid w:val="00C90789"/>
    <w:rsid w:val="00C9136A"/>
    <w:rsid w:val="00C91516"/>
    <w:rsid w:val="00C935B4"/>
    <w:rsid w:val="00CA1759"/>
    <w:rsid w:val="00CA254A"/>
    <w:rsid w:val="00CA4A6B"/>
    <w:rsid w:val="00CA4BFA"/>
    <w:rsid w:val="00CA4D9C"/>
    <w:rsid w:val="00CA5D6D"/>
    <w:rsid w:val="00CA6D18"/>
    <w:rsid w:val="00CB0356"/>
    <w:rsid w:val="00CB115F"/>
    <w:rsid w:val="00CB34BD"/>
    <w:rsid w:val="00CB5685"/>
    <w:rsid w:val="00CB5873"/>
    <w:rsid w:val="00CB6BC9"/>
    <w:rsid w:val="00CC3E3C"/>
    <w:rsid w:val="00CC4F6C"/>
    <w:rsid w:val="00CC5F57"/>
    <w:rsid w:val="00CD1EBC"/>
    <w:rsid w:val="00CD20FD"/>
    <w:rsid w:val="00CD2D37"/>
    <w:rsid w:val="00CD4DF1"/>
    <w:rsid w:val="00CD5BE1"/>
    <w:rsid w:val="00CD693E"/>
    <w:rsid w:val="00CE0E9B"/>
    <w:rsid w:val="00CE53F4"/>
    <w:rsid w:val="00CF2787"/>
    <w:rsid w:val="00CF3EBE"/>
    <w:rsid w:val="00CF5890"/>
    <w:rsid w:val="00CF64F0"/>
    <w:rsid w:val="00CF6D42"/>
    <w:rsid w:val="00CF7CC9"/>
    <w:rsid w:val="00D01637"/>
    <w:rsid w:val="00D03DD9"/>
    <w:rsid w:val="00D1039D"/>
    <w:rsid w:val="00D13753"/>
    <w:rsid w:val="00D14986"/>
    <w:rsid w:val="00D169E0"/>
    <w:rsid w:val="00D16A9C"/>
    <w:rsid w:val="00D27F5E"/>
    <w:rsid w:val="00D300A9"/>
    <w:rsid w:val="00D3077B"/>
    <w:rsid w:val="00D30F32"/>
    <w:rsid w:val="00D3103D"/>
    <w:rsid w:val="00D317CF"/>
    <w:rsid w:val="00D31C53"/>
    <w:rsid w:val="00D32583"/>
    <w:rsid w:val="00D32B9D"/>
    <w:rsid w:val="00D33378"/>
    <w:rsid w:val="00D33807"/>
    <w:rsid w:val="00D36A21"/>
    <w:rsid w:val="00D3705A"/>
    <w:rsid w:val="00D401D0"/>
    <w:rsid w:val="00D411FD"/>
    <w:rsid w:val="00D41DFC"/>
    <w:rsid w:val="00D424B2"/>
    <w:rsid w:val="00D42CE6"/>
    <w:rsid w:val="00D437CD"/>
    <w:rsid w:val="00D509E1"/>
    <w:rsid w:val="00D5196F"/>
    <w:rsid w:val="00D52FF7"/>
    <w:rsid w:val="00D5364A"/>
    <w:rsid w:val="00D539B8"/>
    <w:rsid w:val="00D54CEC"/>
    <w:rsid w:val="00D54ED6"/>
    <w:rsid w:val="00D62747"/>
    <w:rsid w:val="00D65D57"/>
    <w:rsid w:val="00D676C3"/>
    <w:rsid w:val="00D70013"/>
    <w:rsid w:val="00D762D1"/>
    <w:rsid w:val="00D7663E"/>
    <w:rsid w:val="00D80A74"/>
    <w:rsid w:val="00D81684"/>
    <w:rsid w:val="00D826DD"/>
    <w:rsid w:val="00D828F0"/>
    <w:rsid w:val="00D86D2F"/>
    <w:rsid w:val="00D86E3E"/>
    <w:rsid w:val="00D879B8"/>
    <w:rsid w:val="00D90508"/>
    <w:rsid w:val="00D90ADD"/>
    <w:rsid w:val="00D91F70"/>
    <w:rsid w:val="00D92131"/>
    <w:rsid w:val="00D9275D"/>
    <w:rsid w:val="00D93807"/>
    <w:rsid w:val="00D9714A"/>
    <w:rsid w:val="00DA1766"/>
    <w:rsid w:val="00DA1ABF"/>
    <w:rsid w:val="00DA58BD"/>
    <w:rsid w:val="00DA5E1F"/>
    <w:rsid w:val="00DA6410"/>
    <w:rsid w:val="00DA6F71"/>
    <w:rsid w:val="00DB02EA"/>
    <w:rsid w:val="00DB10B4"/>
    <w:rsid w:val="00DB458E"/>
    <w:rsid w:val="00DB4AEB"/>
    <w:rsid w:val="00DC16FC"/>
    <w:rsid w:val="00DC227E"/>
    <w:rsid w:val="00DC44EA"/>
    <w:rsid w:val="00DC519B"/>
    <w:rsid w:val="00DC6633"/>
    <w:rsid w:val="00DD4B69"/>
    <w:rsid w:val="00DD679C"/>
    <w:rsid w:val="00DE0F7D"/>
    <w:rsid w:val="00DE22FA"/>
    <w:rsid w:val="00DE2974"/>
    <w:rsid w:val="00DE670D"/>
    <w:rsid w:val="00DE78A6"/>
    <w:rsid w:val="00DF27A5"/>
    <w:rsid w:val="00DF2CB5"/>
    <w:rsid w:val="00DF37DE"/>
    <w:rsid w:val="00DF7EB3"/>
    <w:rsid w:val="00E011C1"/>
    <w:rsid w:val="00E012EC"/>
    <w:rsid w:val="00E028E9"/>
    <w:rsid w:val="00E0376D"/>
    <w:rsid w:val="00E11782"/>
    <w:rsid w:val="00E117CB"/>
    <w:rsid w:val="00E12803"/>
    <w:rsid w:val="00E146B2"/>
    <w:rsid w:val="00E15C48"/>
    <w:rsid w:val="00E17FB2"/>
    <w:rsid w:val="00E21D06"/>
    <w:rsid w:val="00E2269D"/>
    <w:rsid w:val="00E2383F"/>
    <w:rsid w:val="00E24AB5"/>
    <w:rsid w:val="00E2527B"/>
    <w:rsid w:val="00E2694E"/>
    <w:rsid w:val="00E34A82"/>
    <w:rsid w:val="00E36B46"/>
    <w:rsid w:val="00E36DC0"/>
    <w:rsid w:val="00E402B6"/>
    <w:rsid w:val="00E42737"/>
    <w:rsid w:val="00E42B63"/>
    <w:rsid w:val="00E46EAC"/>
    <w:rsid w:val="00E475BC"/>
    <w:rsid w:val="00E505BB"/>
    <w:rsid w:val="00E50AFC"/>
    <w:rsid w:val="00E524FA"/>
    <w:rsid w:val="00E53B32"/>
    <w:rsid w:val="00E555A0"/>
    <w:rsid w:val="00E55655"/>
    <w:rsid w:val="00E55920"/>
    <w:rsid w:val="00E55CFE"/>
    <w:rsid w:val="00E57400"/>
    <w:rsid w:val="00E61A4F"/>
    <w:rsid w:val="00E626DE"/>
    <w:rsid w:val="00E63CBB"/>
    <w:rsid w:val="00E63E27"/>
    <w:rsid w:val="00E70179"/>
    <w:rsid w:val="00E71207"/>
    <w:rsid w:val="00E72094"/>
    <w:rsid w:val="00E7263B"/>
    <w:rsid w:val="00E73B63"/>
    <w:rsid w:val="00E743FD"/>
    <w:rsid w:val="00E74A18"/>
    <w:rsid w:val="00E74E56"/>
    <w:rsid w:val="00E763D9"/>
    <w:rsid w:val="00E77A9B"/>
    <w:rsid w:val="00E85720"/>
    <w:rsid w:val="00E85EF1"/>
    <w:rsid w:val="00E86C3C"/>
    <w:rsid w:val="00E86D42"/>
    <w:rsid w:val="00E90087"/>
    <w:rsid w:val="00E90404"/>
    <w:rsid w:val="00E9552C"/>
    <w:rsid w:val="00E96A60"/>
    <w:rsid w:val="00E97EF4"/>
    <w:rsid w:val="00EA2CC0"/>
    <w:rsid w:val="00EA6750"/>
    <w:rsid w:val="00EA710C"/>
    <w:rsid w:val="00EB0AB1"/>
    <w:rsid w:val="00EB0CB7"/>
    <w:rsid w:val="00EB24EB"/>
    <w:rsid w:val="00EB2A43"/>
    <w:rsid w:val="00EB2B59"/>
    <w:rsid w:val="00EB3A46"/>
    <w:rsid w:val="00EB408E"/>
    <w:rsid w:val="00EB7F55"/>
    <w:rsid w:val="00EC1196"/>
    <w:rsid w:val="00EC1B71"/>
    <w:rsid w:val="00EC6BD8"/>
    <w:rsid w:val="00EC7AEE"/>
    <w:rsid w:val="00ED3E52"/>
    <w:rsid w:val="00ED3F79"/>
    <w:rsid w:val="00ED687F"/>
    <w:rsid w:val="00EE0071"/>
    <w:rsid w:val="00EE36C8"/>
    <w:rsid w:val="00EE3F87"/>
    <w:rsid w:val="00EE40C7"/>
    <w:rsid w:val="00EE5EB9"/>
    <w:rsid w:val="00EE6985"/>
    <w:rsid w:val="00EE7BEF"/>
    <w:rsid w:val="00EF04F6"/>
    <w:rsid w:val="00EF1680"/>
    <w:rsid w:val="00EF3D43"/>
    <w:rsid w:val="00EF550D"/>
    <w:rsid w:val="00F023B5"/>
    <w:rsid w:val="00F02E93"/>
    <w:rsid w:val="00F031E3"/>
    <w:rsid w:val="00F04A83"/>
    <w:rsid w:val="00F05E9C"/>
    <w:rsid w:val="00F10E71"/>
    <w:rsid w:val="00F1111A"/>
    <w:rsid w:val="00F12330"/>
    <w:rsid w:val="00F12C92"/>
    <w:rsid w:val="00F13A67"/>
    <w:rsid w:val="00F14033"/>
    <w:rsid w:val="00F2170F"/>
    <w:rsid w:val="00F22A4A"/>
    <w:rsid w:val="00F22AEF"/>
    <w:rsid w:val="00F245B8"/>
    <w:rsid w:val="00F25DBE"/>
    <w:rsid w:val="00F27C28"/>
    <w:rsid w:val="00F27C34"/>
    <w:rsid w:val="00F30F28"/>
    <w:rsid w:val="00F3122A"/>
    <w:rsid w:val="00F31F44"/>
    <w:rsid w:val="00F326F7"/>
    <w:rsid w:val="00F349DD"/>
    <w:rsid w:val="00F360EA"/>
    <w:rsid w:val="00F3728E"/>
    <w:rsid w:val="00F4394D"/>
    <w:rsid w:val="00F43DEC"/>
    <w:rsid w:val="00F45559"/>
    <w:rsid w:val="00F503EC"/>
    <w:rsid w:val="00F50A51"/>
    <w:rsid w:val="00F5368E"/>
    <w:rsid w:val="00F609F9"/>
    <w:rsid w:val="00F60C7D"/>
    <w:rsid w:val="00F64078"/>
    <w:rsid w:val="00F64749"/>
    <w:rsid w:val="00F66346"/>
    <w:rsid w:val="00F676C0"/>
    <w:rsid w:val="00F736B7"/>
    <w:rsid w:val="00F74348"/>
    <w:rsid w:val="00F75275"/>
    <w:rsid w:val="00F7578F"/>
    <w:rsid w:val="00F766DF"/>
    <w:rsid w:val="00F779CD"/>
    <w:rsid w:val="00F81B0B"/>
    <w:rsid w:val="00F82B50"/>
    <w:rsid w:val="00F82E41"/>
    <w:rsid w:val="00F8445B"/>
    <w:rsid w:val="00F8451B"/>
    <w:rsid w:val="00F84A37"/>
    <w:rsid w:val="00F85EB2"/>
    <w:rsid w:val="00F919B8"/>
    <w:rsid w:val="00F953DD"/>
    <w:rsid w:val="00F95E4C"/>
    <w:rsid w:val="00F95ED1"/>
    <w:rsid w:val="00F96A97"/>
    <w:rsid w:val="00F96E40"/>
    <w:rsid w:val="00F976E4"/>
    <w:rsid w:val="00FA0D73"/>
    <w:rsid w:val="00FA24D7"/>
    <w:rsid w:val="00FA3327"/>
    <w:rsid w:val="00FA38F8"/>
    <w:rsid w:val="00FA438E"/>
    <w:rsid w:val="00FA453E"/>
    <w:rsid w:val="00FA4932"/>
    <w:rsid w:val="00FA613E"/>
    <w:rsid w:val="00FA6DF7"/>
    <w:rsid w:val="00FA76CF"/>
    <w:rsid w:val="00FB0430"/>
    <w:rsid w:val="00FB35C4"/>
    <w:rsid w:val="00FB3616"/>
    <w:rsid w:val="00FB368B"/>
    <w:rsid w:val="00FB616F"/>
    <w:rsid w:val="00FB72C1"/>
    <w:rsid w:val="00FB7DC2"/>
    <w:rsid w:val="00FC04E0"/>
    <w:rsid w:val="00FC06B2"/>
    <w:rsid w:val="00FC0DF9"/>
    <w:rsid w:val="00FC1E42"/>
    <w:rsid w:val="00FC375F"/>
    <w:rsid w:val="00FC4244"/>
    <w:rsid w:val="00FC71C1"/>
    <w:rsid w:val="00FC7D8C"/>
    <w:rsid w:val="00FD0143"/>
    <w:rsid w:val="00FD07D2"/>
    <w:rsid w:val="00FD3F1E"/>
    <w:rsid w:val="00FD4D70"/>
    <w:rsid w:val="00FD5055"/>
    <w:rsid w:val="00FD5471"/>
    <w:rsid w:val="00FD5C5B"/>
    <w:rsid w:val="00FD62FA"/>
    <w:rsid w:val="00FE03BA"/>
    <w:rsid w:val="00FE05C8"/>
    <w:rsid w:val="00FE083E"/>
    <w:rsid w:val="00FE3477"/>
    <w:rsid w:val="00FE615E"/>
    <w:rsid w:val="00FE657C"/>
    <w:rsid w:val="00FE6590"/>
    <w:rsid w:val="00FE7FE2"/>
    <w:rsid w:val="00FF13D4"/>
    <w:rsid w:val="00FF1621"/>
    <w:rsid w:val="00FF27E4"/>
    <w:rsid w:val="00FF4ADE"/>
    <w:rsid w:val="00FF4B74"/>
    <w:rsid w:val="00FF52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E0D8F"/>
  <w15:docId w15:val="{C1B5AD7F-D5E1-4652-A94D-6FE27FD59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lang w:val="en-GB"/>
    </w:rPr>
  </w:style>
  <w:style w:type="paragraph" w:styleId="Heading1">
    <w:name w:val="heading 1"/>
    <w:basedOn w:val="Normal"/>
    <w:uiPriority w:val="1"/>
    <w:qFormat/>
    <w:pPr>
      <w:spacing w:before="51"/>
      <w:outlineLvl w:val="0"/>
    </w:pPr>
    <w:rPr>
      <w:rFonts w:ascii="Calibri" w:eastAsia="Calibri" w:hAnsi="Calibri"/>
      <w:b/>
      <w:bCs/>
      <w:sz w:val="24"/>
      <w:szCs w:val="24"/>
    </w:rPr>
  </w:style>
  <w:style w:type="paragraph" w:styleId="Heading2">
    <w:name w:val="heading 2"/>
    <w:basedOn w:val="Normal"/>
    <w:uiPriority w:val="1"/>
    <w:qFormat/>
    <w:pPr>
      <w:ind w:left="311"/>
      <w:outlineLvl w:val="1"/>
    </w:pPr>
    <w:rPr>
      <w:rFonts w:ascii="Calibri" w:eastAsia="Calibri" w:hAnsi="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0"/>
    </w:pPr>
    <w:rPr>
      <w:rFonts w:ascii="Calibri" w:eastAsia="Calibri" w:hAnsi="Calibri"/>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E3234"/>
    <w:rPr>
      <w:rFonts w:ascii="Tahoma" w:hAnsi="Tahoma" w:cs="Tahoma"/>
      <w:sz w:val="16"/>
      <w:szCs w:val="16"/>
    </w:rPr>
  </w:style>
  <w:style w:type="character" w:customStyle="1" w:styleId="BalloonTextChar">
    <w:name w:val="Balloon Text Char"/>
    <w:basedOn w:val="DefaultParagraphFont"/>
    <w:link w:val="BalloonText"/>
    <w:uiPriority w:val="99"/>
    <w:semiHidden/>
    <w:rsid w:val="008E3234"/>
    <w:rPr>
      <w:rFonts w:ascii="Tahoma" w:hAnsi="Tahoma" w:cs="Tahoma"/>
      <w:sz w:val="16"/>
      <w:szCs w:val="16"/>
    </w:rPr>
  </w:style>
  <w:style w:type="character" w:styleId="Hyperlink">
    <w:name w:val="Hyperlink"/>
    <w:basedOn w:val="DefaultParagraphFont"/>
    <w:uiPriority w:val="99"/>
    <w:unhideWhenUsed/>
    <w:rsid w:val="00CC3E3C"/>
    <w:rPr>
      <w:color w:val="0000FF" w:themeColor="hyperlink"/>
      <w:u w:val="single"/>
    </w:rPr>
  </w:style>
  <w:style w:type="character" w:styleId="PlaceholderText">
    <w:name w:val="Placeholder Text"/>
    <w:basedOn w:val="DefaultParagraphFont"/>
    <w:uiPriority w:val="99"/>
    <w:semiHidden/>
    <w:rsid w:val="009C5951"/>
    <w:rPr>
      <w:color w:val="808080"/>
    </w:rPr>
  </w:style>
  <w:style w:type="character" w:customStyle="1" w:styleId="UnresolvedMention1">
    <w:name w:val="Unresolved Mention1"/>
    <w:basedOn w:val="DefaultParagraphFont"/>
    <w:uiPriority w:val="99"/>
    <w:semiHidden/>
    <w:unhideWhenUsed/>
    <w:rsid w:val="009256AB"/>
    <w:rPr>
      <w:color w:val="605E5C"/>
      <w:shd w:val="clear" w:color="auto" w:fill="E1DFDD"/>
    </w:rPr>
  </w:style>
  <w:style w:type="character" w:styleId="FollowedHyperlink">
    <w:name w:val="FollowedHyperlink"/>
    <w:basedOn w:val="DefaultParagraphFont"/>
    <w:uiPriority w:val="99"/>
    <w:semiHidden/>
    <w:unhideWhenUsed/>
    <w:rsid w:val="00755284"/>
    <w:rPr>
      <w:color w:val="800080" w:themeColor="followedHyperlink"/>
      <w:u w:val="single"/>
    </w:rPr>
  </w:style>
  <w:style w:type="character" w:styleId="CommentReference">
    <w:name w:val="annotation reference"/>
    <w:basedOn w:val="DefaultParagraphFont"/>
    <w:uiPriority w:val="99"/>
    <w:semiHidden/>
    <w:unhideWhenUsed/>
    <w:rsid w:val="00704CED"/>
    <w:rPr>
      <w:sz w:val="16"/>
      <w:szCs w:val="16"/>
    </w:rPr>
  </w:style>
  <w:style w:type="paragraph" w:styleId="CommentText">
    <w:name w:val="annotation text"/>
    <w:basedOn w:val="Normal"/>
    <w:link w:val="CommentTextChar"/>
    <w:uiPriority w:val="99"/>
    <w:unhideWhenUsed/>
    <w:rsid w:val="00704CED"/>
    <w:rPr>
      <w:sz w:val="20"/>
      <w:szCs w:val="20"/>
    </w:rPr>
  </w:style>
  <w:style w:type="character" w:customStyle="1" w:styleId="CommentTextChar">
    <w:name w:val="Comment Text Char"/>
    <w:basedOn w:val="DefaultParagraphFont"/>
    <w:link w:val="CommentText"/>
    <w:uiPriority w:val="99"/>
    <w:rsid w:val="00704CED"/>
    <w:rPr>
      <w:sz w:val="20"/>
      <w:szCs w:val="20"/>
    </w:rPr>
  </w:style>
  <w:style w:type="paragraph" w:styleId="CommentSubject">
    <w:name w:val="annotation subject"/>
    <w:basedOn w:val="CommentText"/>
    <w:next w:val="CommentText"/>
    <w:link w:val="CommentSubjectChar"/>
    <w:uiPriority w:val="99"/>
    <w:semiHidden/>
    <w:unhideWhenUsed/>
    <w:rsid w:val="00704CED"/>
    <w:rPr>
      <w:b/>
      <w:bCs/>
    </w:rPr>
  </w:style>
  <w:style w:type="character" w:customStyle="1" w:styleId="CommentSubjectChar">
    <w:name w:val="Comment Subject Char"/>
    <w:basedOn w:val="CommentTextChar"/>
    <w:link w:val="CommentSubject"/>
    <w:uiPriority w:val="99"/>
    <w:semiHidden/>
    <w:rsid w:val="00704CED"/>
    <w:rPr>
      <w:b/>
      <w:bCs/>
      <w:sz w:val="20"/>
      <w:szCs w:val="20"/>
    </w:rPr>
  </w:style>
  <w:style w:type="paragraph" w:styleId="FootnoteText">
    <w:name w:val="footnote text"/>
    <w:basedOn w:val="Normal"/>
    <w:link w:val="FootnoteTextChar"/>
    <w:uiPriority w:val="99"/>
    <w:semiHidden/>
    <w:unhideWhenUsed/>
    <w:rsid w:val="00D90ADD"/>
    <w:rPr>
      <w:sz w:val="20"/>
      <w:szCs w:val="20"/>
    </w:rPr>
  </w:style>
  <w:style w:type="character" w:customStyle="1" w:styleId="FootnoteTextChar">
    <w:name w:val="Footnote Text Char"/>
    <w:basedOn w:val="DefaultParagraphFont"/>
    <w:link w:val="FootnoteText"/>
    <w:uiPriority w:val="99"/>
    <w:semiHidden/>
    <w:rsid w:val="00D90ADD"/>
    <w:rPr>
      <w:sz w:val="20"/>
      <w:szCs w:val="20"/>
    </w:rPr>
  </w:style>
  <w:style w:type="character" w:styleId="FootnoteReference">
    <w:name w:val="footnote reference"/>
    <w:basedOn w:val="DefaultParagraphFont"/>
    <w:uiPriority w:val="99"/>
    <w:semiHidden/>
    <w:unhideWhenUsed/>
    <w:rsid w:val="00D90ADD"/>
    <w:rPr>
      <w:vertAlign w:val="superscript"/>
    </w:rPr>
  </w:style>
  <w:style w:type="table" w:styleId="TableGrid">
    <w:name w:val="Table Grid"/>
    <w:basedOn w:val="TableNormal"/>
    <w:uiPriority w:val="39"/>
    <w:rsid w:val="006E42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4142"/>
    <w:pPr>
      <w:tabs>
        <w:tab w:val="center" w:pos="4513"/>
        <w:tab w:val="right" w:pos="9026"/>
      </w:tabs>
    </w:pPr>
  </w:style>
  <w:style w:type="character" w:customStyle="1" w:styleId="HeaderChar">
    <w:name w:val="Header Char"/>
    <w:basedOn w:val="DefaultParagraphFont"/>
    <w:link w:val="Header"/>
    <w:uiPriority w:val="99"/>
    <w:rsid w:val="00064142"/>
  </w:style>
  <w:style w:type="paragraph" w:styleId="Footer">
    <w:name w:val="footer"/>
    <w:basedOn w:val="Normal"/>
    <w:link w:val="FooterChar"/>
    <w:uiPriority w:val="99"/>
    <w:unhideWhenUsed/>
    <w:rsid w:val="00064142"/>
    <w:pPr>
      <w:tabs>
        <w:tab w:val="center" w:pos="4513"/>
        <w:tab w:val="right" w:pos="9026"/>
      </w:tabs>
    </w:pPr>
  </w:style>
  <w:style w:type="character" w:customStyle="1" w:styleId="FooterChar">
    <w:name w:val="Footer Char"/>
    <w:basedOn w:val="DefaultParagraphFont"/>
    <w:link w:val="Footer"/>
    <w:uiPriority w:val="99"/>
    <w:rsid w:val="00064142"/>
  </w:style>
  <w:style w:type="paragraph" w:styleId="NoSpacing">
    <w:name w:val="No Spacing"/>
    <w:uiPriority w:val="1"/>
    <w:qFormat/>
    <w:rsid w:val="003E3E8A"/>
    <w:pPr>
      <w:widowControl/>
    </w:pPr>
    <w:rPr>
      <w:lang w:val="en-GB"/>
    </w:rPr>
  </w:style>
  <w:style w:type="character" w:styleId="IntenseEmphasis">
    <w:name w:val="Intense Emphasis"/>
    <w:basedOn w:val="DefaultParagraphFont"/>
    <w:uiPriority w:val="21"/>
    <w:qFormat/>
    <w:rsid w:val="009E36C8"/>
    <w:rPr>
      <w:i/>
      <w:iCs/>
      <w:color w:val="4F81BD" w:themeColor="accent1"/>
    </w:rPr>
  </w:style>
  <w:style w:type="paragraph" w:customStyle="1" w:styleId="paragraph">
    <w:name w:val="paragraph"/>
    <w:basedOn w:val="Normal"/>
    <w:rsid w:val="00BB0D3F"/>
    <w:pPr>
      <w:widowControl/>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B0D3F"/>
  </w:style>
  <w:style w:type="character" w:customStyle="1" w:styleId="eop">
    <w:name w:val="eop"/>
    <w:basedOn w:val="DefaultParagraphFont"/>
    <w:rsid w:val="00BB0D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690296">
      <w:bodyDiv w:val="1"/>
      <w:marLeft w:val="0"/>
      <w:marRight w:val="0"/>
      <w:marTop w:val="0"/>
      <w:marBottom w:val="0"/>
      <w:divBdr>
        <w:top w:val="none" w:sz="0" w:space="0" w:color="auto"/>
        <w:left w:val="none" w:sz="0" w:space="0" w:color="auto"/>
        <w:bottom w:val="none" w:sz="0" w:space="0" w:color="auto"/>
        <w:right w:val="none" w:sz="0" w:space="0" w:color="auto"/>
      </w:divBdr>
    </w:div>
    <w:div w:id="366952807">
      <w:bodyDiv w:val="1"/>
      <w:marLeft w:val="0"/>
      <w:marRight w:val="0"/>
      <w:marTop w:val="0"/>
      <w:marBottom w:val="0"/>
      <w:divBdr>
        <w:top w:val="none" w:sz="0" w:space="0" w:color="auto"/>
        <w:left w:val="none" w:sz="0" w:space="0" w:color="auto"/>
        <w:bottom w:val="none" w:sz="0" w:space="0" w:color="auto"/>
        <w:right w:val="none" w:sz="0" w:space="0" w:color="auto"/>
      </w:divBdr>
    </w:div>
    <w:div w:id="385036284">
      <w:bodyDiv w:val="1"/>
      <w:marLeft w:val="0"/>
      <w:marRight w:val="0"/>
      <w:marTop w:val="0"/>
      <w:marBottom w:val="0"/>
      <w:divBdr>
        <w:top w:val="none" w:sz="0" w:space="0" w:color="auto"/>
        <w:left w:val="none" w:sz="0" w:space="0" w:color="auto"/>
        <w:bottom w:val="none" w:sz="0" w:space="0" w:color="auto"/>
        <w:right w:val="none" w:sz="0" w:space="0" w:color="auto"/>
      </w:divBdr>
      <w:divsChild>
        <w:div w:id="896862891">
          <w:marLeft w:val="0"/>
          <w:marRight w:val="0"/>
          <w:marTop w:val="0"/>
          <w:marBottom w:val="0"/>
          <w:divBdr>
            <w:top w:val="none" w:sz="0" w:space="0" w:color="auto"/>
            <w:left w:val="none" w:sz="0" w:space="0" w:color="auto"/>
            <w:bottom w:val="none" w:sz="0" w:space="0" w:color="auto"/>
            <w:right w:val="none" w:sz="0" w:space="0" w:color="auto"/>
          </w:divBdr>
        </w:div>
        <w:div w:id="1228344576">
          <w:marLeft w:val="0"/>
          <w:marRight w:val="0"/>
          <w:marTop w:val="0"/>
          <w:marBottom w:val="0"/>
          <w:divBdr>
            <w:top w:val="none" w:sz="0" w:space="0" w:color="auto"/>
            <w:left w:val="none" w:sz="0" w:space="0" w:color="auto"/>
            <w:bottom w:val="none" w:sz="0" w:space="0" w:color="auto"/>
            <w:right w:val="none" w:sz="0" w:space="0" w:color="auto"/>
          </w:divBdr>
        </w:div>
        <w:div w:id="1078556437">
          <w:marLeft w:val="0"/>
          <w:marRight w:val="0"/>
          <w:marTop w:val="0"/>
          <w:marBottom w:val="0"/>
          <w:divBdr>
            <w:top w:val="none" w:sz="0" w:space="0" w:color="auto"/>
            <w:left w:val="none" w:sz="0" w:space="0" w:color="auto"/>
            <w:bottom w:val="none" w:sz="0" w:space="0" w:color="auto"/>
            <w:right w:val="none" w:sz="0" w:space="0" w:color="auto"/>
          </w:divBdr>
        </w:div>
        <w:div w:id="452947347">
          <w:marLeft w:val="0"/>
          <w:marRight w:val="0"/>
          <w:marTop w:val="0"/>
          <w:marBottom w:val="0"/>
          <w:divBdr>
            <w:top w:val="none" w:sz="0" w:space="0" w:color="auto"/>
            <w:left w:val="none" w:sz="0" w:space="0" w:color="auto"/>
            <w:bottom w:val="none" w:sz="0" w:space="0" w:color="auto"/>
            <w:right w:val="none" w:sz="0" w:space="0" w:color="auto"/>
          </w:divBdr>
        </w:div>
        <w:div w:id="1511524295">
          <w:marLeft w:val="0"/>
          <w:marRight w:val="0"/>
          <w:marTop w:val="0"/>
          <w:marBottom w:val="0"/>
          <w:divBdr>
            <w:top w:val="none" w:sz="0" w:space="0" w:color="auto"/>
            <w:left w:val="none" w:sz="0" w:space="0" w:color="auto"/>
            <w:bottom w:val="none" w:sz="0" w:space="0" w:color="auto"/>
            <w:right w:val="none" w:sz="0" w:space="0" w:color="auto"/>
          </w:divBdr>
        </w:div>
        <w:div w:id="1697997331">
          <w:marLeft w:val="0"/>
          <w:marRight w:val="0"/>
          <w:marTop w:val="0"/>
          <w:marBottom w:val="0"/>
          <w:divBdr>
            <w:top w:val="none" w:sz="0" w:space="0" w:color="auto"/>
            <w:left w:val="none" w:sz="0" w:space="0" w:color="auto"/>
            <w:bottom w:val="none" w:sz="0" w:space="0" w:color="auto"/>
            <w:right w:val="none" w:sz="0" w:space="0" w:color="auto"/>
          </w:divBdr>
        </w:div>
      </w:divsChild>
    </w:div>
    <w:div w:id="430979204">
      <w:bodyDiv w:val="1"/>
      <w:marLeft w:val="0"/>
      <w:marRight w:val="0"/>
      <w:marTop w:val="0"/>
      <w:marBottom w:val="0"/>
      <w:divBdr>
        <w:top w:val="none" w:sz="0" w:space="0" w:color="auto"/>
        <w:left w:val="none" w:sz="0" w:space="0" w:color="auto"/>
        <w:bottom w:val="none" w:sz="0" w:space="0" w:color="auto"/>
        <w:right w:val="none" w:sz="0" w:space="0" w:color="auto"/>
      </w:divBdr>
      <w:divsChild>
        <w:div w:id="495728925">
          <w:marLeft w:val="30"/>
          <w:marRight w:val="0"/>
          <w:marTop w:val="30"/>
          <w:marBottom w:val="0"/>
          <w:divBdr>
            <w:top w:val="none" w:sz="0" w:space="0" w:color="auto"/>
            <w:left w:val="none" w:sz="0" w:space="0" w:color="auto"/>
            <w:bottom w:val="none" w:sz="0" w:space="0" w:color="auto"/>
            <w:right w:val="none" w:sz="0" w:space="0" w:color="auto"/>
          </w:divBdr>
        </w:div>
      </w:divsChild>
    </w:div>
    <w:div w:id="548566751">
      <w:bodyDiv w:val="1"/>
      <w:marLeft w:val="0"/>
      <w:marRight w:val="0"/>
      <w:marTop w:val="0"/>
      <w:marBottom w:val="0"/>
      <w:divBdr>
        <w:top w:val="none" w:sz="0" w:space="0" w:color="auto"/>
        <w:left w:val="none" w:sz="0" w:space="0" w:color="auto"/>
        <w:bottom w:val="none" w:sz="0" w:space="0" w:color="auto"/>
        <w:right w:val="none" w:sz="0" w:space="0" w:color="auto"/>
      </w:divBdr>
    </w:div>
    <w:div w:id="608508479">
      <w:bodyDiv w:val="1"/>
      <w:marLeft w:val="0"/>
      <w:marRight w:val="0"/>
      <w:marTop w:val="0"/>
      <w:marBottom w:val="0"/>
      <w:divBdr>
        <w:top w:val="none" w:sz="0" w:space="0" w:color="auto"/>
        <w:left w:val="none" w:sz="0" w:space="0" w:color="auto"/>
        <w:bottom w:val="none" w:sz="0" w:space="0" w:color="auto"/>
        <w:right w:val="none" w:sz="0" w:space="0" w:color="auto"/>
      </w:divBdr>
      <w:divsChild>
        <w:div w:id="780683210">
          <w:marLeft w:val="30"/>
          <w:marRight w:val="0"/>
          <w:marTop w:val="30"/>
          <w:marBottom w:val="0"/>
          <w:divBdr>
            <w:top w:val="none" w:sz="0" w:space="0" w:color="auto"/>
            <w:left w:val="none" w:sz="0" w:space="0" w:color="auto"/>
            <w:bottom w:val="none" w:sz="0" w:space="0" w:color="auto"/>
            <w:right w:val="none" w:sz="0" w:space="0" w:color="auto"/>
          </w:divBdr>
        </w:div>
      </w:divsChild>
    </w:div>
    <w:div w:id="674769588">
      <w:bodyDiv w:val="1"/>
      <w:marLeft w:val="0"/>
      <w:marRight w:val="0"/>
      <w:marTop w:val="0"/>
      <w:marBottom w:val="0"/>
      <w:divBdr>
        <w:top w:val="none" w:sz="0" w:space="0" w:color="auto"/>
        <w:left w:val="none" w:sz="0" w:space="0" w:color="auto"/>
        <w:bottom w:val="none" w:sz="0" w:space="0" w:color="auto"/>
        <w:right w:val="none" w:sz="0" w:space="0" w:color="auto"/>
      </w:divBdr>
    </w:div>
    <w:div w:id="1376730594">
      <w:bodyDiv w:val="1"/>
      <w:marLeft w:val="0"/>
      <w:marRight w:val="0"/>
      <w:marTop w:val="0"/>
      <w:marBottom w:val="0"/>
      <w:divBdr>
        <w:top w:val="none" w:sz="0" w:space="0" w:color="auto"/>
        <w:left w:val="none" w:sz="0" w:space="0" w:color="auto"/>
        <w:bottom w:val="none" w:sz="0" w:space="0" w:color="auto"/>
        <w:right w:val="none" w:sz="0" w:space="0" w:color="auto"/>
      </w:divBdr>
    </w:div>
    <w:div w:id="1602179969">
      <w:bodyDiv w:val="1"/>
      <w:marLeft w:val="0"/>
      <w:marRight w:val="0"/>
      <w:marTop w:val="0"/>
      <w:marBottom w:val="0"/>
      <w:divBdr>
        <w:top w:val="none" w:sz="0" w:space="0" w:color="auto"/>
        <w:left w:val="none" w:sz="0" w:space="0" w:color="auto"/>
        <w:bottom w:val="none" w:sz="0" w:space="0" w:color="auto"/>
        <w:right w:val="none" w:sz="0" w:space="0" w:color="auto"/>
      </w:divBdr>
    </w:div>
    <w:div w:id="1649629384">
      <w:bodyDiv w:val="1"/>
      <w:marLeft w:val="0"/>
      <w:marRight w:val="0"/>
      <w:marTop w:val="0"/>
      <w:marBottom w:val="0"/>
      <w:divBdr>
        <w:top w:val="none" w:sz="0" w:space="0" w:color="auto"/>
        <w:left w:val="none" w:sz="0" w:space="0" w:color="auto"/>
        <w:bottom w:val="none" w:sz="0" w:space="0" w:color="auto"/>
        <w:right w:val="none" w:sz="0" w:space="0" w:color="auto"/>
      </w:divBdr>
    </w:div>
    <w:div w:id="17590188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egislation.gov.uk/ukpga/1989/29/schedule/9/paragraph/1"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legislation.gov.uk/uksi/2017/580/regulation/12/made" TargetMode="External"/><Relationship Id="rId17" Type="http://schemas.openxmlformats.org/officeDocument/2006/relationships/hyperlink" Target="http://www.legislation.gov.uk/uksi/2017/580/schedule/3/made" TargetMode="External"/><Relationship Id="rId2" Type="http://schemas.openxmlformats.org/officeDocument/2006/relationships/customXml" Target="../customXml/item2.xml"/><Relationship Id="rId16" Type="http://schemas.openxmlformats.org/officeDocument/2006/relationships/hyperlink" Target="http://www.legislation.gov.uk/uksi/2017/580/schedule/2/made"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egislation.gov.uk/uksi/2017/580/schedule/2/made" TargetMode="External"/><Relationship Id="rId5" Type="http://schemas.openxmlformats.org/officeDocument/2006/relationships/styles" Target="styles.xml"/><Relationship Id="rId15" Type="http://schemas.openxmlformats.org/officeDocument/2006/relationships/hyperlink" Target="https://www.legislation.gov.uk/uksi/2017/580/regulation/7/made" TargetMode="External"/><Relationship Id="rId10" Type="http://schemas.openxmlformats.org/officeDocument/2006/relationships/hyperlink" Target="https://assets.publishing.service.gov.uk/government/uploads/system/uploads/attachment_data/file/336136/section_37_revised_guidance.pdf"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egislation.gov.uk/uksi/2017/580/regulation/5/mad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legislation.gov.uk/uksi/2017/580/regulation/13/made" TargetMode="External"/><Relationship Id="rId2" Type="http://schemas.openxmlformats.org/officeDocument/2006/relationships/hyperlink" Target="https://www.legislation.gov.uk/uksi/2017/580/schedule/2/made" TargetMode="External"/><Relationship Id="rId1" Type="http://schemas.openxmlformats.org/officeDocument/2006/relationships/hyperlink" Target="https://www.legislation.gov.uk/uksi/1990/455/paragraph/1/made" TargetMode="External"/><Relationship Id="rId6" Type="http://schemas.openxmlformats.org/officeDocument/2006/relationships/hyperlink" Target="http://www.legislation.gov.uk/uksi/2017/580/regulation/13/made" TargetMode="External"/><Relationship Id="rId5" Type="http://schemas.openxmlformats.org/officeDocument/2006/relationships/hyperlink" Target="https://www.legislation.gov.uk/ukpga/2006/26/section/38" TargetMode="External"/><Relationship Id="rId4" Type="http://schemas.openxmlformats.org/officeDocument/2006/relationships/hyperlink" Target="https://magic.defra.gov.uk/Metadata_for_magic/SSSI%20IRZ%20User%20Guidance%20MAGIC.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A4153F93934E10B2EBB05DD5CA1211"/>
        <w:category>
          <w:name w:val="General"/>
          <w:gallery w:val="placeholder"/>
        </w:category>
        <w:types>
          <w:type w:val="bbPlcHdr"/>
        </w:types>
        <w:behaviors>
          <w:behavior w:val="content"/>
        </w:behaviors>
        <w:guid w:val="{B584CC8F-2E4A-4B84-A960-9FACE7B2083B}"/>
      </w:docPartPr>
      <w:docPartBody>
        <w:p w:rsidR="001C57EE" w:rsidRDefault="0071470A" w:rsidP="0071470A">
          <w:pPr>
            <w:pStyle w:val="26A4153F93934E10B2EBB05DD5CA1211"/>
          </w:pPr>
          <w:r w:rsidRPr="0097218E">
            <w:rPr>
              <w:rStyle w:val="PlaceholderText"/>
            </w:rPr>
            <w:t>Click or tap to enter a date.</w:t>
          </w:r>
        </w:p>
      </w:docPartBody>
    </w:docPart>
    <w:docPart>
      <w:docPartPr>
        <w:name w:val="8D7624C70B36447D9A30ADEF67D0DA45"/>
        <w:category>
          <w:name w:val="General"/>
          <w:gallery w:val="placeholder"/>
        </w:category>
        <w:types>
          <w:type w:val="bbPlcHdr"/>
        </w:types>
        <w:behaviors>
          <w:behavior w:val="content"/>
        </w:behaviors>
        <w:guid w:val="{B888F706-A113-443A-A8EE-BAEBBA1C0555}"/>
      </w:docPartPr>
      <w:docPartBody>
        <w:p w:rsidR="001C57EE" w:rsidRDefault="0071470A" w:rsidP="0071470A">
          <w:pPr>
            <w:pStyle w:val="8D7624C70B36447D9A30ADEF67D0DA45"/>
          </w:pPr>
          <w:r w:rsidRPr="00266F50">
            <w:rPr>
              <w:rStyle w:val="PlaceholderText"/>
              <w:rFonts w:ascii="Arial" w:hAnsi="Arial" w:cs="Arial"/>
            </w:rPr>
            <w:t>Click or tap to enter a date.</w:t>
          </w:r>
        </w:p>
      </w:docPartBody>
    </w:docPart>
    <w:docPart>
      <w:docPartPr>
        <w:name w:val="9961BDEFAB8A4A97AB1DC0758C968958"/>
        <w:category>
          <w:name w:val="General"/>
          <w:gallery w:val="placeholder"/>
        </w:category>
        <w:types>
          <w:type w:val="bbPlcHdr"/>
        </w:types>
        <w:behaviors>
          <w:behavior w:val="content"/>
        </w:behaviors>
        <w:guid w:val="{998AEAC4-3297-4D7D-8CAA-F81CDE6E8722}"/>
      </w:docPartPr>
      <w:docPartBody>
        <w:p w:rsidR="001C57EE" w:rsidRDefault="0071470A" w:rsidP="0071470A">
          <w:pPr>
            <w:pStyle w:val="9961BDEFAB8A4A97AB1DC0758C968958"/>
          </w:pPr>
          <w:r w:rsidRPr="0097218E">
            <w:rPr>
              <w:rStyle w:val="PlaceholderText"/>
            </w:rPr>
            <w:t>Click or tap here to enter text.</w:t>
          </w:r>
        </w:p>
      </w:docPartBody>
    </w:docPart>
    <w:docPart>
      <w:docPartPr>
        <w:name w:val="2793F12EE053415B8F037CEDC15D51CC"/>
        <w:category>
          <w:name w:val="General"/>
          <w:gallery w:val="placeholder"/>
        </w:category>
        <w:types>
          <w:type w:val="bbPlcHdr"/>
        </w:types>
        <w:behaviors>
          <w:behavior w:val="content"/>
        </w:behaviors>
        <w:guid w:val="{F2CCF4D6-924C-4BC7-A047-2C976D47B716}"/>
      </w:docPartPr>
      <w:docPartBody>
        <w:p w:rsidR="001C57EE" w:rsidRDefault="0071470A" w:rsidP="0071470A">
          <w:pPr>
            <w:pStyle w:val="2793F12EE053415B8F037CEDC15D51CC"/>
          </w:pPr>
          <w:r w:rsidRPr="00266F50">
            <w:rPr>
              <w:rStyle w:val="PlaceholderText"/>
              <w:rFonts w:ascii="Arial" w:hAnsi="Arial" w:cs="Arial"/>
            </w:rPr>
            <w:t>Choose an item.</w:t>
          </w:r>
        </w:p>
      </w:docPartBody>
    </w:docPart>
    <w:docPart>
      <w:docPartPr>
        <w:name w:val="84222161E9F84F6EB87EA2DDD06F35FA"/>
        <w:category>
          <w:name w:val="General"/>
          <w:gallery w:val="placeholder"/>
        </w:category>
        <w:types>
          <w:type w:val="bbPlcHdr"/>
        </w:types>
        <w:behaviors>
          <w:behavior w:val="content"/>
        </w:behaviors>
        <w:guid w:val="{4D44CA54-72CF-4699-AAEE-89E9D42E9B99}"/>
      </w:docPartPr>
      <w:docPartBody>
        <w:p w:rsidR="001C57EE" w:rsidRDefault="0071470A" w:rsidP="0071470A">
          <w:pPr>
            <w:pStyle w:val="84222161E9F84F6EB87EA2DDD06F35FA"/>
          </w:pPr>
          <w:r w:rsidRPr="00266F50">
            <w:rPr>
              <w:rStyle w:val="PlaceholderText"/>
              <w:rFonts w:ascii="Arial" w:hAnsi="Arial" w:cs="Arial"/>
            </w:rPr>
            <w:t>Choose an item.</w:t>
          </w:r>
        </w:p>
      </w:docPartBody>
    </w:docPart>
    <w:docPart>
      <w:docPartPr>
        <w:name w:val="CE1DAE0808CC49AC9DFD6EE29A5B4591"/>
        <w:category>
          <w:name w:val="General"/>
          <w:gallery w:val="placeholder"/>
        </w:category>
        <w:types>
          <w:type w:val="bbPlcHdr"/>
        </w:types>
        <w:behaviors>
          <w:behavior w:val="content"/>
        </w:behaviors>
        <w:guid w:val="{F2D51067-FDCE-46A0-97D0-59365E169F81}"/>
      </w:docPartPr>
      <w:docPartBody>
        <w:p w:rsidR="001C57EE" w:rsidRDefault="0071470A" w:rsidP="0071470A">
          <w:pPr>
            <w:pStyle w:val="CE1DAE0808CC49AC9DFD6EE29A5B4591"/>
          </w:pPr>
          <w:r w:rsidRPr="00BC6E39">
            <w:rPr>
              <w:rStyle w:val="PlaceholderText"/>
            </w:rPr>
            <w:t>Choose an item.</w:t>
          </w:r>
        </w:p>
      </w:docPartBody>
    </w:docPart>
    <w:docPart>
      <w:docPartPr>
        <w:name w:val="D4C34C0402B94D8190FF8145A786C1DC"/>
        <w:category>
          <w:name w:val="General"/>
          <w:gallery w:val="placeholder"/>
        </w:category>
        <w:types>
          <w:type w:val="bbPlcHdr"/>
        </w:types>
        <w:behaviors>
          <w:behavior w:val="content"/>
        </w:behaviors>
        <w:guid w:val="{72988CCF-E7EA-4500-AADA-04A95A5B5693}"/>
      </w:docPartPr>
      <w:docPartBody>
        <w:p w:rsidR="001C57EE" w:rsidRDefault="0071470A" w:rsidP="0071470A">
          <w:pPr>
            <w:pStyle w:val="D4C34C0402B94D8190FF8145A786C1DC"/>
          </w:pPr>
          <w:r w:rsidRPr="00266F50">
            <w:rPr>
              <w:rStyle w:val="PlaceholderText"/>
              <w:rFonts w:ascii="Arial" w:hAnsi="Arial" w:cs="Arial"/>
            </w:rPr>
            <w:t>Choose an item.</w:t>
          </w:r>
        </w:p>
      </w:docPartBody>
    </w:docPart>
    <w:docPart>
      <w:docPartPr>
        <w:name w:val="FF368BDA9345428E8F3AC066970F1288"/>
        <w:category>
          <w:name w:val="General"/>
          <w:gallery w:val="placeholder"/>
        </w:category>
        <w:types>
          <w:type w:val="bbPlcHdr"/>
        </w:types>
        <w:behaviors>
          <w:behavior w:val="content"/>
        </w:behaviors>
        <w:guid w:val="{A46E06D0-6798-43AF-A28D-A1B3F7E7F12A}"/>
      </w:docPartPr>
      <w:docPartBody>
        <w:p w:rsidR="001C57EE" w:rsidRDefault="0071470A" w:rsidP="0071470A">
          <w:pPr>
            <w:pStyle w:val="FF368BDA9345428E8F3AC066970F1288"/>
          </w:pPr>
          <w:r w:rsidRPr="00266F50">
            <w:rPr>
              <w:rStyle w:val="PlaceholderText"/>
              <w:rFonts w:ascii="Arial" w:hAnsi="Arial" w:cs="Arial"/>
            </w:rPr>
            <w:t>Click or tap to enter a date.</w:t>
          </w:r>
        </w:p>
      </w:docPartBody>
    </w:docPart>
    <w:docPart>
      <w:docPartPr>
        <w:name w:val="5D6C7C56B9E44E2F9423C4447B46A530"/>
        <w:category>
          <w:name w:val="General"/>
          <w:gallery w:val="placeholder"/>
        </w:category>
        <w:types>
          <w:type w:val="bbPlcHdr"/>
        </w:types>
        <w:behaviors>
          <w:behavior w:val="content"/>
        </w:behaviors>
        <w:guid w:val="{D918FEF6-D807-488D-B441-2D05BF87FF2E}"/>
      </w:docPartPr>
      <w:docPartBody>
        <w:p w:rsidR="001C57EE" w:rsidRDefault="0071470A" w:rsidP="0071470A">
          <w:pPr>
            <w:pStyle w:val="5D6C7C56B9E44E2F9423C4447B46A530"/>
          </w:pPr>
          <w:r w:rsidRPr="0097218E">
            <w:rPr>
              <w:rStyle w:val="PlaceholderText"/>
            </w:rPr>
            <w:t>Click or tap here to enter text.</w:t>
          </w:r>
        </w:p>
      </w:docPartBody>
    </w:docPart>
    <w:docPart>
      <w:docPartPr>
        <w:name w:val="0529805953214E8BA78C46B17B25D45A"/>
        <w:category>
          <w:name w:val="General"/>
          <w:gallery w:val="placeholder"/>
        </w:category>
        <w:types>
          <w:type w:val="bbPlcHdr"/>
        </w:types>
        <w:behaviors>
          <w:behavior w:val="content"/>
        </w:behaviors>
        <w:guid w:val="{23134E33-7A4B-4140-9911-1EE9CA9742EE}"/>
      </w:docPartPr>
      <w:docPartBody>
        <w:p w:rsidR="001C57EE" w:rsidRDefault="0071470A" w:rsidP="0071470A">
          <w:pPr>
            <w:pStyle w:val="0529805953214E8BA78C46B17B25D45A"/>
          </w:pPr>
          <w:r w:rsidRPr="00266F50">
            <w:rPr>
              <w:rStyle w:val="PlaceholderText"/>
              <w:rFonts w:ascii="Arial" w:hAnsi="Arial" w:cs="Arial"/>
            </w:rPr>
            <w:t>Click or tap to enter a date.</w:t>
          </w:r>
        </w:p>
      </w:docPartBody>
    </w:docPart>
    <w:docPart>
      <w:docPartPr>
        <w:name w:val="91C26C55F7D34A8E871E780251B04D28"/>
        <w:category>
          <w:name w:val="General"/>
          <w:gallery w:val="placeholder"/>
        </w:category>
        <w:types>
          <w:type w:val="bbPlcHdr"/>
        </w:types>
        <w:behaviors>
          <w:behavior w:val="content"/>
        </w:behaviors>
        <w:guid w:val="{C4B8B824-E8C1-4229-9C7B-0F49F3013EA4}"/>
      </w:docPartPr>
      <w:docPartBody>
        <w:p w:rsidR="001C57EE" w:rsidRDefault="0071470A" w:rsidP="0071470A">
          <w:pPr>
            <w:pStyle w:val="91C26C55F7D34A8E871E780251B04D28"/>
          </w:pPr>
          <w:r w:rsidRPr="0097218E">
            <w:rPr>
              <w:rStyle w:val="PlaceholderText"/>
            </w:rPr>
            <w:t>Click or tap here to enter text.</w:t>
          </w:r>
        </w:p>
      </w:docPartBody>
    </w:docPart>
    <w:docPart>
      <w:docPartPr>
        <w:name w:val="398CC1700A7B4089AB6549B23093542C"/>
        <w:category>
          <w:name w:val="General"/>
          <w:gallery w:val="placeholder"/>
        </w:category>
        <w:types>
          <w:type w:val="bbPlcHdr"/>
        </w:types>
        <w:behaviors>
          <w:behavior w:val="content"/>
        </w:behaviors>
        <w:guid w:val="{0D5EC910-F852-4EB5-9EF8-52821C214666}"/>
      </w:docPartPr>
      <w:docPartBody>
        <w:p w:rsidR="00B91090" w:rsidRDefault="00D0571A" w:rsidP="00D0571A">
          <w:pPr>
            <w:pStyle w:val="398CC1700A7B4089AB6549B23093542C"/>
          </w:pPr>
          <w:r w:rsidRPr="0097218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70A"/>
    <w:rsid w:val="00046676"/>
    <w:rsid w:val="001C57EE"/>
    <w:rsid w:val="00290175"/>
    <w:rsid w:val="003D36A6"/>
    <w:rsid w:val="004C330D"/>
    <w:rsid w:val="005013DF"/>
    <w:rsid w:val="005E773F"/>
    <w:rsid w:val="006462A0"/>
    <w:rsid w:val="0071470A"/>
    <w:rsid w:val="00734026"/>
    <w:rsid w:val="00791646"/>
    <w:rsid w:val="00886953"/>
    <w:rsid w:val="00892A8F"/>
    <w:rsid w:val="008A5B6B"/>
    <w:rsid w:val="008E1132"/>
    <w:rsid w:val="00985CF3"/>
    <w:rsid w:val="00AF0780"/>
    <w:rsid w:val="00B21F05"/>
    <w:rsid w:val="00B91090"/>
    <w:rsid w:val="00C80A8E"/>
    <w:rsid w:val="00C853A7"/>
    <w:rsid w:val="00D0571A"/>
    <w:rsid w:val="00D828F0"/>
    <w:rsid w:val="00E915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571A"/>
    <w:rPr>
      <w:color w:val="808080"/>
    </w:rPr>
  </w:style>
  <w:style w:type="paragraph" w:customStyle="1" w:styleId="26A4153F93934E10B2EBB05DD5CA1211">
    <w:name w:val="26A4153F93934E10B2EBB05DD5CA1211"/>
    <w:rsid w:val="0071470A"/>
  </w:style>
  <w:style w:type="paragraph" w:customStyle="1" w:styleId="398CC1700A7B4089AB6549B23093542C">
    <w:name w:val="398CC1700A7B4089AB6549B23093542C"/>
    <w:rsid w:val="00D0571A"/>
  </w:style>
  <w:style w:type="paragraph" w:customStyle="1" w:styleId="8D7624C70B36447D9A30ADEF67D0DA45">
    <w:name w:val="8D7624C70B36447D9A30ADEF67D0DA45"/>
    <w:rsid w:val="0071470A"/>
  </w:style>
  <w:style w:type="paragraph" w:customStyle="1" w:styleId="9961BDEFAB8A4A97AB1DC0758C968958">
    <w:name w:val="9961BDEFAB8A4A97AB1DC0758C968958"/>
    <w:rsid w:val="0071470A"/>
  </w:style>
  <w:style w:type="paragraph" w:customStyle="1" w:styleId="2793F12EE053415B8F037CEDC15D51CC">
    <w:name w:val="2793F12EE053415B8F037CEDC15D51CC"/>
    <w:rsid w:val="0071470A"/>
  </w:style>
  <w:style w:type="paragraph" w:customStyle="1" w:styleId="84222161E9F84F6EB87EA2DDD06F35FA">
    <w:name w:val="84222161E9F84F6EB87EA2DDD06F35FA"/>
    <w:rsid w:val="0071470A"/>
  </w:style>
  <w:style w:type="paragraph" w:customStyle="1" w:styleId="CE1DAE0808CC49AC9DFD6EE29A5B4591">
    <w:name w:val="CE1DAE0808CC49AC9DFD6EE29A5B4591"/>
    <w:rsid w:val="0071470A"/>
  </w:style>
  <w:style w:type="paragraph" w:customStyle="1" w:styleId="D4C34C0402B94D8190FF8145A786C1DC">
    <w:name w:val="D4C34C0402B94D8190FF8145A786C1DC"/>
    <w:rsid w:val="0071470A"/>
  </w:style>
  <w:style w:type="paragraph" w:customStyle="1" w:styleId="FF368BDA9345428E8F3AC066970F1288">
    <w:name w:val="FF368BDA9345428E8F3AC066970F1288"/>
    <w:rsid w:val="0071470A"/>
  </w:style>
  <w:style w:type="paragraph" w:customStyle="1" w:styleId="5D6C7C56B9E44E2F9423C4447B46A530">
    <w:name w:val="5D6C7C56B9E44E2F9423C4447B46A530"/>
    <w:rsid w:val="0071470A"/>
  </w:style>
  <w:style w:type="paragraph" w:customStyle="1" w:styleId="0529805953214E8BA78C46B17B25D45A">
    <w:name w:val="0529805953214E8BA78C46B17B25D45A"/>
    <w:rsid w:val="0071470A"/>
  </w:style>
  <w:style w:type="paragraph" w:customStyle="1" w:styleId="91C26C55F7D34A8E871E780251B04D28">
    <w:name w:val="91C26C55F7D34A8E871E780251B04D28"/>
    <w:rsid w:val="007147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rchived xmlns="61a60e06-1796-4b4d-9c74-5e90691fb9a1">false</Archived>
    <ClientCode xmlns="3bf04e42-e854-46bc-b9dc-49ef23de0d36">SSE001</ClientCode>
    <SchemeCode xmlns="3bf04e42-e854-46bc-b9dc-49ef23de0d36">25005597</SchemeCode>
    <DMSharedFile xmlns="6a3f0d82-e42f-4401-8856-69e227d7e4a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MSchemeDocument" ma:contentTypeID="0x010100A3941E66B3475049B0C54826AEFD189702000B3D1D762D4FA845ACBCA10B8B3A059D" ma:contentTypeVersion="10" ma:contentTypeDescription="Create a new document." ma:contentTypeScope="" ma:versionID="a5fb2abcc0e4774d7ff42436ab0ec613">
  <xsd:schema xmlns:xsd="http://www.w3.org/2001/XMLSchema" xmlns:xs="http://www.w3.org/2001/XMLSchema" xmlns:p="http://schemas.microsoft.com/office/2006/metadata/properties" xmlns:ns2="3bf04e42-e854-46bc-b9dc-49ef23de0d36" xmlns:ns3="61a60e06-1796-4b4d-9c74-5e90691fb9a1" xmlns:ns4="6a3f0d82-e42f-4401-8856-69e227d7e4aa" xmlns:ns5="f2998648-49da-4709-9b5b-1cf8e446ad88" targetNamespace="http://schemas.microsoft.com/office/2006/metadata/properties" ma:root="true" ma:fieldsID="a0cb4715037a6b4dd98ad8070712b3d7" ns2:_="" ns3:_="" ns4:_="" ns5:_="">
    <xsd:import namespace="3bf04e42-e854-46bc-b9dc-49ef23de0d36"/>
    <xsd:import namespace="61a60e06-1796-4b4d-9c74-5e90691fb9a1"/>
    <xsd:import namespace="6a3f0d82-e42f-4401-8856-69e227d7e4aa"/>
    <xsd:import namespace="f2998648-49da-4709-9b5b-1cf8e446ad88"/>
    <xsd:element name="properties">
      <xsd:complexType>
        <xsd:sequence>
          <xsd:element name="documentManagement">
            <xsd:complexType>
              <xsd:all>
                <xsd:element ref="ns2:ClientCode" minOccurs="0"/>
                <xsd:element ref="ns2:SchemeCode" minOccurs="0"/>
                <xsd:element ref="ns3:Archived" minOccurs="0"/>
                <xsd:element ref="ns4:DMSharedFile" minOccurs="0"/>
                <xsd:element ref="ns5:MediaServiceMetadata" minOccurs="0"/>
                <xsd:element ref="ns5:MediaServiceFastMetadata"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f04e42-e854-46bc-b9dc-49ef23de0d36" elementFormDefault="qualified">
    <xsd:import namespace="http://schemas.microsoft.com/office/2006/documentManagement/types"/>
    <xsd:import namespace="http://schemas.microsoft.com/office/infopath/2007/PartnerControls"/>
    <xsd:element name="ClientCode" ma:index="6" nillable="true" ma:displayName="Client Code" ma:internalName="ClientCode">
      <xsd:simpleType>
        <xsd:restriction base="dms:Text">
          <xsd:maxLength value="8"/>
        </xsd:restriction>
      </xsd:simpleType>
    </xsd:element>
    <xsd:element name="SchemeCode" ma:index="7" nillable="true" ma:displayName="Scheme Code" ma:internalName="SchemeCod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a60e06-1796-4b4d-9c74-5e90691fb9a1" elementFormDefault="qualified">
    <xsd:import namespace="http://schemas.microsoft.com/office/2006/documentManagement/types"/>
    <xsd:import namespace="http://schemas.microsoft.com/office/infopath/2007/PartnerControls"/>
    <xsd:element name="Archived" ma:index="8" nillable="true" ma:displayName="Archived" ma:default="0" ma:internalName="Archiv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3f0d82-e42f-4401-8856-69e227d7e4aa" elementFormDefault="qualified">
    <xsd:import namespace="http://schemas.microsoft.com/office/2006/documentManagement/types"/>
    <xsd:import namespace="http://schemas.microsoft.com/office/infopath/2007/PartnerControls"/>
    <xsd:element name="DMSharedFile" ma:index="11" nillable="true" ma:displayName="Shared" ma:internalName="DMSharedFile">
      <xsd:simpleType>
        <xsd:restriction base="dms:Number">
          <xsd:minInclusive value="0"/>
        </xsd:restriction>
      </xsd:simpleType>
    </xsd:element>
  </xsd:schema>
  <xsd:schema xmlns:xsd="http://www.w3.org/2001/XMLSchema" xmlns:xs="http://www.w3.org/2001/XMLSchema" xmlns:dms="http://schemas.microsoft.com/office/2006/documentManagement/types" xmlns:pc="http://schemas.microsoft.com/office/infopath/2007/PartnerControls" targetNamespace="f2998648-49da-4709-9b5b-1cf8e446ad88"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8647B2-3F9E-47BE-8A51-5E54DEA4759A}">
  <ds:schemaRefs>
    <ds:schemaRef ds:uri="http://schemas.microsoft.com/office/2006/metadata/properties"/>
    <ds:schemaRef ds:uri="http://schemas.microsoft.com/office/infopath/2007/PartnerControls"/>
    <ds:schemaRef ds:uri="61a60e06-1796-4b4d-9c74-5e90691fb9a1"/>
    <ds:schemaRef ds:uri="3bf04e42-e854-46bc-b9dc-49ef23de0d36"/>
    <ds:schemaRef ds:uri="6a3f0d82-e42f-4401-8856-69e227d7e4aa"/>
  </ds:schemaRefs>
</ds:datastoreItem>
</file>

<file path=customXml/itemProps2.xml><?xml version="1.0" encoding="utf-8"?>
<ds:datastoreItem xmlns:ds="http://schemas.openxmlformats.org/officeDocument/2006/customXml" ds:itemID="{AD23E6CB-F6A0-42EC-8938-15E84E11A6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f04e42-e854-46bc-b9dc-49ef23de0d36"/>
    <ds:schemaRef ds:uri="61a60e06-1796-4b4d-9c74-5e90691fb9a1"/>
    <ds:schemaRef ds:uri="6a3f0d82-e42f-4401-8856-69e227d7e4aa"/>
    <ds:schemaRef ds:uri="f2998648-49da-4709-9b5b-1cf8e446a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B8E195-C3E6-4C9F-9790-BA50E33F52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1949</Words>
  <Characters>11115</Characters>
  <Application>Microsoft Office Word</Application>
  <DocSecurity>10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Mower, Christine (Energy &amp; Security - EDRD)</dc:creator>
  <cp:lastModifiedBy>Emma Henderson</cp:lastModifiedBy>
  <cp:revision>2</cp:revision>
  <cp:lastPrinted>2025-12-12T14:05:00Z</cp:lastPrinted>
  <dcterms:created xsi:type="dcterms:W3CDTF">2025-12-10T14:48:00Z</dcterms:created>
  <dcterms:modified xsi:type="dcterms:W3CDTF">2025-12-12T14:05:00Z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a62f585-b40f-4ab9-bafe-39150f03d124_Enabled">
    <vt:lpwstr>true</vt:lpwstr>
  </property>
  <property fmtid="{D5CDD505-2E9C-101B-9397-08002B2CF9AE}" pid="3" name="MSIP_Label_ba62f585-b40f-4ab9-bafe-39150f03d124_SetDate">
    <vt:lpwstr>2023-05-16T09:13:24Z</vt:lpwstr>
  </property>
  <property fmtid="{D5CDD505-2E9C-101B-9397-08002B2CF9AE}" pid="4" name="MSIP_Label_ba62f585-b40f-4ab9-bafe-39150f03d124_Method">
    <vt:lpwstr>Standard</vt:lpwstr>
  </property>
  <property fmtid="{D5CDD505-2E9C-101B-9397-08002B2CF9AE}" pid="5" name="MSIP_Label_ba62f585-b40f-4ab9-bafe-39150f03d124_Name">
    <vt:lpwstr>OFFICIAL</vt:lpwstr>
  </property>
  <property fmtid="{D5CDD505-2E9C-101B-9397-08002B2CF9AE}" pid="6" name="MSIP_Label_ba62f585-b40f-4ab9-bafe-39150f03d124_SiteId">
    <vt:lpwstr>cbac7005-02c1-43eb-b497-e6492d1b2dd8</vt:lpwstr>
  </property>
  <property fmtid="{D5CDD505-2E9C-101B-9397-08002B2CF9AE}" pid="7" name="MSIP_Label_ba62f585-b40f-4ab9-bafe-39150f03d124_ActionId">
    <vt:lpwstr>d0c86472-51be-403e-ae25-ee1deae804e2</vt:lpwstr>
  </property>
  <property fmtid="{D5CDD505-2E9C-101B-9397-08002B2CF9AE}" pid="8" name="MSIP_Label_ba62f585-b40f-4ab9-bafe-39150f03d124_ContentBits">
    <vt:lpwstr>0</vt:lpwstr>
  </property>
  <property fmtid="{D5CDD505-2E9C-101B-9397-08002B2CF9AE}" pid="9" name="ContentTypeId">
    <vt:lpwstr>0x010100A3941E66B3475049B0C54826AEFD189702000B3D1D762D4FA845ACBCA10B8B3A059D</vt:lpwstr>
  </property>
  <property fmtid="{D5CDD505-2E9C-101B-9397-08002B2CF9AE}" pid="10" name="KIM_Activity">
    <vt:i4>2</vt:i4>
  </property>
  <property fmtid="{D5CDD505-2E9C-101B-9397-08002B2CF9AE}" pid="11" name="KIM_Function">
    <vt:i4>1</vt:i4>
  </property>
  <property fmtid="{D5CDD505-2E9C-101B-9397-08002B2CF9AE}" pid="12" name="_dlc_DocIdItemGuid">
    <vt:lpwstr>62048ebc-28ad-409d-93cf-ec71b4e32873</vt:lpwstr>
  </property>
  <property fmtid="{D5CDD505-2E9C-101B-9397-08002B2CF9AE}" pid="13" name="KIM_GovernmentBody">
    <vt:i4>3</vt:i4>
  </property>
  <property fmtid="{D5CDD505-2E9C-101B-9397-08002B2CF9AE}" pid="14" name="MediaServiceImageTags">
    <vt:lpwstr/>
  </property>
</Properties>
</file>