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C4C8E" w14:textId="77777777" w:rsidR="00921F4F" w:rsidRDefault="007A24B7" w:rsidP="00921F4F">
      <w:pPr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 xml:space="preserve">  </w:t>
      </w:r>
    </w:p>
    <w:p w14:paraId="6881A90B" w14:textId="77777777" w:rsidR="00921F4F" w:rsidRPr="008133C7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513EF372" w14:textId="446850CA" w:rsidR="001D03E9" w:rsidRDefault="00F661B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SCHOOL </w:t>
      </w:r>
      <w:r>
        <w:rPr>
          <w:rFonts w:cs="Arial"/>
          <w:b/>
          <w:szCs w:val="24"/>
          <w:u w:val="single"/>
        </w:rPr>
        <w:t>AND</w:t>
      </w:r>
      <w:r w:rsidR="005E6365">
        <w:rPr>
          <w:rFonts w:cs="Arial"/>
          <w:b/>
          <w:szCs w:val="24"/>
          <w:u w:val="single"/>
        </w:rPr>
        <w:t xml:space="preserve"> EARLY YEARS </w:t>
      </w:r>
      <w:r w:rsidR="00921F4F" w:rsidRPr="008133C7">
        <w:rPr>
          <w:rFonts w:cs="Arial"/>
          <w:b/>
          <w:szCs w:val="24"/>
          <w:u w:val="single"/>
        </w:rPr>
        <w:t xml:space="preserve">PLACES PLANNING </w:t>
      </w:r>
      <w:r w:rsidR="00FD336F">
        <w:rPr>
          <w:rFonts w:cs="Arial"/>
          <w:b/>
          <w:szCs w:val="24"/>
          <w:u w:val="single"/>
        </w:rPr>
        <w:t>–</w:t>
      </w:r>
      <w:r w:rsidR="003928F3">
        <w:rPr>
          <w:rFonts w:cs="Arial"/>
          <w:b/>
          <w:szCs w:val="24"/>
          <w:u w:val="single"/>
        </w:rPr>
        <w:t xml:space="preserve"> </w:t>
      </w:r>
      <w:r w:rsidR="00263707">
        <w:rPr>
          <w:rFonts w:cs="Arial"/>
          <w:b/>
          <w:szCs w:val="24"/>
          <w:u w:val="single"/>
        </w:rPr>
        <w:t>P</w:t>
      </w:r>
      <w:r w:rsidR="005B2C73">
        <w:rPr>
          <w:rFonts w:cs="Arial"/>
          <w:b/>
          <w:szCs w:val="24"/>
          <w:u w:val="single"/>
        </w:rPr>
        <w:t>LANNING</w:t>
      </w:r>
      <w:r w:rsidR="00921F4F" w:rsidRPr="008133C7">
        <w:rPr>
          <w:rFonts w:cs="Arial"/>
          <w:b/>
          <w:szCs w:val="24"/>
          <w:u w:val="single"/>
        </w:rPr>
        <w:t xml:space="preserve"> CONSULTATION RES</w:t>
      </w:r>
      <w:r w:rsidR="00921F4F">
        <w:rPr>
          <w:rFonts w:cs="Arial"/>
          <w:b/>
          <w:szCs w:val="24"/>
          <w:u w:val="single"/>
        </w:rPr>
        <w:t>P</w:t>
      </w:r>
      <w:r w:rsidR="00921F4F" w:rsidRPr="008133C7">
        <w:rPr>
          <w:rFonts w:cs="Arial"/>
          <w:b/>
          <w:szCs w:val="24"/>
          <w:u w:val="single"/>
        </w:rPr>
        <w:t>ONS</w:t>
      </w:r>
      <w:r w:rsidR="00921F4F">
        <w:rPr>
          <w:rFonts w:cs="Arial"/>
          <w:b/>
          <w:szCs w:val="24"/>
          <w:u w:val="single"/>
        </w:rPr>
        <w:t>E</w:t>
      </w:r>
    </w:p>
    <w:p w14:paraId="770E3E31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7874DF93" w14:textId="2434CC42" w:rsidR="00921F4F" w:rsidRDefault="00000000" w:rsidP="00921F4F">
      <w:pPr>
        <w:rPr>
          <w:rFonts w:cs="Arial"/>
          <w:b/>
          <w:szCs w:val="24"/>
        </w:rPr>
      </w:pPr>
      <w:sdt>
        <w:sdtPr>
          <w:rPr>
            <w:rFonts w:cs="Arial"/>
            <w:b/>
            <w:szCs w:val="24"/>
            <w:u w:val="single"/>
          </w:rPr>
          <w:id w:val="-1024327770"/>
          <w:placeholder>
            <w:docPart w:val="344B0F296FEB4CC5BF4589F1D856F65A"/>
          </w:placeholder>
          <w:date w:fullDate="2024-01-09T00:00:00Z">
            <w:dateFormat w:val="dd/MM/yyyy"/>
            <w:lid w:val="en-GB"/>
            <w:storeMappedDataAs w:val="dateTime"/>
            <w:calendar w:val="gregorian"/>
          </w:date>
        </w:sdtPr>
        <w:sdtContent>
          <w:r w:rsidR="007A58FB">
            <w:rPr>
              <w:rFonts w:cs="Arial"/>
              <w:b/>
              <w:szCs w:val="24"/>
              <w:u w:val="single"/>
            </w:rPr>
            <w:t>09/01/2024</w:t>
          </w:r>
        </w:sdtContent>
      </w:sdt>
      <w:r w:rsidR="00A3340B" w:rsidRPr="004A4135">
        <w:rPr>
          <w:rFonts w:cs="Arial"/>
          <w:b/>
          <w:szCs w:val="24"/>
          <w:u w:val="single"/>
        </w:rPr>
        <w:t xml:space="preserve"> </w:t>
      </w:r>
      <w:r w:rsidR="00A3340B" w:rsidRPr="004A4135">
        <w:rPr>
          <w:rFonts w:cs="Arial"/>
          <w:b/>
          <w:szCs w:val="24"/>
        </w:rPr>
        <w:t xml:space="preserve">         </w:t>
      </w:r>
    </w:p>
    <w:p w14:paraId="36B1FB52" w14:textId="77777777" w:rsidR="004A4135" w:rsidRDefault="004A4135" w:rsidP="00921F4F">
      <w:pPr>
        <w:rPr>
          <w:rFonts w:cs="Arial"/>
          <w:b/>
          <w:szCs w:val="24"/>
          <w:u w:val="single"/>
        </w:rPr>
      </w:pPr>
    </w:p>
    <w:sdt>
      <w:sdtPr>
        <w:rPr>
          <w:rFonts w:cs="Arial"/>
          <w:b/>
          <w:color w:val="808080"/>
          <w:szCs w:val="24"/>
          <w:u w:val="single"/>
        </w:rPr>
        <w:id w:val="-1422405986"/>
        <w:placeholder>
          <w:docPart w:val="DefaultPlaceholder_1082065158"/>
        </w:placeholder>
      </w:sdtPr>
      <w:sdtContent>
        <w:p w14:paraId="49FECDC0" w14:textId="4B2F6214" w:rsidR="00921F4F" w:rsidRDefault="00921F4F" w:rsidP="00921F4F">
          <w:pPr>
            <w:rPr>
              <w:rStyle w:val="Strong"/>
              <w:rFonts w:ascii="Times New Roman" w:hAnsi="Times New Roman" w:cs="Times New Roman"/>
              <w:sz w:val="24"/>
              <w:szCs w:val="24"/>
            </w:rPr>
          </w:pPr>
          <w:r w:rsidRPr="008133C7">
            <w:rPr>
              <w:rFonts w:cs="Arial"/>
              <w:b/>
              <w:szCs w:val="24"/>
            </w:rPr>
            <w:t>PLANNING REF:</w:t>
          </w:r>
          <w:r w:rsidR="001078F2">
            <w:rPr>
              <w:rFonts w:cs="Arial"/>
              <w:szCs w:val="24"/>
            </w:rPr>
            <w:t xml:space="preserve"> PL</w:t>
          </w:r>
          <w:r w:rsidR="00C4648C">
            <w:rPr>
              <w:rFonts w:cs="Arial"/>
              <w:szCs w:val="24"/>
            </w:rPr>
            <w:t>/</w:t>
          </w:r>
          <w:r w:rsidR="003817C2">
            <w:rPr>
              <w:rFonts w:cs="Arial"/>
              <w:szCs w:val="24"/>
            </w:rPr>
            <w:t>202</w:t>
          </w:r>
          <w:r w:rsidR="008A10CB">
            <w:rPr>
              <w:rFonts w:cs="Arial"/>
              <w:szCs w:val="24"/>
            </w:rPr>
            <w:t>3</w:t>
          </w:r>
          <w:r w:rsidR="003817C2">
            <w:rPr>
              <w:rFonts w:cs="Arial"/>
              <w:szCs w:val="24"/>
            </w:rPr>
            <w:t>/</w:t>
          </w:r>
          <w:r w:rsidR="007A58FB">
            <w:rPr>
              <w:rFonts w:cs="Arial"/>
              <w:szCs w:val="24"/>
            </w:rPr>
            <w:t>10495</w:t>
          </w:r>
          <w:r w:rsidR="001078F2" w:rsidRPr="001078F2">
            <w:rPr>
              <w:rStyle w:val="Strong"/>
              <w:rFonts w:cs="Arial"/>
              <w:b w:val="0"/>
              <w:bCs w:val="0"/>
            </w:rPr>
            <w:t>(</w:t>
          </w:r>
          <w:r w:rsidR="008A10CB">
            <w:rPr>
              <w:rStyle w:val="Strong"/>
              <w:rFonts w:cs="Arial"/>
              <w:b w:val="0"/>
              <w:bCs w:val="0"/>
            </w:rPr>
            <w:t>FU</w:t>
          </w:r>
          <w:r w:rsidR="001078F2" w:rsidRPr="001078F2">
            <w:rPr>
              <w:rStyle w:val="Strong"/>
              <w:rFonts w:cs="Arial"/>
              <w:b w:val="0"/>
              <w:bCs w:val="0"/>
            </w:rPr>
            <w:t>L)</w:t>
          </w:r>
        </w:p>
        <w:p w14:paraId="1D26C411" w14:textId="77777777" w:rsidR="001078F2" w:rsidRDefault="001078F2" w:rsidP="00921F4F">
          <w:pPr>
            <w:rPr>
              <w:rFonts w:cs="Arial"/>
              <w:b/>
              <w:szCs w:val="24"/>
            </w:rPr>
          </w:pPr>
        </w:p>
        <w:p w14:paraId="4F280927" w14:textId="0CDD7419" w:rsidR="00921F4F" w:rsidRDefault="00921F4F" w:rsidP="00921F4F">
          <w:pPr>
            <w:rPr>
              <w:rFonts w:cs="Arial"/>
              <w:szCs w:val="24"/>
            </w:rPr>
          </w:pPr>
          <w:r w:rsidRPr="008133C7">
            <w:rPr>
              <w:rFonts w:cs="Arial"/>
              <w:b/>
              <w:szCs w:val="24"/>
            </w:rPr>
            <w:t>SITE NAME/ADDRESS:</w:t>
          </w:r>
          <w:r w:rsidRPr="008133C7">
            <w:rPr>
              <w:rFonts w:cs="Arial"/>
              <w:szCs w:val="24"/>
            </w:rPr>
            <w:t xml:space="preserve"> </w:t>
          </w:r>
          <w:r w:rsidR="007A58FB">
            <w:rPr>
              <w:rFonts w:cs="Arial"/>
              <w:szCs w:val="24"/>
            </w:rPr>
            <w:t xml:space="preserve">Elmfield House, Petersfinger, </w:t>
          </w:r>
          <w:r w:rsidR="008A10CB">
            <w:rPr>
              <w:rFonts w:cs="Arial"/>
              <w:szCs w:val="24"/>
            </w:rPr>
            <w:t>S</w:t>
          </w:r>
          <w:r w:rsidR="00263707">
            <w:rPr>
              <w:rFonts w:cs="Arial"/>
              <w:szCs w:val="24"/>
            </w:rPr>
            <w:t>alisbury</w:t>
          </w:r>
        </w:p>
        <w:p w14:paraId="4DF4052B" w14:textId="77777777" w:rsidR="00921F4F" w:rsidRDefault="00921F4F" w:rsidP="00921F4F">
          <w:pPr>
            <w:rPr>
              <w:rFonts w:cs="Arial"/>
              <w:b/>
              <w:szCs w:val="24"/>
            </w:rPr>
          </w:pPr>
        </w:p>
        <w:p w14:paraId="663824C7" w14:textId="7AFBF6FD" w:rsidR="00921F4F" w:rsidRDefault="00921F4F" w:rsidP="00921F4F">
          <w:pPr>
            <w:rPr>
              <w:rFonts w:cs="Arial"/>
              <w:bCs/>
            </w:rPr>
          </w:pPr>
          <w:r w:rsidRPr="008133C7">
            <w:rPr>
              <w:rFonts w:cs="Arial"/>
              <w:b/>
              <w:szCs w:val="24"/>
            </w:rPr>
            <w:t xml:space="preserve">ASSESSMENT OF: </w:t>
          </w:r>
          <w:r w:rsidR="00D951A9">
            <w:rPr>
              <w:rFonts w:cs="Arial"/>
              <w:bCs/>
            </w:rPr>
            <w:t>2</w:t>
          </w:r>
          <w:r w:rsidR="00584764">
            <w:rPr>
              <w:rFonts w:cs="Arial"/>
              <w:bCs/>
            </w:rPr>
            <w:t>1</w:t>
          </w:r>
          <w:r w:rsidR="00B21B1C" w:rsidRPr="00B21B1C">
            <w:rPr>
              <w:rFonts w:cs="Arial"/>
              <w:bCs/>
            </w:rPr>
            <w:t xml:space="preserve"> units</w:t>
          </w:r>
          <w:r w:rsidR="00584764">
            <w:rPr>
              <w:rFonts w:cs="Arial"/>
              <w:bCs/>
            </w:rPr>
            <w:t xml:space="preserve"> less 1 demolition</w:t>
          </w:r>
          <w:r w:rsidR="00FD471B">
            <w:rPr>
              <w:rFonts w:cs="Arial"/>
              <w:bCs/>
            </w:rPr>
            <w:t xml:space="preserve"> = a net 20 new units. All are</w:t>
          </w:r>
          <w:r w:rsidR="00D951A9">
            <w:rPr>
              <w:rFonts w:cs="Arial"/>
              <w:bCs/>
            </w:rPr>
            <w:t xml:space="preserve"> </w:t>
          </w:r>
          <w:r w:rsidR="001078F2">
            <w:rPr>
              <w:rFonts w:cs="Arial"/>
              <w:bCs/>
            </w:rPr>
            <w:t xml:space="preserve">open market </w:t>
          </w:r>
          <w:r w:rsidR="003319FC">
            <w:rPr>
              <w:rFonts w:cs="Arial"/>
              <w:bCs/>
            </w:rPr>
            <w:t>(no</w:t>
          </w:r>
          <w:r w:rsidR="00500C9E">
            <w:rPr>
              <w:rFonts w:cs="Arial"/>
              <w:bCs/>
            </w:rPr>
            <w:t xml:space="preserve"> affordable housing is proposed), and 2 x</w:t>
          </w:r>
          <w:r w:rsidR="001078F2">
            <w:rPr>
              <w:rFonts w:cs="Arial"/>
              <w:bCs/>
            </w:rPr>
            <w:t xml:space="preserve"> one bed size</w:t>
          </w:r>
          <w:r w:rsidR="00D951A9">
            <w:rPr>
              <w:rFonts w:cs="Arial"/>
              <w:bCs/>
            </w:rPr>
            <w:t>.</w:t>
          </w:r>
          <w:r w:rsidR="001078F2">
            <w:rPr>
              <w:rFonts w:cs="Arial"/>
              <w:bCs/>
            </w:rPr>
            <w:t xml:space="preserve"> </w:t>
          </w:r>
        </w:p>
        <w:p w14:paraId="32ACDE0B" w14:textId="77777777" w:rsidR="001078F2" w:rsidRDefault="001078F2" w:rsidP="00921F4F">
          <w:pPr>
            <w:rPr>
              <w:rFonts w:cs="Arial"/>
              <w:b/>
              <w:szCs w:val="24"/>
            </w:rPr>
          </w:pPr>
        </w:p>
        <w:p w14:paraId="2D1517F8" w14:textId="0840E15D" w:rsidR="00B21B1C" w:rsidRPr="00B21B1C" w:rsidRDefault="00921F4F" w:rsidP="00B21B1C">
          <w:pPr>
            <w:rPr>
              <w:rFonts w:cs="Arial"/>
              <w:bCs/>
            </w:rPr>
          </w:pPr>
          <w:r w:rsidRPr="008133C7">
            <w:rPr>
              <w:rFonts w:cs="Arial"/>
              <w:b/>
              <w:szCs w:val="24"/>
            </w:rPr>
            <w:t xml:space="preserve">EXCLUSIONS/DISCOUNTS APPLIED: </w:t>
          </w:r>
          <w:r w:rsidR="003817C2" w:rsidRPr="003817C2">
            <w:rPr>
              <w:rFonts w:cs="Arial"/>
              <w:bCs/>
              <w:szCs w:val="24"/>
            </w:rPr>
            <w:t>all one bed size units are excluded</w:t>
          </w:r>
          <w:r w:rsidR="00D951A9">
            <w:rPr>
              <w:rFonts w:cs="Arial"/>
              <w:bCs/>
              <w:szCs w:val="24"/>
            </w:rPr>
            <w:t>.</w:t>
          </w:r>
          <w:r w:rsidR="00B21B1C" w:rsidRPr="00B21B1C">
            <w:rPr>
              <w:rFonts w:cs="Arial"/>
              <w:bCs/>
            </w:rPr>
            <w:t xml:space="preserve">  </w:t>
          </w:r>
        </w:p>
        <w:p w14:paraId="62E1C612" w14:textId="0129C17E" w:rsidR="00921F4F" w:rsidRPr="00B21B1C" w:rsidRDefault="00921F4F" w:rsidP="00921F4F">
          <w:pPr>
            <w:rPr>
              <w:rFonts w:cs="Arial"/>
              <w:szCs w:val="24"/>
            </w:rPr>
          </w:pPr>
          <w:r w:rsidRPr="008133C7">
            <w:rPr>
              <w:rFonts w:cs="Arial"/>
              <w:szCs w:val="24"/>
            </w:rPr>
            <w:t xml:space="preserve"> </w:t>
          </w:r>
        </w:p>
        <w:p w14:paraId="0A787F2D" w14:textId="3F75D309" w:rsidR="00921F4F" w:rsidRPr="005E6365" w:rsidRDefault="00921F4F" w:rsidP="00921F4F">
          <w:pPr>
            <w:rPr>
              <w:rFonts w:cs="Arial"/>
            </w:rPr>
          </w:pPr>
          <w:r>
            <w:rPr>
              <w:rFonts w:cs="Arial"/>
              <w:b/>
            </w:rPr>
            <w:t xml:space="preserve">NUMBER OF PROPERTIES QUALIFYING FOR ASSESSMENT: </w:t>
          </w:r>
          <w:r w:rsidR="005B2C73">
            <w:rPr>
              <w:rFonts w:cs="Arial"/>
              <w:b/>
            </w:rPr>
            <w:t xml:space="preserve"> </w:t>
          </w:r>
          <w:r w:rsidR="0006688B">
            <w:rPr>
              <w:rFonts w:cs="Arial"/>
            </w:rPr>
            <w:t>1</w:t>
          </w:r>
          <w:r w:rsidR="0053431F">
            <w:rPr>
              <w:rFonts w:cs="Arial"/>
            </w:rPr>
            <w:t>8</w:t>
          </w:r>
        </w:p>
      </w:sdtContent>
    </w:sdt>
    <w:p w14:paraId="4BB3A4A2" w14:textId="77777777" w:rsidR="00491CA4" w:rsidRDefault="00491CA4" w:rsidP="00921F4F">
      <w:pPr>
        <w:rPr>
          <w:rFonts w:cs="Arial"/>
          <w:b/>
          <w:szCs w:val="24"/>
          <w:u w:val="single"/>
        </w:rPr>
      </w:pPr>
    </w:p>
    <w:sdt>
      <w:sdtPr>
        <w:rPr>
          <w:rFonts w:asciiTheme="minorHAnsi" w:eastAsiaTheme="minorEastAsia" w:hAnsiTheme="minorHAnsi" w:cs="Arial"/>
          <w:b/>
          <w:szCs w:val="24"/>
          <w:u w:val="single"/>
          <w:lang w:eastAsia="en-GB"/>
        </w:rPr>
        <w:id w:val="-120153390"/>
        <w:placeholder>
          <w:docPart w:val="DefaultPlaceholder_1082065158"/>
        </w:placeholder>
      </w:sdtPr>
      <w:sdtEndPr>
        <w:rPr>
          <w:rFonts w:ascii="Arial" w:hAnsi="Arial"/>
          <w:b w:val="0"/>
          <w:szCs w:val="22"/>
          <w:u w:val="none"/>
        </w:rPr>
      </w:sdtEndPr>
      <w:sdtContent>
        <w:p w14:paraId="62C31681" w14:textId="0285347F" w:rsidR="00921F4F" w:rsidRPr="008F1600" w:rsidRDefault="00921F4F" w:rsidP="00921F4F">
          <w:pPr>
            <w:rPr>
              <w:rFonts w:cs="Arial"/>
              <w:szCs w:val="24"/>
            </w:rPr>
          </w:pPr>
          <w:r w:rsidRPr="008133C7">
            <w:rPr>
              <w:rFonts w:cs="Arial"/>
              <w:b/>
              <w:szCs w:val="24"/>
            </w:rPr>
            <w:t xml:space="preserve">PLACES NEEDED BY DVLPT:  </w:t>
          </w:r>
          <w:r w:rsidRPr="008133C7">
            <w:rPr>
              <w:rFonts w:cs="Arial"/>
              <w:szCs w:val="24"/>
            </w:rPr>
            <w:t xml:space="preserve">        </w:t>
          </w:r>
          <w:r w:rsidRPr="008133C7">
            <w:rPr>
              <w:rFonts w:cs="Arial"/>
              <w:b/>
              <w:szCs w:val="24"/>
            </w:rPr>
            <w:t>PRIMARY</w:t>
          </w:r>
          <w:r w:rsidR="005E6365">
            <w:rPr>
              <w:rFonts w:cs="Arial"/>
              <w:b/>
              <w:szCs w:val="24"/>
            </w:rPr>
            <w:t>:</w:t>
          </w:r>
          <w:r w:rsidR="000A70D4">
            <w:rPr>
              <w:rFonts w:cs="Arial"/>
              <w:b/>
              <w:szCs w:val="24"/>
            </w:rPr>
            <w:t xml:space="preserve"> </w:t>
          </w:r>
          <w:r w:rsidR="0006688B">
            <w:rPr>
              <w:rFonts w:cs="Arial"/>
              <w:szCs w:val="24"/>
            </w:rPr>
            <w:t>6</w:t>
          </w:r>
          <w:r w:rsidR="008F1600">
            <w:rPr>
              <w:rFonts w:cs="Arial"/>
              <w:szCs w:val="24"/>
            </w:rPr>
            <w:tab/>
          </w:r>
          <w:r w:rsidR="008F1600">
            <w:rPr>
              <w:rFonts w:cs="Arial"/>
              <w:szCs w:val="24"/>
            </w:rPr>
            <w:tab/>
          </w:r>
          <w:r w:rsidR="00C07D20" w:rsidRPr="008133C7">
            <w:rPr>
              <w:rFonts w:cs="Arial"/>
              <w:b/>
              <w:szCs w:val="24"/>
            </w:rPr>
            <w:t>SECONDARIES</w:t>
          </w:r>
          <w:r w:rsidR="005E6365">
            <w:rPr>
              <w:rFonts w:cs="Arial"/>
              <w:b/>
              <w:szCs w:val="24"/>
            </w:rPr>
            <w:t xml:space="preserve">: </w:t>
          </w:r>
          <w:r w:rsidR="00F5523A">
            <w:rPr>
              <w:rFonts w:cs="Arial"/>
              <w:szCs w:val="24"/>
            </w:rPr>
            <w:t>4</w:t>
          </w:r>
          <w:r w:rsidR="00C4648C">
            <w:rPr>
              <w:rFonts w:cs="Arial"/>
              <w:szCs w:val="24"/>
            </w:rPr>
            <w:t xml:space="preserve"> </w:t>
          </w:r>
        </w:p>
        <w:p w14:paraId="714336D1" w14:textId="77777777" w:rsidR="00491CA4" w:rsidRDefault="00491CA4" w:rsidP="00921F4F">
          <w:pPr>
            <w:rPr>
              <w:rFonts w:cs="Arial"/>
              <w:b/>
              <w:szCs w:val="24"/>
            </w:rPr>
          </w:pPr>
        </w:p>
        <w:p w14:paraId="3A9AD59B" w14:textId="77777777" w:rsidR="00921F4F" w:rsidRDefault="00921F4F" w:rsidP="00921F4F">
          <w:pPr>
            <w:rPr>
              <w:rFonts w:cs="Arial"/>
              <w:b/>
              <w:szCs w:val="24"/>
            </w:rPr>
          </w:pPr>
          <w:r>
            <w:rPr>
              <w:rFonts w:cs="Arial"/>
              <w:b/>
              <w:szCs w:val="24"/>
            </w:rPr>
            <w:t>D</w:t>
          </w:r>
          <w:r w:rsidRPr="008133C7">
            <w:rPr>
              <w:rFonts w:cs="Arial"/>
              <w:b/>
              <w:szCs w:val="24"/>
            </w:rPr>
            <w:t xml:space="preserve">ESIGNATED AREA PRIMARY/IES: </w:t>
          </w:r>
        </w:p>
        <w:p w14:paraId="3B0A47C3" w14:textId="04D9DF93" w:rsidR="006F7C22" w:rsidRDefault="00F5523A" w:rsidP="00A21DCC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  <w:szCs w:val="24"/>
            </w:rPr>
          </w:pPr>
          <w:r>
            <w:rPr>
              <w:rFonts w:ascii="Arial" w:hAnsi="Arial" w:cs="Arial"/>
              <w:szCs w:val="24"/>
            </w:rPr>
            <w:t>St Martin’s CE</w:t>
          </w:r>
          <w:r w:rsidR="003817C2">
            <w:rPr>
              <w:rFonts w:ascii="Arial" w:hAnsi="Arial" w:cs="Arial"/>
              <w:szCs w:val="24"/>
            </w:rPr>
            <w:t xml:space="preserve"> Primary School.</w:t>
          </w:r>
          <w:r w:rsidR="006F7C22">
            <w:rPr>
              <w:rFonts w:ascii="Arial" w:hAnsi="Arial" w:cs="Arial"/>
              <w:szCs w:val="24"/>
            </w:rPr>
            <w:t xml:space="preserve"> </w:t>
          </w:r>
        </w:p>
        <w:p w14:paraId="61016184" w14:textId="0E5621D2" w:rsidR="001F5412" w:rsidRPr="006F2408" w:rsidRDefault="00AB5E7B" w:rsidP="006F2408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  <w:szCs w:val="24"/>
            </w:rPr>
          </w:pPr>
          <w:r>
            <w:rPr>
              <w:rFonts w:ascii="Arial" w:hAnsi="Arial" w:cs="Arial"/>
              <w:szCs w:val="24"/>
            </w:rPr>
            <w:t>St Osmund’s Catholic</w:t>
          </w:r>
          <w:r w:rsidR="00923852">
            <w:rPr>
              <w:rFonts w:ascii="Arial" w:hAnsi="Arial" w:cs="Arial"/>
              <w:szCs w:val="24"/>
            </w:rPr>
            <w:t xml:space="preserve"> Primary School is </w:t>
          </w:r>
          <w:r w:rsidR="00096B01">
            <w:rPr>
              <w:rFonts w:ascii="Arial" w:hAnsi="Arial" w:cs="Arial"/>
              <w:szCs w:val="24"/>
            </w:rPr>
            <w:t xml:space="preserve">also within a 2 </w:t>
          </w:r>
          <w:r w:rsidR="00925290" w:rsidRPr="005B2C73">
            <w:rPr>
              <w:rFonts w:ascii="Arial" w:hAnsi="Arial" w:cs="Arial"/>
              <w:szCs w:val="24"/>
            </w:rPr>
            <w:t>-mile</w:t>
          </w:r>
          <w:r w:rsidR="005B2C73" w:rsidRPr="005B2C73">
            <w:rPr>
              <w:rFonts w:ascii="Arial" w:hAnsi="Arial" w:cs="Arial"/>
              <w:szCs w:val="24"/>
            </w:rPr>
            <w:t xml:space="preserve"> safe walking distance</w:t>
          </w:r>
          <w:r w:rsidR="00D17FB4">
            <w:rPr>
              <w:rFonts w:ascii="Arial" w:hAnsi="Arial" w:cs="Arial"/>
              <w:szCs w:val="24"/>
            </w:rPr>
            <w:t>.</w:t>
          </w:r>
          <w:r w:rsidR="001F5412" w:rsidRPr="005B2C73">
            <w:rPr>
              <w:rFonts w:ascii="Arial" w:hAnsi="Arial" w:cs="Arial"/>
              <w:szCs w:val="24"/>
            </w:rPr>
            <w:t xml:space="preserve"> </w:t>
          </w:r>
          <w:r w:rsidR="006F2408">
            <w:rPr>
              <w:rFonts w:ascii="Arial" w:hAnsi="Arial" w:cs="Arial"/>
              <w:szCs w:val="24"/>
            </w:rPr>
            <w:t>(</w:t>
          </w:r>
          <w:proofErr w:type="gramStart"/>
          <w:r w:rsidR="006F2408">
            <w:rPr>
              <w:rFonts w:ascii="Arial" w:hAnsi="Arial" w:cs="Arial"/>
              <w:szCs w:val="24"/>
            </w:rPr>
            <w:t>As an RC school, its admissions policy</w:t>
          </w:r>
          <w:proofErr w:type="gramEnd"/>
          <w:r w:rsidR="006F2408">
            <w:rPr>
              <w:rFonts w:ascii="Arial" w:hAnsi="Arial" w:cs="Arial"/>
              <w:szCs w:val="24"/>
            </w:rPr>
            <w:t xml:space="preserve"> gives priority to children from practising catholic </w:t>
          </w:r>
          <w:r w:rsidR="00E22796">
            <w:rPr>
              <w:rFonts w:ascii="Arial" w:hAnsi="Arial" w:cs="Arial"/>
              <w:szCs w:val="24"/>
            </w:rPr>
            <w:t>families,</w:t>
          </w:r>
          <w:r w:rsidR="006F2408">
            <w:rPr>
              <w:rFonts w:ascii="Arial" w:hAnsi="Arial" w:cs="Arial"/>
              <w:szCs w:val="24"/>
            </w:rPr>
            <w:t xml:space="preserve"> and it has a much wider than usual catchment area.) </w:t>
          </w:r>
        </w:p>
        <w:p w14:paraId="0D06E65D" w14:textId="77777777" w:rsidR="00921F4F" w:rsidRDefault="00921F4F" w:rsidP="00921F4F">
          <w:pPr>
            <w:rPr>
              <w:rFonts w:cs="Arial"/>
              <w:b/>
              <w:szCs w:val="24"/>
            </w:rPr>
          </w:pPr>
          <w:r w:rsidRPr="008133C7">
            <w:rPr>
              <w:rFonts w:cs="Arial"/>
              <w:b/>
              <w:szCs w:val="24"/>
            </w:rPr>
            <w:t>DESIGNATED AREA SECONDARY/IES:</w:t>
          </w:r>
        </w:p>
        <w:p w14:paraId="5CC0365B" w14:textId="791E3E99" w:rsidR="00281125" w:rsidRDefault="00FD336F" w:rsidP="00921F4F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  <w:szCs w:val="24"/>
            </w:rPr>
          </w:pPr>
          <w:r w:rsidRPr="00FD336F">
            <w:rPr>
              <w:rFonts w:ascii="Arial" w:hAnsi="Arial" w:cs="Arial"/>
              <w:szCs w:val="24"/>
            </w:rPr>
            <w:t>Laverstock seco</w:t>
          </w:r>
          <w:r>
            <w:rPr>
              <w:rFonts w:ascii="Arial" w:hAnsi="Arial" w:cs="Arial"/>
              <w:szCs w:val="24"/>
            </w:rPr>
            <w:t>n</w:t>
          </w:r>
          <w:r w:rsidRPr="00FD336F">
            <w:rPr>
              <w:rFonts w:ascii="Arial" w:hAnsi="Arial" w:cs="Arial"/>
              <w:szCs w:val="24"/>
            </w:rPr>
            <w:t xml:space="preserve">daries </w:t>
          </w:r>
          <w:r w:rsidR="003319FC" w:rsidRPr="00FD336F">
            <w:rPr>
              <w:rFonts w:ascii="Arial" w:hAnsi="Arial" w:cs="Arial"/>
              <w:szCs w:val="24"/>
            </w:rPr>
            <w:t xml:space="preserve">– </w:t>
          </w:r>
          <w:r w:rsidR="003319FC">
            <w:rPr>
              <w:rFonts w:ascii="Arial" w:hAnsi="Arial" w:cs="Arial"/>
              <w:szCs w:val="24"/>
            </w:rPr>
            <w:t>Wyvern</w:t>
          </w:r>
          <w:r w:rsidR="00E22796">
            <w:rPr>
              <w:rFonts w:ascii="Arial" w:hAnsi="Arial" w:cs="Arial"/>
              <w:szCs w:val="24"/>
            </w:rPr>
            <w:t xml:space="preserve"> </w:t>
          </w:r>
          <w:r w:rsidRPr="00FD336F">
            <w:rPr>
              <w:rFonts w:ascii="Arial" w:hAnsi="Arial" w:cs="Arial"/>
              <w:szCs w:val="24"/>
            </w:rPr>
            <w:t>St Edmund’s</w:t>
          </w:r>
          <w:r w:rsidR="00F464A4">
            <w:rPr>
              <w:rFonts w:ascii="Arial" w:hAnsi="Arial" w:cs="Arial"/>
              <w:szCs w:val="24"/>
            </w:rPr>
            <w:t xml:space="preserve"> Academy</w:t>
          </w:r>
          <w:r w:rsidR="00E22796">
            <w:rPr>
              <w:rFonts w:ascii="Arial" w:hAnsi="Arial" w:cs="Arial"/>
              <w:szCs w:val="24"/>
            </w:rPr>
            <w:t xml:space="preserve"> and</w:t>
          </w:r>
          <w:r w:rsidRPr="00FD336F">
            <w:rPr>
              <w:rFonts w:ascii="Arial" w:hAnsi="Arial" w:cs="Arial"/>
              <w:szCs w:val="24"/>
            </w:rPr>
            <w:t xml:space="preserve"> St Joseph’s RC</w:t>
          </w:r>
          <w:r w:rsidR="00E22796">
            <w:rPr>
              <w:rFonts w:ascii="Arial" w:hAnsi="Arial" w:cs="Arial"/>
              <w:szCs w:val="24"/>
            </w:rPr>
            <w:t>.</w:t>
          </w:r>
        </w:p>
        <w:p w14:paraId="54F22037" w14:textId="77777777" w:rsidR="00921F4F" w:rsidRPr="00D05A0B" w:rsidRDefault="00281125" w:rsidP="00921F4F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  <w:szCs w:val="24"/>
            </w:rPr>
          </w:pPr>
          <w:r>
            <w:rPr>
              <w:rFonts w:ascii="Arial" w:hAnsi="Arial" w:cs="Arial"/>
              <w:szCs w:val="24"/>
            </w:rPr>
            <w:t>Sarum Academy</w:t>
          </w:r>
          <w:r w:rsidR="006462D9">
            <w:rPr>
              <w:rFonts w:ascii="Arial" w:hAnsi="Arial" w:cs="Arial"/>
              <w:szCs w:val="24"/>
            </w:rPr>
            <w:t>.</w:t>
          </w:r>
        </w:p>
      </w:sdtContent>
    </w:sdt>
    <w:sdt>
      <w:sdtPr>
        <w:rPr>
          <w:rFonts w:asciiTheme="minorHAnsi" w:eastAsiaTheme="minorEastAsia" w:hAnsiTheme="minorHAnsi" w:cs="Arial"/>
          <w:b/>
          <w:szCs w:val="24"/>
          <w:u w:val="single"/>
          <w:lang w:eastAsia="en-GB"/>
        </w:rPr>
        <w:id w:val="2044795033"/>
        <w:placeholder>
          <w:docPart w:val="45C4AEFC648444909B04AAC2E91F140A"/>
        </w:placeholder>
      </w:sdtPr>
      <w:sdtEndPr>
        <w:rPr>
          <w:rFonts w:cstheme="minorBidi"/>
          <w:szCs w:val="22"/>
          <w:u w:val="none"/>
        </w:rPr>
      </w:sdtEndPr>
      <w:sdtContent>
        <w:p w14:paraId="161F4DF5" w14:textId="572BCFBA" w:rsidR="00DC33B1" w:rsidRPr="00B02758" w:rsidRDefault="004A4135" w:rsidP="004A4135">
          <w:pPr>
            <w:rPr>
              <w:rFonts w:cs="Arial"/>
              <w:b/>
              <w:szCs w:val="24"/>
            </w:rPr>
          </w:pPr>
          <w:r w:rsidRPr="00B02758">
            <w:rPr>
              <w:rFonts w:cs="Arial"/>
              <w:b/>
              <w:szCs w:val="24"/>
            </w:rPr>
            <w:t>EARLY YEARS</w:t>
          </w:r>
          <w:r w:rsidR="00DC33B1" w:rsidRPr="00B02758">
            <w:rPr>
              <w:rFonts w:cs="Arial"/>
              <w:b/>
              <w:szCs w:val="24"/>
            </w:rPr>
            <w:t xml:space="preserve"> PLACES -</w:t>
          </w:r>
          <w:r w:rsidRPr="00B02758">
            <w:rPr>
              <w:rFonts w:cs="Arial"/>
              <w:b/>
              <w:szCs w:val="24"/>
            </w:rPr>
            <w:t xml:space="preserve"> ASSESSMENT DETAILS: </w:t>
          </w:r>
        </w:p>
        <w:p w14:paraId="404F2AF1" w14:textId="69EEADC9" w:rsidR="00DC33B1" w:rsidRPr="00B02758" w:rsidRDefault="00DC33B1" w:rsidP="00DC33B1">
          <w:pPr>
            <w:pStyle w:val="ListParagraph"/>
            <w:numPr>
              <w:ilvl w:val="0"/>
              <w:numId w:val="22"/>
            </w:numPr>
            <w:rPr>
              <w:rFonts w:ascii="Arial" w:hAnsi="Arial" w:cs="Arial"/>
              <w:bCs/>
              <w:szCs w:val="24"/>
            </w:rPr>
          </w:pPr>
          <w:r w:rsidRPr="00B02758">
            <w:rPr>
              <w:rFonts w:ascii="Arial" w:hAnsi="Arial" w:cs="Arial"/>
              <w:bCs/>
              <w:szCs w:val="24"/>
            </w:rPr>
            <w:t>We have reviewed the provision</w:t>
          </w:r>
          <w:r w:rsidR="00D7570C" w:rsidRPr="00B02758">
            <w:rPr>
              <w:rFonts w:ascii="Arial" w:hAnsi="Arial" w:cs="Arial"/>
              <w:bCs/>
              <w:szCs w:val="24"/>
            </w:rPr>
            <w:t xml:space="preserve"> </w:t>
          </w:r>
          <w:r w:rsidR="00487A93" w:rsidRPr="00B02758">
            <w:rPr>
              <w:rFonts w:ascii="Arial" w:hAnsi="Arial" w:cs="Arial"/>
              <w:bCs/>
              <w:szCs w:val="24"/>
            </w:rPr>
            <w:t>currently available</w:t>
          </w:r>
          <w:r w:rsidRPr="00B02758">
            <w:rPr>
              <w:rFonts w:ascii="Arial" w:hAnsi="Arial" w:cs="Arial"/>
              <w:bCs/>
              <w:szCs w:val="24"/>
            </w:rPr>
            <w:t xml:space="preserve"> in </w:t>
          </w:r>
          <w:r w:rsidR="00D7570C" w:rsidRPr="00B02758">
            <w:rPr>
              <w:rFonts w:ascii="Arial" w:hAnsi="Arial" w:cs="Arial"/>
              <w:bCs/>
              <w:szCs w:val="24"/>
            </w:rPr>
            <w:t>this</w:t>
          </w:r>
          <w:r w:rsidRPr="00B02758">
            <w:rPr>
              <w:rFonts w:ascii="Arial" w:hAnsi="Arial" w:cs="Arial"/>
              <w:bCs/>
              <w:szCs w:val="24"/>
            </w:rPr>
            <w:t xml:space="preserve"> </w:t>
          </w:r>
          <w:r w:rsidR="00D7570C" w:rsidRPr="00B02758">
            <w:rPr>
              <w:rFonts w:ascii="Arial" w:hAnsi="Arial" w:cs="Arial"/>
              <w:bCs/>
              <w:szCs w:val="24"/>
            </w:rPr>
            <w:t>a</w:t>
          </w:r>
          <w:r w:rsidRPr="00B02758">
            <w:rPr>
              <w:rFonts w:ascii="Arial" w:hAnsi="Arial" w:cs="Arial"/>
              <w:bCs/>
              <w:szCs w:val="24"/>
            </w:rPr>
            <w:t>rea and conclude that it can accommodate the</w:t>
          </w:r>
          <w:r w:rsidR="00D7570C" w:rsidRPr="00B02758">
            <w:rPr>
              <w:rFonts w:ascii="Arial" w:hAnsi="Arial" w:cs="Arial"/>
              <w:bCs/>
              <w:szCs w:val="24"/>
            </w:rPr>
            <w:t xml:space="preserve"> demand from this development without the need for expansion. </w:t>
          </w:r>
        </w:p>
        <w:p w14:paraId="01A7B07E" w14:textId="77777777" w:rsidR="00C07D20" w:rsidRPr="00B02758" w:rsidRDefault="00C07D20" w:rsidP="00C07D20">
          <w:pPr>
            <w:pStyle w:val="ListParagraph"/>
            <w:rPr>
              <w:rFonts w:ascii="Arial" w:hAnsi="Arial" w:cs="Arial"/>
              <w:bCs/>
            </w:rPr>
          </w:pPr>
        </w:p>
        <w:p w14:paraId="57642C36" w14:textId="3F055180" w:rsidR="00CC0045" w:rsidRPr="00B02758" w:rsidRDefault="004A4135" w:rsidP="00335C3F">
          <w:pPr>
            <w:pStyle w:val="ListParagraph"/>
            <w:spacing w:before="79" w:after="0"/>
            <w:ind w:left="0" w:right="332"/>
            <w:rPr>
              <w:rFonts w:ascii="Arial" w:hAnsi="Arial" w:cs="Arial"/>
              <w:b/>
              <w:szCs w:val="24"/>
            </w:rPr>
          </w:pPr>
          <w:r w:rsidRPr="00B02758">
            <w:rPr>
              <w:rFonts w:ascii="Arial" w:eastAsia="Arial" w:hAnsi="Arial" w:cs="Arial"/>
              <w:b/>
              <w:spacing w:val="1"/>
            </w:rPr>
            <w:t>EARLY YEARS</w:t>
          </w:r>
          <w:r w:rsidR="00DC33B1" w:rsidRPr="00B02758">
            <w:rPr>
              <w:rFonts w:ascii="Arial" w:eastAsia="Arial" w:hAnsi="Arial" w:cs="Arial"/>
              <w:b/>
              <w:spacing w:val="1"/>
            </w:rPr>
            <w:t xml:space="preserve"> PLACES -</w:t>
          </w:r>
          <w:r w:rsidRPr="00B02758">
            <w:rPr>
              <w:rFonts w:ascii="Arial" w:eastAsia="Arial" w:hAnsi="Arial" w:cs="Arial"/>
              <w:b/>
              <w:spacing w:val="1"/>
            </w:rPr>
            <w:t xml:space="preserve"> CONTRIBUTIONS REQUIREMENTS: Current </w:t>
          </w:r>
          <w:r w:rsidR="007B3DD7" w:rsidRPr="00B02758">
            <w:rPr>
              <w:rFonts w:ascii="Arial" w:eastAsia="Arial" w:hAnsi="Arial" w:cs="Arial"/>
              <w:b/>
              <w:spacing w:val="1"/>
            </w:rPr>
            <w:t>pupil products:</w:t>
          </w:r>
          <w:r w:rsidRPr="00B02758">
            <w:rPr>
              <w:rFonts w:ascii="Arial" w:eastAsia="Arial" w:hAnsi="Arial" w:cs="Arial"/>
              <w:b/>
              <w:spacing w:val="1"/>
            </w:rPr>
            <w:t xml:space="preserve">  </w:t>
          </w:r>
          <w:r w:rsidRPr="00B02758">
            <w:rPr>
              <w:rFonts w:ascii="Arial" w:hAnsi="Arial" w:cs="Arial"/>
              <w:b/>
            </w:rPr>
            <w:t xml:space="preserve">0.04 per dwelling for </w:t>
          </w:r>
          <w:r w:rsidR="008D5433" w:rsidRPr="00B02758">
            <w:rPr>
              <w:rFonts w:ascii="Arial" w:hAnsi="Arial" w:cs="Arial"/>
              <w:b/>
            </w:rPr>
            <w:t>0-2-year-olds</w:t>
          </w:r>
          <w:r w:rsidRPr="00B02758">
            <w:rPr>
              <w:rFonts w:ascii="Arial" w:hAnsi="Arial" w:cs="Arial"/>
              <w:b/>
            </w:rPr>
            <w:t xml:space="preserve"> (4 per 100 dwellings) and 0.09 per dwelling for </w:t>
          </w:r>
          <w:r w:rsidR="008D5433" w:rsidRPr="00B02758">
            <w:rPr>
              <w:rFonts w:ascii="Arial" w:hAnsi="Arial" w:cs="Arial"/>
              <w:b/>
            </w:rPr>
            <w:t>3-4-year-olds</w:t>
          </w:r>
          <w:r w:rsidRPr="00B02758">
            <w:rPr>
              <w:rFonts w:ascii="Arial" w:hAnsi="Arial" w:cs="Arial"/>
              <w:b/>
            </w:rPr>
            <w:t xml:space="preserve"> (9 per 100 dwellings</w:t>
          </w:r>
          <w:r w:rsidRPr="00B02758">
            <w:rPr>
              <w:rFonts w:ascii="Arial" w:eastAsia="Arial" w:hAnsi="Arial" w:cs="Arial"/>
              <w:b/>
              <w:spacing w:val="1"/>
            </w:rPr>
            <w:t xml:space="preserve">). </w:t>
          </w:r>
          <w:r w:rsidR="00AB61F7" w:rsidRPr="00B02758">
            <w:rPr>
              <w:rFonts w:ascii="Arial" w:eastAsia="Arial" w:hAnsi="Arial" w:cs="Arial"/>
              <w:b/>
              <w:spacing w:val="1"/>
            </w:rPr>
            <w:t xml:space="preserve"> Current </w:t>
          </w:r>
          <w:r w:rsidR="007B3DD7" w:rsidRPr="00B02758">
            <w:rPr>
              <w:rFonts w:ascii="Arial" w:eastAsia="Arial" w:hAnsi="Arial" w:cs="Arial"/>
              <w:b/>
              <w:spacing w:val="1"/>
            </w:rPr>
            <w:t xml:space="preserve">capital cost multiplier = </w:t>
          </w:r>
          <w:r w:rsidRPr="00B02758">
            <w:rPr>
              <w:rFonts w:ascii="Arial" w:eastAsia="Arial" w:hAnsi="Arial" w:cs="Arial"/>
              <w:b/>
              <w:spacing w:val="1"/>
            </w:rPr>
            <w:t>£1</w:t>
          </w:r>
          <w:r w:rsidR="007B3DD7" w:rsidRPr="00B02758">
            <w:rPr>
              <w:rFonts w:ascii="Arial" w:eastAsia="Arial" w:hAnsi="Arial" w:cs="Arial"/>
              <w:b/>
              <w:spacing w:val="1"/>
            </w:rPr>
            <w:t>7</w:t>
          </w:r>
          <w:r w:rsidRPr="00B02758">
            <w:rPr>
              <w:rFonts w:ascii="Arial" w:eastAsia="Arial" w:hAnsi="Arial" w:cs="Arial"/>
              <w:b/>
              <w:spacing w:val="1"/>
            </w:rPr>
            <w:t>,</w:t>
          </w:r>
          <w:r w:rsidR="007B3DD7" w:rsidRPr="00B02758">
            <w:rPr>
              <w:rFonts w:ascii="Arial" w:eastAsia="Arial" w:hAnsi="Arial" w:cs="Arial"/>
              <w:b/>
              <w:spacing w:val="1"/>
            </w:rPr>
            <w:t>522</w:t>
          </w:r>
          <w:r w:rsidRPr="00B02758">
            <w:rPr>
              <w:rFonts w:ascii="Arial" w:eastAsia="Arial" w:hAnsi="Arial" w:cs="Arial"/>
              <w:b/>
              <w:spacing w:val="1"/>
            </w:rPr>
            <w:t xml:space="preserve"> per place</w:t>
          </w:r>
          <w:r w:rsidR="005C6511" w:rsidRPr="00B02758">
            <w:rPr>
              <w:rFonts w:ascii="Arial" w:eastAsia="Arial" w:hAnsi="Arial" w:cs="Arial"/>
              <w:b/>
              <w:spacing w:val="1"/>
            </w:rPr>
            <w:t>.</w:t>
          </w:r>
          <w:r w:rsidR="006C5B75" w:rsidRPr="00B02758">
            <w:rPr>
              <w:rFonts w:cs="Arial"/>
              <w:b/>
              <w:szCs w:val="24"/>
            </w:rPr>
            <w:t xml:space="preserve"> </w:t>
          </w:r>
          <w:r w:rsidR="00EC2652" w:rsidRPr="00B02758">
            <w:rPr>
              <w:rFonts w:cs="Arial"/>
              <w:b/>
              <w:szCs w:val="24"/>
            </w:rPr>
            <w:t>*</w:t>
          </w:r>
          <w:r w:rsidR="00EC2652" w:rsidRPr="00B02758">
            <w:rPr>
              <w:rFonts w:ascii="Arial" w:hAnsi="Arial" w:cs="Arial"/>
              <w:b/>
              <w:szCs w:val="24"/>
            </w:rPr>
            <w:t xml:space="preserve">(Please note that this figure is due to be reviewed and updated for the </w:t>
          </w:r>
          <w:r w:rsidR="006F7C22" w:rsidRPr="00B02758">
            <w:rPr>
              <w:rFonts w:ascii="Arial" w:hAnsi="Arial" w:cs="Arial"/>
              <w:b/>
              <w:szCs w:val="24"/>
            </w:rPr>
            <w:t>202</w:t>
          </w:r>
          <w:r w:rsidR="00487A93" w:rsidRPr="00B02758">
            <w:rPr>
              <w:rFonts w:ascii="Arial" w:hAnsi="Arial" w:cs="Arial"/>
              <w:b/>
              <w:szCs w:val="24"/>
            </w:rPr>
            <w:t>3</w:t>
          </w:r>
          <w:r w:rsidR="006F7C22" w:rsidRPr="00B02758">
            <w:rPr>
              <w:rFonts w:ascii="Arial" w:hAnsi="Arial" w:cs="Arial"/>
              <w:b/>
              <w:szCs w:val="24"/>
            </w:rPr>
            <w:t>/2</w:t>
          </w:r>
          <w:r w:rsidR="00487A93" w:rsidRPr="00B02758">
            <w:rPr>
              <w:rFonts w:ascii="Arial" w:hAnsi="Arial" w:cs="Arial"/>
              <w:b/>
              <w:szCs w:val="24"/>
            </w:rPr>
            <w:t>4</w:t>
          </w:r>
          <w:r w:rsidR="00EC2652" w:rsidRPr="00B02758">
            <w:rPr>
              <w:rFonts w:ascii="Arial" w:hAnsi="Arial" w:cs="Arial"/>
              <w:b/>
              <w:szCs w:val="24"/>
            </w:rPr>
            <w:t xml:space="preserve"> financial year, and the latest multiplier will then apply to an S106 agreement. </w:t>
          </w:r>
        </w:p>
        <w:p w14:paraId="48A5BA04" w14:textId="03A12063" w:rsidR="00335C3F" w:rsidRPr="00B02758" w:rsidRDefault="00000000" w:rsidP="00335C3F">
          <w:pPr>
            <w:pStyle w:val="ListParagraph"/>
            <w:spacing w:before="79" w:after="0"/>
            <w:ind w:left="0" w:right="332"/>
            <w:rPr>
              <w:rFonts w:ascii="Arial" w:hAnsi="Arial" w:cs="Arial"/>
              <w:b/>
              <w:szCs w:val="24"/>
            </w:rPr>
          </w:pPr>
        </w:p>
      </w:sdtContent>
    </w:sdt>
    <w:bookmarkStart w:id="0" w:name="_Hlk57895774" w:displacedByCustomXml="prev"/>
    <w:p w14:paraId="0B883564" w14:textId="0EFB10A8" w:rsidR="00C4648C" w:rsidRPr="00B02758" w:rsidRDefault="006B1126" w:rsidP="00ED5F23">
      <w:pPr>
        <w:pStyle w:val="ListParagraph"/>
        <w:numPr>
          <w:ilvl w:val="0"/>
          <w:numId w:val="1"/>
        </w:numPr>
        <w:rPr>
          <w:rFonts w:ascii="Arial" w:hAnsi="Arial" w:cs="Arial"/>
          <w:b/>
          <w:szCs w:val="24"/>
        </w:rPr>
      </w:pPr>
      <w:r w:rsidRPr="00B02758">
        <w:rPr>
          <w:rFonts w:ascii="Arial" w:hAnsi="Arial" w:cs="Arial"/>
          <w:b/>
        </w:rPr>
        <w:t>We have no requirement for a developer S106 contribution towards expanding early years provision, from this application.</w:t>
      </w:r>
    </w:p>
    <w:sdt>
      <w:sdtPr>
        <w:rPr>
          <w:rFonts w:asciiTheme="minorHAnsi" w:eastAsiaTheme="minorEastAsia" w:hAnsiTheme="minorHAnsi"/>
          <w:u w:val="single"/>
          <w:lang w:eastAsia="en-GB"/>
        </w:rPr>
        <w:id w:val="-126859781"/>
        <w:placeholder>
          <w:docPart w:val="DefaultPlaceholder_1082065158"/>
        </w:placeholder>
      </w:sdtPr>
      <w:sdtEndPr>
        <w:rPr>
          <w:u w:val="none"/>
        </w:rPr>
      </w:sdtEndPr>
      <w:sdtContent>
        <w:p w14:paraId="674F86B3" w14:textId="2E3F032C" w:rsidR="00F55358" w:rsidRDefault="00921F4F" w:rsidP="00010877">
          <w:pPr>
            <w:rPr>
              <w:rFonts w:cs="Arial"/>
              <w:i/>
              <w:szCs w:val="24"/>
            </w:rPr>
          </w:pPr>
          <w:r w:rsidRPr="00335C3F">
            <w:rPr>
              <w:rFonts w:cs="Arial"/>
              <w:b/>
              <w:szCs w:val="24"/>
            </w:rPr>
            <w:t>PRIMARY</w:t>
          </w:r>
          <w:r w:rsidR="006B1126">
            <w:rPr>
              <w:rFonts w:cs="Arial"/>
              <w:b/>
              <w:szCs w:val="24"/>
            </w:rPr>
            <w:t xml:space="preserve"> SCHOOL PLACES -</w:t>
          </w:r>
          <w:r w:rsidRPr="00335C3F">
            <w:rPr>
              <w:rFonts w:cs="Arial"/>
              <w:b/>
              <w:szCs w:val="24"/>
            </w:rPr>
            <w:t xml:space="preserve"> ASSESSMENT DETAILS:</w:t>
          </w:r>
          <w:r w:rsidR="00F55358" w:rsidRPr="00F55358">
            <w:rPr>
              <w:rFonts w:cs="Arial"/>
              <w:i/>
              <w:szCs w:val="24"/>
            </w:rPr>
            <w:t xml:space="preserve"> </w:t>
          </w:r>
        </w:p>
        <w:p w14:paraId="7891C520" w14:textId="77777777" w:rsidR="00E22796" w:rsidRDefault="00E22796" w:rsidP="00010877">
          <w:pPr>
            <w:rPr>
              <w:rFonts w:cs="Arial"/>
              <w:i/>
              <w:szCs w:val="24"/>
            </w:rPr>
          </w:pPr>
        </w:p>
        <w:p w14:paraId="59259D46" w14:textId="0CBBD93F" w:rsidR="00E22796" w:rsidRPr="003817C2" w:rsidRDefault="00E22796" w:rsidP="00010877">
          <w:pPr>
            <w:rPr>
              <w:rFonts w:cs="Arial"/>
              <w:b/>
              <w:szCs w:val="24"/>
            </w:rPr>
          </w:pPr>
          <w:r>
            <w:rPr>
              <w:rFonts w:cs="Arial"/>
              <w:i/>
              <w:szCs w:val="24"/>
            </w:rPr>
            <w:t xml:space="preserve">Aggregated data for all </w:t>
          </w:r>
          <w:r w:rsidR="00501CA6">
            <w:rPr>
              <w:rFonts w:cs="Arial"/>
              <w:i/>
              <w:szCs w:val="24"/>
            </w:rPr>
            <w:t xml:space="preserve">primaries within 2 miles safe walking distance of the development site: </w:t>
          </w:r>
        </w:p>
        <w:p w14:paraId="3D8F3932" w14:textId="253DCF63" w:rsidR="002F10A5" w:rsidRDefault="00E25DCC" w:rsidP="008273D7">
          <w:pPr>
            <w:pStyle w:val="ListParagraph"/>
            <w:numPr>
              <w:ilvl w:val="0"/>
              <w:numId w:val="2"/>
            </w:numPr>
            <w:rPr>
              <w:rFonts w:ascii="Arial" w:hAnsi="Arial" w:cs="Arial"/>
              <w:szCs w:val="24"/>
            </w:rPr>
          </w:pPr>
          <w:r w:rsidRPr="002F10A5">
            <w:rPr>
              <w:rFonts w:ascii="Arial" w:hAnsi="Arial" w:cs="Arial"/>
              <w:szCs w:val="24"/>
            </w:rPr>
            <w:t>Capacity</w:t>
          </w:r>
          <w:r w:rsidR="00010877" w:rsidRPr="002F10A5">
            <w:rPr>
              <w:rFonts w:ascii="Arial" w:hAnsi="Arial" w:cs="Arial"/>
              <w:szCs w:val="24"/>
            </w:rPr>
            <w:t xml:space="preserve">: </w:t>
          </w:r>
          <w:r w:rsidR="00F370AF">
            <w:rPr>
              <w:rFonts w:ascii="Arial" w:hAnsi="Arial" w:cs="Arial"/>
              <w:szCs w:val="24"/>
            </w:rPr>
            <w:t>4</w:t>
          </w:r>
          <w:r w:rsidR="006D0C94">
            <w:rPr>
              <w:rFonts w:ascii="Arial" w:hAnsi="Arial" w:cs="Arial"/>
              <w:szCs w:val="24"/>
            </w:rPr>
            <w:t>2</w:t>
          </w:r>
          <w:r w:rsidR="00F370AF">
            <w:rPr>
              <w:rFonts w:ascii="Arial" w:hAnsi="Arial" w:cs="Arial"/>
              <w:szCs w:val="24"/>
            </w:rPr>
            <w:t>0</w:t>
          </w:r>
          <w:r w:rsidR="00010877" w:rsidRPr="002F10A5">
            <w:rPr>
              <w:rFonts w:ascii="Arial" w:hAnsi="Arial" w:cs="Arial"/>
              <w:szCs w:val="24"/>
            </w:rPr>
            <w:t xml:space="preserve"> places.</w:t>
          </w:r>
          <w:r w:rsidR="009C0454" w:rsidRPr="002F10A5">
            <w:rPr>
              <w:rFonts w:ascii="Arial" w:hAnsi="Arial" w:cs="Arial"/>
              <w:szCs w:val="24"/>
            </w:rPr>
            <w:t xml:space="preserve"> </w:t>
          </w:r>
        </w:p>
        <w:p w14:paraId="2C2FA949" w14:textId="11DD9243" w:rsidR="001F5412" w:rsidRPr="002F10A5" w:rsidRDefault="006D0C94" w:rsidP="008273D7">
          <w:pPr>
            <w:pStyle w:val="ListParagraph"/>
            <w:numPr>
              <w:ilvl w:val="0"/>
              <w:numId w:val="2"/>
            </w:numPr>
            <w:rPr>
              <w:rFonts w:ascii="Arial" w:hAnsi="Arial" w:cs="Arial"/>
              <w:szCs w:val="24"/>
            </w:rPr>
          </w:pPr>
          <w:r>
            <w:rPr>
              <w:rFonts w:ascii="Arial" w:hAnsi="Arial" w:cs="Arial"/>
              <w:szCs w:val="24"/>
            </w:rPr>
            <w:t>Oct</w:t>
          </w:r>
          <w:r w:rsidR="003817C2" w:rsidRPr="002F10A5">
            <w:rPr>
              <w:rFonts w:ascii="Arial" w:hAnsi="Arial" w:cs="Arial"/>
              <w:szCs w:val="24"/>
            </w:rPr>
            <w:t xml:space="preserve"> 2</w:t>
          </w:r>
          <w:r w:rsidR="00734039">
            <w:rPr>
              <w:rFonts w:ascii="Arial" w:hAnsi="Arial" w:cs="Arial"/>
              <w:szCs w:val="24"/>
            </w:rPr>
            <w:t>3</w:t>
          </w:r>
          <w:r w:rsidR="00E25DCC" w:rsidRPr="002F10A5">
            <w:rPr>
              <w:rFonts w:ascii="Arial" w:hAnsi="Arial" w:cs="Arial"/>
              <w:szCs w:val="24"/>
            </w:rPr>
            <w:t xml:space="preserve"> </w:t>
          </w:r>
          <w:r w:rsidR="001F5412" w:rsidRPr="002F10A5">
            <w:rPr>
              <w:rFonts w:ascii="Arial" w:hAnsi="Arial" w:cs="Arial"/>
              <w:szCs w:val="24"/>
            </w:rPr>
            <w:t xml:space="preserve">census number on roll: </w:t>
          </w:r>
          <w:r w:rsidR="00B21B1C">
            <w:rPr>
              <w:rFonts w:ascii="Arial" w:hAnsi="Arial" w:cs="Arial"/>
              <w:szCs w:val="24"/>
            </w:rPr>
            <w:t>3</w:t>
          </w:r>
          <w:r w:rsidR="00FD411C">
            <w:rPr>
              <w:rFonts w:ascii="Arial" w:hAnsi="Arial" w:cs="Arial"/>
              <w:szCs w:val="24"/>
            </w:rPr>
            <w:t>48</w:t>
          </w:r>
          <w:r w:rsidR="001F5412" w:rsidRPr="002F10A5">
            <w:rPr>
              <w:rFonts w:ascii="Arial" w:hAnsi="Arial" w:cs="Arial"/>
              <w:szCs w:val="24"/>
            </w:rPr>
            <w:t xml:space="preserve"> pupils.</w:t>
          </w:r>
        </w:p>
        <w:p w14:paraId="3B7E1117" w14:textId="704D01C2" w:rsidR="001F5412" w:rsidRPr="005653AF" w:rsidRDefault="00FD411C" w:rsidP="001F5412">
          <w:pPr>
            <w:pStyle w:val="ListParagraph"/>
            <w:numPr>
              <w:ilvl w:val="0"/>
              <w:numId w:val="2"/>
            </w:numPr>
            <w:rPr>
              <w:rFonts w:ascii="Arial" w:hAnsi="Arial" w:cs="Arial"/>
              <w:szCs w:val="24"/>
            </w:rPr>
          </w:pPr>
          <w:r>
            <w:rPr>
              <w:rFonts w:ascii="Arial" w:hAnsi="Arial" w:cs="Arial"/>
              <w:szCs w:val="24"/>
            </w:rPr>
            <w:t>Current</w:t>
          </w:r>
          <w:r w:rsidR="00010877">
            <w:rPr>
              <w:rFonts w:ascii="Arial" w:hAnsi="Arial" w:cs="Arial"/>
              <w:szCs w:val="24"/>
            </w:rPr>
            <w:t xml:space="preserve"> forecasts</w:t>
          </w:r>
          <w:r w:rsidR="00B21B1C">
            <w:rPr>
              <w:rFonts w:ascii="Arial" w:hAnsi="Arial" w:cs="Arial"/>
              <w:szCs w:val="24"/>
            </w:rPr>
            <w:t xml:space="preserve"> peak at</w:t>
          </w:r>
          <w:r w:rsidR="00010877">
            <w:rPr>
              <w:rFonts w:ascii="Arial" w:hAnsi="Arial" w:cs="Arial"/>
              <w:szCs w:val="24"/>
            </w:rPr>
            <w:t xml:space="preserve"> </w:t>
          </w:r>
          <w:r w:rsidR="00B21B1C">
            <w:rPr>
              <w:rFonts w:ascii="Arial" w:hAnsi="Arial" w:cs="Arial"/>
              <w:szCs w:val="24"/>
            </w:rPr>
            <w:t>3</w:t>
          </w:r>
          <w:r>
            <w:rPr>
              <w:rFonts w:ascii="Arial" w:hAnsi="Arial" w:cs="Arial"/>
              <w:szCs w:val="24"/>
            </w:rPr>
            <w:t>45</w:t>
          </w:r>
          <w:r w:rsidR="00010877">
            <w:rPr>
              <w:rFonts w:ascii="Arial" w:hAnsi="Arial" w:cs="Arial"/>
              <w:szCs w:val="24"/>
            </w:rPr>
            <w:t xml:space="preserve"> pupils</w:t>
          </w:r>
          <w:r w:rsidR="002F10A5">
            <w:rPr>
              <w:rFonts w:ascii="Arial" w:hAnsi="Arial" w:cs="Arial"/>
              <w:szCs w:val="24"/>
            </w:rPr>
            <w:t xml:space="preserve"> </w:t>
          </w:r>
          <w:r>
            <w:rPr>
              <w:rFonts w:ascii="Arial" w:hAnsi="Arial" w:cs="Arial"/>
              <w:szCs w:val="24"/>
            </w:rPr>
            <w:t>by</w:t>
          </w:r>
          <w:r w:rsidR="002F10A5">
            <w:rPr>
              <w:rFonts w:ascii="Arial" w:hAnsi="Arial" w:cs="Arial"/>
              <w:szCs w:val="24"/>
            </w:rPr>
            <w:t xml:space="preserve"> September 202</w:t>
          </w:r>
          <w:r>
            <w:rPr>
              <w:rFonts w:ascii="Arial" w:hAnsi="Arial" w:cs="Arial"/>
              <w:szCs w:val="24"/>
            </w:rPr>
            <w:t>4</w:t>
          </w:r>
          <w:r w:rsidR="008C287B">
            <w:rPr>
              <w:rFonts w:ascii="Arial" w:hAnsi="Arial" w:cs="Arial"/>
              <w:szCs w:val="24"/>
            </w:rPr>
            <w:t>.</w:t>
          </w:r>
          <w:r w:rsidR="00E25DCC">
            <w:rPr>
              <w:rFonts w:ascii="Arial" w:hAnsi="Arial" w:cs="Arial"/>
              <w:szCs w:val="24"/>
            </w:rPr>
            <w:t xml:space="preserve"> (This figure includes approved in area housing already underway/completed). </w:t>
          </w:r>
        </w:p>
        <w:p w14:paraId="6E626257" w14:textId="22DC52F5" w:rsidR="001F5412" w:rsidRPr="005653AF" w:rsidRDefault="001F5412" w:rsidP="001F5412">
          <w:pPr>
            <w:pStyle w:val="ListParagraph"/>
            <w:numPr>
              <w:ilvl w:val="0"/>
              <w:numId w:val="2"/>
            </w:numPr>
            <w:rPr>
              <w:rFonts w:ascii="Arial" w:hAnsi="Arial" w:cs="Arial"/>
              <w:szCs w:val="24"/>
            </w:rPr>
          </w:pPr>
          <w:r>
            <w:rPr>
              <w:rFonts w:ascii="Arial" w:hAnsi="Arial" w:cs="Arial"/>
              <w:szCs w:val="24"/>
            </w:rPr>
            <w:t>In</w:t>
          </w:r>
          <w:r w:rsidRPr="005653AF">
            <w:rPr>
              <w:rFonts w:ascii="Arial" w:hAnsi="Arial" w:cs="Arial"/>
              <w:szCs w:val="24"/>
            </w:rPr>
            <w:t xml:space="preserve"> addition to this, </w:t>
          </w:r>
          <w:r>
            <w:rPr>
              <w:rFonts w:ascii="Arial" w:hAnsi="Arial" w:cs="Arial"/>
              <w:szCs w:val="24"/>
            </w:rPr>
            <w:t xml:space="preserve">current </w:t>
          </w:r>
          <w:r w:rsidRPr="005653AF">
            <w:rPr>
              <w:rFonts w:ascii="Arial" w:hAnsi="Arial" w:cs="Arial"/>
              <w:szCs w:val="24"/>
            </w:rPr>
            <w:t>demand from new housing</w:t>
          </w:r>
          <w:r>
            <w:rPr>
              <w:rFonts w:ascii="Arial" w:hAnsi="Arial" w:cs="Arial"/>
              <w:szCs w:val="24"/>
            </w:rPr>
            <w:t xml:space="preserve"> already registered/approved</w:t>
          </w:r>
          <w:r w:rsidR="00E63855">
            <w:rPr>
              <w:rFonts w:ascii="Arial" w:hAnsi="Arial" w:cs="Arial"/>
              <w:szCs w:val="24"/>
            </w:rPr>
            <w:t xml:space="preserve"> in this area</w:t>
          </w:r>
          <w:r w:rsidRPr="005653AF">
            <w:rPr>
              <w:rFonts w:ascii="Arial" w:hAnsi="Arial" w:cs="Arial"/>
              <w:szCs w:val="24"/>
            </w:rPr>
            <w:t xml:space="preserve"> </w:t>
          </w:r>
          <w:r w:rsidR="00E25DCC">
            <w:rPr>
              <w:rFonts w:ascii="Arial" w:hAnsi="Arial" w:cs="Arial"/>
              <w:szCs w:val="24"/>
            </w:rPr>
            <w:t xml:space="preserve">but not yet started or in forecasts, </w:t>
          </w:r>
          <w:r w:rsidRPr="005653AF">
            <w:rPr>
              <w:rFonts w:ascii="Arial" w:hAnsi="Arial" w:cs="Arial"/>
              <w:szCs w:val="24"/>
            </w:rPr>
            <w:t xml:space="preserve">requires a total of a further </w:t>
          </w:r>
          <w:r w:rsidR="00C70E16">
            <w:rPr>
              <w:rFonts w:ascii="Arial" w:hAnsi="Arial" w:cs="Arial"/>
              <w:szCs w:val="24"/>
            </w:rPr>
            <w:t>62</w:t>
          </w:r>
          <w:r w:rsidR="009C0454">
            <w:rPr>
              <w:rFonts w:ascii="Arial" w:hAnsi="Arial" w:cs="Arial"/>
              <w:szCs w:val="24"/>
            </w:rPr>
            <w:t xml:space="preserve"> </w:t>
          </w:r>
          <w:r w:rsidRPr="005653AF">
            <w:rPr>
              <w:rFonts w:ascii="Arial" w:hAnsi="Arial" w:cs="Arial"/>
              <w:szCs w:val="24"/>
            </w:rPr>
            <w:t>places.</w:t>
          </w:r>
        </w:p>
        <w:p w14:paraId="3909768E" w14:textId="170FAB71" w:rsidR="001F5412" w:rsidRPr="00B21B1C" w:rsidRDefault="00010877" w:rsidP="00B21B1C">
          <w:pPr>
            <w:pStyle w:val="ListParagraph"/>
            <w:numPr>
              <w:ilvl w:val="0"/>
              <w:numId w:val="21"/>
            </w:numPr>
            <w:rPr>
              <w:rFonts w:ascii="Arial" w:hAnsi="Arial" w:cs="Arial"/>
              <w:bCs/>
              <w:szCs w:val="24"/>
            </w:rPr>
          </w:pPr>
          <w:r>
            <w:rPr>
              <w:rFonts w:ascii="Arial" w:hAnsi="Arial" w:cs="Arial"/>
              <w:szCs w:val="24"/>
            </w:rPr>
            <w:lastRenderedPageBreak/>
            <w:t xml:space="preserve"> </w:t>
          </w:r>
          <w:r w:rsidR="00737CDE" w:rsidRPr="008B57D4">
            <w:rPr>
              <w:rFonts w:ascii="Arial" w:hAnsi="Arial" w:cs="Arial"/>
              <w:szCs w:val="24"/>
            </w:rPr>
            <w:t>So,</w:t>
          </w:r>
          <w:r w:rsidR="00737CDE">
            <w:rPr>
              <w:rFonts w:ascii="Arial" w:hAnsi="Arial" w:cs="Arial"/>
              <w:szCs w:val="24"/>
            </w:rPr>
            <w:t xml:space="preserve"> there are a small number of spare places currently available across the re</w:t>
          </w:r>
          <w:r w:rsidR="007D774A">
            <w:rPr>
              <w:rFonts w:ascii="Arial" w:hAnsi="Arial" w:cs="Arial"/>
              <w:szCs w:val="24"/>
            </w:rPr>
            <w:t>levant in area schools</w:t>
          </w:r>
          <w:r w:rsidR="0026090F">
            <w:rPr>
              <w:rFonts w:ascii="Arial" w:hAnsi="Arial" w:cs="Arial"/>
              <w:szCs w:val="24"/>
            </w:rPr>
            <w:t>.</w:t>
          </w:r>
        </w:p>
        <w:p w14:paraId="5BDE2F31" w14:textId="77777777" w:rsidR="00335C3F" w:rsidRPr="00B67DE7" w:rsidRDefault="00335C3F" w:rsidP="00335C3F">
          <w:pPr>
            <w:pStyle w:val="ListParagraph"/>
            <w:rPr>
              <w:rFonts w:ascii="Arial" w:hAnsi="Arial" w:cs="Arial"/>
              <w:szCs w:val="24"/>
            </w:rPr>
          </w:pPr>
        </w:p>
        <w:p w14:paraId="3B15FB9B" w14:textId="029E1B82" w:rsidR="006C5B75" w:rsidRDefault="00921F4F" w:rsidP="006C5B75">
          <w:pPr>
            <w:pStyle w:val="ListParagraph"/>
            <w:spacing w:before="79" w:after="0"/>
            <w:ind w:left="0" w:right="332"/>
            <w:rPr>
              <w:rFonts w:ascii="Arial" w:hAnsi="Arial" w:cs="Arial"/>
              <w:b/>
              <w:szCs w:val="24"/>
            </w:rPr>
          </w:pPr>
          <w:r w:rsidRPr="005C6511">
            <w:rPr>
              <w:rFonts w:ascii="Arial" w:hAnsi="Arial" w:cs="Arial"/>
              <w:b/>
              <w:szCs w:val="24"/>
            </w:rPr>
            <w:t>PRIMARY</w:t>
          </w:r>
          <w:r w:rsidR="006B1126">
            <w:rPr>
              <w:rFonts w:ascii="Arial" w:hAnsi="Arial" w:cs="Arial"/>
              <w:b/>
              <w:szCs w:val="24"/>
            </w:rPr>
            <w:t xml:space="preserve"> SCHOOL PLACES -</w:t>
          </w:r>
          <w:r w:rsidRPr="005C6511">
            <w:rPr>
              <w:rFonts w:ascii="Arial" w:hAnsi="Arial" w:cs="Arial"/>
              <w:b/>
              <w:szCs w:val="24"/>
            </w:rPr>
            <w:t xml:space="preserve"> CONTRIBUTION REQUIREMENTS:</w:t>
          </w:r>
          <w:r w:rsidR="00451EF9" w:rsidRPr="005C6511">
            <w:rPr>
              <w:rFonts w:ascii="Arial" w:hAnsi="Arial" w:cs="Arial"/>
              <w:szCs w:val="24"/>
            </w:rPr>
            <w:t xml:space="preserve"> </w:t>
          </w:r>
          <w:r w:rsidR="00451EF9" w:rsidRPr="005C6511">
            <w:rPr>
              <w:rFonts w:ascii="Arial" w:hAnsi="Arial" w:cs="Arial"/>
              <w:b/>
              <w:szCs w:val="24"/>
            </w:rPr>
            <w:t>Current</w:t>
          </w:r>
          <w:r w:rsidR="007B3DD7">
            <w:rPr>
              <w:rFonts w:ascii="Arial" w:hAnsi="Arial" w:cs="Arial"/>
              <w:b/>
              <w:szCs w:val="24"/>
            </w:rPr>
            <w:t xml:space="preserve"> </w:t>
          </w:r>
          <w:r w:rsidR="00F9372F" w:rsidRPr="005C6511">
            <w:rPr>
              <w:rFonts w:ascii="Arial" w:hAnsi="Arial" w:cs="Arial"/>
              <w:b/>
              <w:szCs w:val="24"/>
            </w:rPr>
            <w:t>p</w:t>
          </w:r>
          <w:r w:rsidRPr="005C6511">
            <w:rPr>
              <w:rFonts w:ascii="Arial" w:hAnsi="Arial" w:cs="Arial"/>
              <w:b/>
              <w:szCs w:val="24"/>
            </w:rPr>
            <w:t xml:space="preserve">rimary cost </w:t>
          </w:r>
          <w:r w:rsidR="00984756" w:rsidRPr="005C6511">
            <w:rPr>
              <w:rFonts w:ascii="Arial" w:hAnsi="Arial" w:cs="Arial"/>
              <w:b/>
              <w:szCs w:val="24"/>
            </w:rPr>
            <w:t>multiplier =</w:t>
          </w:r>
          <w:r w:rsidRPr="005C6511">
            <w:rPr>
              <w:rFonts w:ascii="Arial" w:hAnsi="Arial" w:cs="Arial"/>
              <w:b/>
              <w:szCs w:val="24"/>
            </w:rPr>
            <w:t xml:space="preserve"> £1</w:t>
          </w:r>
          <w:r w:rsidR="007B3DD7">
            <w:rPr>
              <w:rFonts w:ascii="Arial" w:hAnsi="Arial" w:cs="Arial"/>
              <w:b/>
              <w:szCs w:val="24"/>
            </w:rPr>
            <w:t>8,758</w:t>
          </w:r>
          <w:r w:rsidRPr="005C6511">
            <w:rPr>
              <w:rFonts w:ascii="Arial" w:hAnsi="Arial" w:cs="Arial"/>
              <w:b/>
              <w:szCs w:val="24"/>
            </w:rPr>
            <w:t xml:space="preserve"> per place</w:t>
          </w:r>
          <w:r w:rsidR="005C6511" w:rsidRPr="005C6511">
            <w:rPr>
              <w:rFonts w:ascii="Arial" w:hAnsi="Arial" w:cs="Arial"/>
              <w:b/>
              <w:szCs w:val="24"/>
            </w:rPr>
            <w:t>.</w:t>
          </w:r>
          <w:r w:rsidR="006C5B75" w:rsidRPr="006C5B75">
            <w:rPr>
              <w:rFonts w:cs="Arial"/>
              <w:b/>
              <w:szCs w:val="24"/>
            </w:rPr>
            <w:t xml:space="preserve"> </w:t>
          </w:r>
          <w:r w:rsidR="00EC2652">
            <w:rPr>
              <w:rFonts w:cs="Arial"/>
              <w:b/>
              <w:szCs w:val="24"/>
            </w:rPr>
            <w:t>*</w:t>
          </w:r>
          <w:r w:rsidR="00EC2652">
            <w:rPr>
              <w:rFonts w:ascii="Arial" w:hAnsi="Arial" w:cs="Arial"/>
              <w:b/>
              <w:szCs w:val="24"/>
            </w:rPr>
            <w:t xml:space="preserve">(Please note that this figure is due to be reviewed and </w:t>
          </w:r>
          <w:r w:rsidR="006B1126">
            <w:rPr>
              <w:rFonts w:ascii="Arial" w:hAnsi="Arial" w:cs="Arial"/>
              <w:b/>
              <w:szCs w:val="24"/>
            </w:rPr>
            <w:t>updated for</w:t>
          </w:r>
          <w:r w:rsidR="00EC2652">
            <w:rPr>
              <w:rFonts w:ascii="Arial" w:hAnsi="Arial" w:cs="Arial"/>
              <w:b/>
              <w:szCs w:val="24"/>
            </w:rPr>
            <w:t xml:space="preserve"> the </w:t>
          </w:r>
          <w:r w:rsidR="007E496E">
            <w:rPr>
              <w:rFonts w:ascii="Arial" w:hAnsi="Arial" w:cs="Arial"/>
              <w:b/>
              <w:szCs w:val="24"/>
            </w:rPr>
            <w:t>202</w:t>
          </w:r>
          <w:r w:rsidR="0055368C">
            <w:rPr>
              <w:rFonts w:ascii="Arial" w:hAnsi="Arial" w:cs="Arial"/>
              <w:b/>
              <w:szCs w:val="24"/>
            </w:rPr>
            <w:t>3</w:t>
          </w:r>
          <w:r w:rsidR="007E496E">
            <w:rPr>
              <w:rFonts w:ascii="Arial" w:hAnsi="Arial" w:cs="Arial"/>
              <w:b/>
              <w:szCs w:val="24"/>
            </w:rPr>
            <w:t>/2</w:t>
          </w:r>
          <w:r w:rsidR="0055368C">
            <w:rPr>
              <w:rFonts w:ascii="Arial" w:hAnsi="Arial" w:cs="Arial"/>
              <w:b/>
              <w:szCs w:val="24"/>
            </w:rPr>
            <w:t xml:space="preserve">4 </w:t>
          </w:r>
          <w:r w:rsidR="00EC2652">
            <w:rPr>
              <w:rFonts w:ascii="Arial" w:hAnsi="Arial" w:cs="Arial"/>
              <w:b/>
              <w:szCs w:val="24"/>
            </w:rPr>
            <w:t>financial year, and the latest multiplier will then apply to an S106 agreement. So, the contributions stated below are indicative figures only).</w:t>
          </w:r>
        </w:p>
        <w:p w14:paraId="556230DD" w14:textId="77777777" w:rsidR="005C6511" w:rsidRPr="005C6511" w:rsidRDefault="005C6511" w:rsidP="005C6511">
          <w:pPr>
            <w:pStyle w:val="ListParagraph"/>
            <w:spacing w:before="79" w:after="0"/>
            <w:ind w:left="0" w:right="332"/>
            <w:rPr>
              <w:rFonts w:ascii="Arial" w:eastAsia="Arial" w:hAnsi="Arial" w:cs="Arial"/>
              <w:b/>
              <w:spacing w:val="1"/>
            </w:rPr>
          </w:pPr>
        </w:p>
        <w:p w14:paraId="123A98BF" w14:textId="10C4CF7C" w:rsidR="00B21B1C" w:rsidRDefault="00A95732" w:rsidP="00285EF8">
          <w:pPr>
            <w:pStyle w:val="ListParagraph"/>
            <w:numPr>
              <w:ilvl w:val="0"/>
              <w:numId w:val="20"/>
            </w:num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There </w:t>
          </w:r>
          <w:r w:rsidR="00964F1C">
            <w:rPr>
              <w:rFonts w:ascii="Arial" w:hAnsi="Arial" w:cs="Arial"/>
              <w:b/>
            </w:rPr>
            <w:t>is a small amount of capacity</w:t>
          </w:r>
          <w:r w:rsidR="00F8554A">
            <w:rPr>
              <w:rFonts w:ascii="Arial" w:hAnsi="Arial" w:cs="Arial"/>
              <w:b/>
            </w:rPr>
            <w:t xml:space="preserve"> currently available</w:t>
          </w:r>
          <w:r>
            <w:rPr>
              <w:rFonts w:ascii="Arial" w:hAnsi="Arial" w:cs="Arial"/>
              <w:b/>
            </w:rPr>
            <w:t xml:space="preserve"> across the schools in this area and so </w:t>
          </w:r>
          <w:r w:rsidR="008D5433">
            <w:rPr>
              <w:rFonts w:ascii="Arial" w:hAnsi="Arial" w:cs="Arial"/>
              <w:b/>
            </w:rPr>
            <w:t>they can</w:t>
          </w:r>
          <w:r w:rsidR="00B21B1C">
            <w:rPr>
              <w:rFonts w:ascii="Arial" w:hAnsi="Arial" w:cs="Arial"/>
              <w:b/>
            </w:rPr>
            <w:t xml:space="preserve"> currently accommodate the pupil product of the proposed development, with</w:t>
          </w:r>
          <w:r w:rsidR="00231B7B">
            <w:rPr>
              <w:rFonts w:ascii="Arial" w:hAnsi="Arial" w:cs="Arial"/>
              <w:b/>
            </w:rPr>
            <w:t>out the need for expansion.</w:t>
          </w:r>
        </w:p>
        <w:p w14:paraId="1414E34A" w14:textId="77777777" w:rsidR="00B21B1C" w:rsidRDefault="00B21B1C" w:rsidP="00B21B1C">
          <w:pPr>
            <w:pStyle w:val="ListParagraph"/>
            <w:rPr>
              <w:rFonts w:ascii="Arial" w:hAnsi="Arial" w:cs="Arial"/>
              <w:b/>
            </w:rPr>
          </w:pPr>
        </w:p>
        <w:p w14:paraId="7729E422" w14:textId="21AFDC02" w:rsidR="00B21B1C" w:rsidRPr="005D521C" w:rsidRDefault="00B21B1C" w:rsidP="005D521C">
          <w:pPr>
            <w:pStyle w:val="ListParagraph"/>
            <w:numPr>
              <w:ilvl w:val="0"/>
              <w:numId w:val="20"/>
            </w:num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As a result, </w:t>
          </w:r>
          <w:r w:rsidR="005D521C">
            <w:rPr>
              <w:rFonts w:ascii="Arial" w:hAnsi="Arial" w:cs="Arial"/>
              <w:b/>
            </w:rPr>
            <w:t>we</w:t>
          </w:r>
          <w:r>
            <w:rPr>
              <w:rFonts w:ascii="Arial" w:hAnsi="Arial" w:cs="Arial"/>
              <w:b/>
            </w:rPr>
            <w:t xml:space="preserve"> have no requirement for a developer S106 contribution towards expanding places provision </w:t>
          </w:r>
          <w:r w:rsidR="0055368C">
            <w:rPr>
              <w:rFonts w:ascii="Arial" w:hAnsi="Arial" w:cs="Arial"/>
              <w:b/>
            </w:rPr>
            <w:t>in this area of Salisbury</w:t>
          </w:r>
          <w:r w:rsidR="005D521C">
            <w:rPr>
              <w:rFonts w:ascii="Arial" w:hAnsi="Arial" w:cs="Arial"/>
              <w:b/>
            </w:rPr>
            <w:t>, from this application</w:t>
          </w:r>
          <w:r>
            <w:rPr>
              <w:rFonts w:ascii="Arial" w:hAnsi="Arial" w:cs="Arial"/>
              <w:b/>
            </w:rPr>
            <w:t>.</w:t>
          </w:r>
          <w:r w:rsidR="00285EF8">
            <w:rPr>
              <w:rFonts w:ascii="Arial" w:hAnsi="Arial" w:cs="Arial"/>
              <w:b/>
            </w:rPr>
            <w:t xml:space="preserve"> </w:t>
          </w:r>
        </w:p>
        <w:bookmarkStart w:id="1" w:name="_Hlk57895808" w:displacedByCustomXml="next"/>
      </w:sdtContent>
    </w:sdt>
    <w:bookmarkEnd w:id="1" w:displacedByCustomXml="prev"/>
    <w:bookmarkEnd w:id="0" w:displacedByCustomXml="prev"/>
    <w:sdt>
      <w:sdtPr>
        <w:rPr>
          <w:rFonts w:asciiTheme="minorHAnsi" w:eastAsiaTheme="minorEastAsia" w:hAnsiTheme="minorHAnsi"/>
          <w:lang w:eastAsia="en-GB"/>
        </w:rPr>
        <w:id w:val="1546713881"/>
        <w:placeholder>
          <w:docPart w:val="C139BF540F76469C96E8B5D77B00A756"/>
        </w:placeholder>
      </w:sdtPr>
      <w:sdtContent>
        <w:p w14:paraId="150424B0" w14:textId="0964B2BE" w:rsidR="001C6D2B" w:rsidRPr="00B21B1C" w:rsidRDefault="001C6D2B" w:rsidP="00B21B1C">
          <w:pPr>
            <w:rPr>
              <w:rFonts w:cs="Arial"/>
              <w:b/>
              <w:szCs w:val="24"/>
              <w:u w:val="single"/>
            </w:rPr>
          </w:pPr>
        </w:p>
        <w:p w14:paraId="5B004203" w14:textId="738A0BE0" w:rsidR="001C6D2B" w:rsidRDefault="001C6D2B" w:rsidP="001C6D2B">
          <w:pPr>
            <w:rPr>
              <w:rFonts w:cs="Arial"/>
              <w:b/>
              <w:szCs w:val="24"/>
            </w:rPr>
          </w:pPr>
          <w:r>
            <w:rPr>
              <w:rFonts w:cs="Arial"/>
              <w:b/>
              <w:szCs w:val="24"/>
            </w:rPr>
            <w:t>SECONDARY</w:t>
          </w:r>
          <w:r w:rsidR="006B1126">
            <w:rPr>
              <w:rFonts w:cs="Arial"/>
              <w:b/>
              <w:szCs w:val="24"/>
            </w:rPr>
            <w:t xml:space="preserve"> SCHOOL PLACES - </w:t>
          </w:r>
          <w:r>
            <w:rPr>
              <w:rFonts w:cs="Arial"/>
              <w:b/>
              <w:szCs w:val="24"/>
            </w:rPr>
            <w:t xml:space="preserve">ASSESSMENT DETAILS: </w:t>
          </w:r>
        </w:p>
        <w:p w14:paraId="33F15145" w14:textId="77777777" w:rsidR="00E8093E" w:rsidRPr="00E8093E" w:rsidRDefault="00E8093E" w:rsidP="001C6D2B">
          <w:pPr>
            <w:rPr>
              <w:rFonts w:cs="Arial"/>
              <w:b/>
              <w:szCs w:val="24"/>
            </w:rPr>
          </w:pPr>
        </w:p>
        <w:p w14:paraId="4BC79849" w14:textId="7003F74F" w:rsidR="00FB4B6F" w:rsidRPr="00F70525" w:rsidRDefault="00FB4B6F" w:rsidP="00FB4B6F">
          <w:pPr>
            <w:rPr>
              <w:rFonts w:cs="Arial"/>
              <w:i/>
              <w:szCs w:val="24"/>
              <w:u w:val="single"/>
            </w:rPr>
          </w:pPr>
          <w:r w:rsidRPr="00F70525">
            <w:rPr>
              <w:rFonts w:cs="Arial"/>
              <w:i/>
              <w:szCs w:val="24"/>
            </w:rPr>
            <w:t xml:space="preserve">Aggregated data for the </w:t>
          </w:r>
          <w:r w:rsidR="00231B7B">
            <w:rPr>
              <w:rFonts w:cs="Arial"/>
              <w:i/>
              <w:szCs w:val="24"/>
            </w:rPr>
            <w:t>two</w:t>
          </w:r>
          <w:r w:rsidRPr="00F70525">
            <w:rPr>
              <w:rFonts w:cs="Arial"/>
              <w:i/>
              <w:szCs w:val="24"/>
            </w:rPr>
            <w:t xml:space="preserve"> Laverstock secondaries and neighbouring Sarum Academy:</w:t>
          </w:r>
        </w:p>
        <w:p w14:paraId="432A08A7" w14:textId="7A09779A" w:rsidR="00FB4B6F" w:rsidRPr="008B57D4" w:rsidRDefault="00FB4B6F" w:rsidP="00FB4B6F">
          <w:pPr>
            <w:pStyle w:val="ListParagraph"/>
            <w:numPr>
              <w:ilvl w:val="0"/>
              <w:numId w:val="7"/>
            </w:numPr>
            <w:rPr>
              <w:rFonts w:ascii="Arial" w:hAnsi="Arial" w:cs="Arial"/>
              <w:szCs w:val="24"/>
            </w:rPr>
          </w:pPr>
          <w:bookmarkStart w:id="2" w:name="_Hlk85705472"/>
          <w:r w:rsidRPr="008B57D4">
            <w:rPr>
              <w:rFonts w:ascii="Arial" w:hAnsi="Arial" w:cs="Arial"/>
              <w:szCs w:val="24"/>
            </w:rPr>
            <w:t xml:space="preserve">PAN years 7 – 11 </w:t>
          </w:r>
          <w:r>
            <w:rPr>
              <w:rFonts w:ascii="Arial" w:hAnsi="Arial" w:cs="Arial"/>
              <w:szCs w:val="24"/>
            </w:rPr>
            <w:t xml:space="preserve">total </w:t>
          </w:r>
          <w:r w:rsidRPr="008B57D4">
            <w:rPr>
              <w:rFonts w:ascii="Arial" w:hAnsi="Arial" w:cs="Arial"/>
              <w:szCs w:val="24"/>
            </w:rPr>
            <w:t xml:space="preserve">capacity = </w:t>
          </w:r>
          <w:r>
            <w:rPr>
              <w:rFonts w:ascii="Arial" w:hAnsi="Arial" w:cs="Arial"/>
              <w:szCs w:val="24"/>
            </w:rPr>
            <w:t>3</w:t>
          </w:r>
          <w:r w:rsidR="00E767B9">
            <w:rPr>
              <w:rFonts w:ascii="Arial" w:hAnsi="Arial" w:cs="Arial"/>
              <w:szCs w:val="24"/>
            </w:rPr>
            <w:t>3</w:t>
          </w:r>
          <w:r w:rsidR="00554825">
            <w:rPr>
              <w:rFonts w:ascii="Arial" w:hAnsi="Arial" w:cs="Arial"/>
              <w:szCs w:val="24"/>
            </w:rPr>
            <w:t>89</w:t>
          </w:r>
          <w:r w:rsidRPr="008B57D4">
            <w:rPr>
              <w:rFonts w:ascii="Arial" w:hAnsi="Arial" w:cs="Arial"/>
              <w:szCs w:val="24"/>
            </w:rPr>
            <w:t xml:space="preserve"> places.</w:t>
          </w:r>
          <w:r w:rsidR="00062568">
            <w:rPr>
              <w:rFonts w:ascii="Arial" w:hAnsi="Arial" w:cs="Arial"/>
              <w:szCs w:val="24"/>
            </w:rPr>
            <w:t xml:space="preserve"> </w:t>
          </w:r>
          <w:bookmarkEnd w:id="2"/>
          <w:r w:rsidR="00066CBB">
            <w:rPr>
              <w:rFonts w:ascii="Arial" w:hAnsi="Arial" w:cs="Arial"/>
              <w:szCs w:val="24"/>
            </w:rPr>
            <w:t>(</w:t>
          </w:r>
          <w:r w:rsidR="00062568">
            <w:rPr>
              <w:rFonts w:ascii="Arial" w:hAnsi="Arial" w:cs="Arial"/>
              <w:szCs w:val="24"/>
            </w:rPr>
            <w:t>This includes additi</w:t>
          </w:r>
          <w:r w:rsidR="00066CBB">
            <w:rPr>
              <w:rFonts w:ascii="Arial" w:hAnsi="Arial" w:cs="Arial"/>
              <w:szCs w:val="24"/>
            </w:rPr>
            <w:t>onal</w:t>
          </w:r>
          <w:r w:rsidR="00062568">
            <w:rPr>
              <w:rFonts w:ascii="Arial" w:hAnsi="Arial" w:cs="Arial"/>
              <w:szCs w:val="24"/>
            </w:rPr>
            <w:t xml:space="preserve"> cap</w:t>
          </w:r>
          <w:r w:rsidR="00066CBB">
            <w:rPr>
              <w:rFonts w:ascii="Arial" w:hAnsi="Arial" w:cs="Arial"/>
              <w:szCs w:val="24"/>
            </w:rPr>
            <w:t>a</w:t>
          </w:r>
          <w:r w:rsidR="00050B78">
            <w:rPr>
              <w:rFonts w:ascii="Arial" w:hAnsi="Arial" w:cs="Arial"/>
              <w:szCs w:val="24"/>
            </w:rPr>
            <w:t>city to be provided a</w:t>
          </w:r>
          <w:r w:rsidR="00066CBB">
            <w:rPr>
              <w:rFonts w:ascii="Arial" w:hAnsi="Arial" w:cs="Arial"/>
              <w:szCs w:val="24"/>
            </w:rPr>
            <w:t>t Sarum Academy that’s already secured by S106s.)</w:t>
          </w:r>
          <w:r w:rsidR="00062568">
            <w:rPr>
              <w:rFonts w:ascii="Arial" w:hAnsi="Arial" w:cs="Arial"/>
              <w:szCs w:val="24"/>
            </w:rPr>
            <w:t xml:space="preserve"> </w:t>
          </w:r>
        </w:p>
        <w:p w14:paraId="3E9ACA3B" w14:textId="479AB820" w:rsidR="00FB4B6F" w:rsidRPr="008B57D4" w:rsidRDefault="00554825" w:rsidP="00FB4B6F">
          <w:pPr>
            <w:pStyle w:val="ListParagraph"/>
            <w:numPr>
              <w:ilvl w:val="0"/>
              <w:numId w:val="7"/>
            </w:numPr>
            <w:rPr>
              <w:rFonts w:ascii="Arial" w:hAnsi="Arial" w:cs="Arial"/>
              <w:szCs w:val="24"/>
            </w:rPr>
          </w:pPr>
          <w:r>
            <w:rPr>
              <w:rFonts w:ascii="Arial" w:hAnsi="Arial" w:cs="Arial"/>
              <w:szCs w:val="24"/>
            </w:rPr>
            <w:t>Oct</w:t>
          </w:r>
          <w:r w:rsidR="00E767B9">
            <w:rPr>
              <w:rFonts w:ascii="Arial" w:hAnsi="Arial" w:cs="Arial"/>
              <w:szCs w:val="24"/>
            </w:rPr>
            <w:t xml:space="preserve"> 2</w:t>
          </w:r>
          <w:r w:rsidR="00ED1989">
            <w:rPr>
              <w:rFonts w:ascii="Arial" w:hAnsi="Arial" w:cs="Arial"/>
              <w:szCs w:val="24"/>
            </w:rPr>
            <w:t>3</w:t>
          </w:r>
          <w:r w:rsidR="00FB4B6F">
            <w:rPr>
              <w:rFonts w:ascii="Arial" w:hAnsi="Arial" w:cs="Arial"/>
              <w:szCs w:val="24"/>
            </w:rPr>
            <w:t xml:space="preserve"> Years 7 -11 </w:t>
          </w:r>
          <w:r w:rsidR="00FB4B6F" w:rsidRPr="008B57D4">
            <w:rPr>
              <w:rFonts w:ascii="Arial" w:hAnsi="Arial" w:cs="Arial"/>
              <w:szCs w:val="24"/>
            </w:rPr>
            <w:t xml:space="preserve">number on roll = </w:t>
          </w:r>
          <w:r w:rsidR="00FB4B6F">
            <w:rPr>
              <w:rFonts w:ascii="Arial" w:hAnsi="Arial" w:cs="Arial"/>
              <w:szCs w:val="24"/>
            </w:rPr>
            <w:t>2</w:t>
          </w:r>
          <w:r w:rsidR="00ED1989">
            <w:rPr>
              <w:rFonts w:ascii="Arial" w:hAnsi="Arial" w:cs="Arial"/>
              <w:szCs w:val="24"/>
            </w:rPr>
            <w:t>5</w:t>
          </w:r>
          <w:r>
            <w:rPr>
              <w:rFonts w:ascii="Arial" w:hAnsi="Arial" w:cs="Arial"/>
              <w:szCs w:val="24"/>
            </w:rPr>
            <w:t>98</w:t>
          </w:r>
          <w:r w:rsidR="00FB4B6F" w:rsidRPr="008B57D4">
            <w:rPr>
              <w:rFonts w:ascii="Arial" w:hAnsi="Arial" w:cs="Arial"/>
              <w:szCs w:val="24"/>
            </w:rPr>
            <w:t xml:space="preserve"> pupils. </w:t>
          </w:r>
        </w:p>
        <w:p w14:paraId="534D11EC" w14:textId="49B27553" w:rsidR="00FB4B6F" w:rsidRDefault="00554825" w:rsidP="00FB4B6F">
          <w:pPr>
            <w:pStyle w:val="ListParagraph"/>
            <w:numPr>
              <w:ilvl w:val="0"/>
              <w:numId w:val="7"/>
            </w:numPr>
            <w:rPr>
              <w:rFonts w:ascii="Arial" w:hAnsi="Arial" w:cs="Arial"/>
              <w:szCs w:val="24"/>
            </w:rPr>
          </w:pPr>
          <w:r>
            <w:rPr>
              <w:rFonts w:ascii="Arial" w:hAnsi="Arial" w:cs="Arial"/>
              <w:szCs w:val="24"/>
            </w:rPr>
            <w:t>Current</w:t>
          </w:r>
          <w:r w:rsidR="00ED1989">
            <w:rPr>
              <w:rFonts w:ascii="Arial" w:hAnsi="Arial" w:cs="Arial"/>
              <w:szCs w:val="24"/>
            </w:rPr>
            <w:t xml:space="preserve"> </w:t>
          </w:r>
          <w:r w:rsidR="00FB4B6F">
            <w:rPr>
              <w:rFonts w:ascii="Arial" w:hAnsi="Arial" w:cs="Arial"/>
              <w:szCs w:val="24"/>
            </w:rPr>
            <w:t>forecasts peak at</w:t>
          </w:r>
          <w:r w:rsidR="00F3196B">
            <w:rPr>
              <w:rFonts w:ascii="Arial" w:hAnsi="Arial" w:cs="Arial"/>
              <w:szCs w:val="24"/>
            </w:rPr>
            <w:t xml:space="preserve"> </w:t>
          </w:r>
          <w:r w:rsidR="00FB4B6F">
            <w:rPr>
              <w:rFonts w:ascii="Arial" w:hAnsi="Arial" w:cs="Arial"/>
              <w:szCs w:val="24"/>
            </w:rPr>
            <w:t>2</w:t>
          </w:r>
          <w:r w:rsidR="008339B2">
            <w:rPr>
              <w:rFonts w:ascii="Arial" w:hAnsi="Arial" w:cs="Arial"/>
              <w:szCs w:val="24"/>
            </w:rPr>
            <w:t>801</w:t>
          </w:r>
          <w:r w:rsidR="00FB4B6F" w:rsidRPr="008B57D4">
            <w:rPr>
              <w:rFonts w:ascii="Arial" w:hAnsi="Arial" w:cs="Arial"/>
              <w:szCs w:val="24"/>
            </w:rPr>
            <w:t xml:space="preserve"> </w:t>
          </w:r>
          <w:r w:rsidR="00F3196B">
            <w:rPr>
              <w:rFonts w:ascii="Arial" w:hAnsi="Arial" w:cs="Arial"/>
              <w:szCs w:val="24"/>
            </w:rPr>
            <w:t xml:space="preserve">pupils </w:t>
          </w:r>
          <w:r w:rsidR="008339B2">
            <w:rPr>
              <w:rFonts w:ascii="Arial" w:hAnsi="Arial" w:cs="Arial"/>
              <w:szCs w:val="24"/>
            </w:rPr>
            <w:t>by September</w:t>
          </w:r>
          <w:r w:rsidR="00FB4B6F" w:rsidRPr="008B57D4">
            <w:rPr>
              <w:rFonts w:ascii="Arial" w:hAnsi="Arial" w:cs="Arial"/>
              <w:szCs w:val="24"/>
            </w:rPr>
            <w:t xml:space="preserve"> 202</w:t>
          </w:r>
          <w:r w:rsidR="00FB4B6F">
            <w:rPr>
              <w:rFonts w:ascii="Arial" w:hAnsi="Arial" w:cs="Arial"/>
              <w:szCs w:val="24"/>
            </w:rPr>
            <w:t>5 (includ</w:t>
          </w:r>
          <w:r w:rsidR="009B5529">
            <w:rPr>
              <w:rFonts w:ascii="Arial" w:hAnsi="Arial" w:cs="Arial"/>
              <w:szCs w:val="24"/>
            </w:rPr>
            <w:t>es approved housing completed/underway)</w:t>
          </w:r>
          <w:r w:rsidR="00FB4B6F" w:rsidRPr="008B57D4">
            <w:rPr>
              <w:rFonts w:ascii="Arial" w:hAnsi="Arial" w:cs="Arial"/>
              <w:szCs w:val="24"/>
            </w:rPr>
            <w:t>.</w:t>
          </w:r>
        </w:p>
        <w:p w14:paraId="4EB5786E" w14:textId="3E538EF9" w:rsidR="00FB4B6F" w:rsidRPr="008B57D4" w:rsidRDefault="00FB4B6F" w:rsidP="00FB4B6F">
          <w:pPr>
            <w:pStyle w:val="ListParagraph"/>
            <w:numPr>
              <w:ilvl w:val="0"/>
              <w:numId w:val="7"/>
            </w:numPr>
            <w:rPr>
              <w:rFonts w:ascii="Arial" w:hAnsi="Arial" w:cs="Arial"/>
              <w:szCs w:val="24"/>
            </w:rPr>
          </w:pPr>
          <w:r>
            <w:rPr>
              <w:rFonts w:ascii="Arial" w:hAnsi="Arial" w:cs="Arial"/>
              <w:szCs w:val="24"/>
            </w:rPr>
            <w:t xml:space="preserve">This equates to </w:t>
          </w:r>
          <w:r w:rsidR="008339B2">
            <w:rPr>
              <w:rFonts w:ascii="Arial" w:hAnsi="Arial" w:cs="Arial"/>
              <w:szCs w:val="24"/>
            </w:rPr>
            <w:t>5</w:t>
          </w:r>
          <w:r w:rsidR="00D15523">
            <w:rPr>
              <w:rFonts w:ascii="Arial" w:hAnsi="Arial" w:cs="Arial"/>
              <w:szCs w:val="24"/>
            </w:rPr>
            <w:t>88</w:t>
          </w:r>
          <w:r>
            <w:rPr>
              <w:rFonts w:ascii="Arial" w:hAnsi="Arial" w:cs="Arial"/>
              <w:szCs w:val="24"/>
            </w:rPr>
            <w:t xml:space="preserve"> places being available across the schools. </w:t>
          </w:r>
        </w:p>
        <w:p w14:paraId="22D9EACE" w14:textId="4E607711" w:rsidR="00FB4B6F" w:rsidRPr="008B57D4" w:rsidRDefault="00515DE9" w:rsidP="00FB4B6F">
          <w:pPr>
            <w:pStyle w:val="ListParagraph"/>
            <w:numPr>
              <w:ilvl w:val="0"/>
              <w:numId w:val="7"/>
            </w:numPr>
            <w:rPr>
              <w:rFonts w:ascii="Arial" w:hAnsi="Arial" w:cs="Arial"/>
              <w:szCs w:val="24"/>
            </w:rPr>
          </w:pPr>
          <w:r>
            <w:rPr>
              <w:rFonts w:ascii="Arial" w:hAnsi="Arial" w:cs="Arial"/>
              <w:szCs w:val="24"/>
            </w:rPr>
            <w:t>The</w:t>
          </w:r>
          <w:r w:rsidR="00FB4B6F">
            <w:rPr>
              <w:rFonts w:ascii="Arial" w:hAnsi="Arial" w:cs="Arial"/>
              <w:szCs w:val="24"/>
            </w:rPr>
            <w:t xml:space="preserve"> latest total for a</w:t>
          </w:r>
          <w:r w:rsidR="00FB4B6F" w:rsidRPr="008B57D4">
            <w:rPr>
              <w:rFonts w:ascii="Arial" w:hAnsi="Arial" w:cs="Arial"/>
              <w:szCs w:val="24"/>
            </w:rPr>
            <w:t xml:space="preserve">dditional places required </w:t>
          </w:r>
          <w:r w:rsidR="00FB4B6F">
            <w:rPr>
              <w:rFonts w:ascii="Arial" w:hAnsi="Arial" w:cs="Arial"/>
              <w:szCs w:val="24"/>
            </w:rPr>
            <w:t>by</w:t>
          </w:r>
          <w:r w:rsidR="00D36EE2">
            <w:rPr>
              <w:rFonts w:ascii="Arial" w:hAnsi="Arial" w:cs="Arial"/>
              <w:szCs w:val="24"/>
            </w:rPr>
            <w:t xml:space="preserve"> in area</w:t>
          </w:r>
          <w:r w:rsidR="00FB4B6F" w:rsidRPr="008B57D4">
            <w:rPr>
              <w:rFonts w:ascii="Arial" w:hAnsi="Arial" w:cs="Arial"/>
              <w:szCs w:val="24"/>
            </w:rPr>
            <w:t xml:space="preserve"> housing already registered/approved but not yet built out &amp; so not yet in forecasts = </w:t>
          </w:r>
          <w:r w:rsidR="00C629F3">
            <w:rPr>
              <w:rFonts w:ascii="Arial" w:hAnsi="Arial" w:cs="Arial"/>
              <w:szCs w:val="24"/>
            </w:rPr>
            <w:t>5</w:t>
          </w:r>
          <w:r w:rsidR="001061B0">
            <w:rPr>
              <w:rFonts w:ascii="Arial" w:hAnsi="Arial" w:cs="Arial"/>
              <w:szCs w:val="24"/>
            </w:rPr>
            <w:t>77</w:t>
          </w:r>
          <w:r w:rsidR="00FB4B6F" w:rsidRPr="008B57D4">
            <w:rPr>
              <w:rFonts w:ascii="Arial" w:hAnsi="Arial" w:cs="Arial"/>
              <w:szCs w:val="24"/>
            </w:rPr>
            <w:t>.</w:t>
          </w:r>
        </w:p>
        <w:p w14:paraId="1D11A852" w14:textId="21688063" w:rsidR="001C6D2B" w:rsidRPr="007B3DD7" w:rsidRDefault="00FB4B6F" w:rsidP="00D05A0B">
          <w:pPr>
            <w:pStyle w:val="ListParagraph"/>
            <w:numPr>
              <w:ilvl w:val="0"/>
              <w:numId w:val="7"/>
            </w:numPr>
            <w:rPr>
              <w:rFonts w:ascii="Arial" w:hAnsi="Arial" w:cs="Arial"/>
              <w:b/>
              <w:szCs w:val="24"/>
            </w:rPr>
          </w:pPr>
          <w:r w:rsidRPr="008B57D4">
            <w:rPr>
              <w:rFonts w:ascii="Arial" w:hAnsi="Arial" w:cs="Arial"/>
              <w:szCs w:val="24"/>
            </w:rPr>
            <w:t>So,</w:t>
          </w:r>
          <w:r w:rsidR="000A1241">
            <w:rPr>
              <w:rFonts w:ascii="Arial" w:hAnsi="Arial" w:cs="Arial"/>
              <w:szCs w:val="24"/>
            </w:rPr>
            <w:t xml:space="preserve"> </w:t>
          </w:r>
          <w:r w:rsidR="00E767B9">
            <w:rPr>
              <w:rFonts w:ascii="Arial" w:hAnsi="Arial" w:cs="Arial"/>
              <w:szCs w:val="24"/>
            </w:rPr>
            <w:t>t</w:t>
          </w:r>
          <w:r w:rsidR="000A1241">
            <w:rPr>
              <w:rFonts w:ascii="Arial" w:hAnsi="Arial" w:cs="Arial"/>
              <w:szCs w:val="24"/>
            </w:rPr>
            <w:t>here are</w:t>
          </w:r>
          <w:r w:rsidR="001061B0">
            <w:rPr>
              <w:rFonts w:ascii="Arial" w:hAnsi="Arial" w:cs="Arial"/>
              <w:szCs w:val="24"/>
            </w:rPr>
            <w:t xml:space="preserve"> a small number of </w:t>
          </w:r>
          <w:r w:rsidR="00515DE9">
            <w:rPr>
              <w:rFonts w:ascii="Arial" w:hAnsi="Arial" w:cs="Arial"/>
              <w:szCs w:val="24"/>
            </w:rPr>
            <w:t xml:space="preserve">spare </w:t>
          </w:r>
          <w:r w:rsidR="000A1241">
            <w:rPr>
              <w:rFonts w:ascii="Arial" w:hAnsi="Arial" w:cs="Arial"/>
              <w:szCs w:val="24"/>
            </w:rPr>
            <w:t>places</w:t>
          </w:r>
          <w:r w:rsidR="001061B0">
            <w:rPr>
              <w:rFonts w:ascii="Arial" w:hAnsi="Arial" w:cs="Arial"/>
              <w:szCs w:val="24"/>
            </w:rPr>
            <w:t xml:space="preserve"> currently</w:t>
          </w:r>
          <w:r w:rsidR="000A1241">
            <w:rPr>
              <w:rFonts w:ascii="Arial" w:hAnsi="Arial" w:cs="Arial"/>
              <w:szCs w:val="24"/>
            </w:rPr>
            <w:t xml:space="preserve"> available</w:t>
          </w:r>
          <w:r w:rsidR="00515DE9">
            <w:rPr>
              <w:rFonts w:ascii="Arial" w:hAnsi="Arial" w:cs="Arial"/>
              <w:szCs w:val="24"/>
            </w:rPr>
            <w:t xml:space="preserve"> across the relevant area secondary schools.</w:t>
          </w:r>
        </w:p>
        <w:p w14:paraId="49731034" w14:textId="77777777" w:rsidR="007B3DD7" w:rsidRPr="007B3DD7" w:rsidRDefault="007B3DD7" w:rsidP="007B3DD7">
          <w:pPr>
            <w:pStyle w:val="ListParagraph"/>
            <w:rPr>
              <w:rFonts w:ascii="Arial" w:hAnsi="Arial" w:cs="Arial"/>
              <w:b/>
              <w:szCs w:val="24"/>
            </w:rPr>
          </w:pPr>
        </w:p>
        <w:p w14:paraId="5E41807E" w14:textId="002A6CC6" w:rsidR="006C5B75" w:rsidRDefault="001C6D2B" w:rsidP="006C5B75">
          <w:pPr>
            <w:pStyle w:val="ListParagraph"/>
            <w:spacing w:before="79" w:after="0"/>
            <w:ind w:left="0" w:right="332"/>
            <w:rPr>
              <w:rFonts w:ascii="Arial" w:hAnsi="Arial" w:cs="Arial"/>
              <w:b/>
              <w:szCs w:val="24"/>
            </w:rPr>
          </w:pPr>
          <w:r w:rsidRPr="005C6511">
            <w:rPr>
              <w:rFonts w:ascii="Arial" w:hAnsi="Arial" w:cs="Arial"/>
              <w:b/>
              <w:szCs w:val="24"/>
            </w:rPr>
            <w:t>SECONDARY</w:t>
          </w:r>
          <w:r w:rsidR="006B1126">
            <w:rPr>
              <w:rFonts w:ascii="Arial" w:hAnsi="Arial" w:cs="Arial"/>
              <w:b/>
              <w:szCs w:val="24"/>
            </w:rPr>
            <w:t xml:space="preserve"> SCHOOL PLACES- </w:t>
          </w:r>
          <w:r w:rsidR="006B1126" w:rsidRPr="005C6511">
            <w:rPr>
              <w:rFonts w:ascii="Arial" w:hAnsi="Arial" w:cs="Arial"/>
              <w:b/>
              <w:szCs w:val="24"/>
            </w:rPr>
            <w:t>CONTRIBUTION</w:t>
          </w:r>
          <w:r w:rsidRPr="005C6511">
            <w:rPr>
              <w:rFonts w:ascii="Arial" w:hAnsi="Arial" w:cs="Arial"/>
              <w:b/>
              <w:szCs w:val="24"/>
            </w:rPr>
            <w:t xml:space="preserve"> REQUIREMENTS:</w:t>
          </w:r>
          <w:r w:rsidR="00451EF9" w:rsidRPr="005C6511">
            <w:rPr>
              <w:rFonts w:ascii="Arial" w:hAnsi="Arial" w:cs="Arial"/>
              <w:b/>
              <w:szCs w:val="24"/>
            </w:rPr>
            <w:t xml:space="preserve"> Current</w:t>
          </w:r>
          <w:r w:rsidR="007B3DD7">
            <w:rPr>
              <w:rFonts w:ascii="Arial" w:hAnsi="Arial" w:cs="Arial"/>
              <w:b/>
              <w:szCs w:val="24"/>
            </w:rPr>
            <w:t xml:space="preserve"> </w:t>
          </w:r>
          <w:r w:rsidR="00D05A0B" w:rsidRPr="005C6511">
            <w:rPr>
              <w:rFonts w:ascii="Arial" w:hAnsi="Arial" w:cs="Arial"/>
              <w:b/>
              <w:szCs w:val="24"/>
            </w:rPr>
            <w:t>s</w:t>
          </w:r>
          <w:r w:rsidRPr="005C6511">
            <w:rPr>
              <w:rFonts w:ascii="Arial" w:hAnsi="Arial" w:cs="Arial"/>
              <w:b/>
              <w:szCs w:val="24"/>
            </w:rPr>
            <w:t>econdary cost multiplier = £2</w:t>
          </w:r>
          <w:r w:rsidR="007B3DD7">
            <w:rPr>
              <w:rFonts w:ascii="Arial" w:hAnsi="Arial" w:cs="Arial"/>
              <w:b/>
              <w:szCs w:val="24"/>
            </w:rPr>
            <w:t>2,940</w:t>
          </w:r>
          <w:r w:rsidRPr="005C6511">
            <w:rPr>
              <w:rFonts w:ascii="Arial" w:hAnsi="Arial" w:cs="Arial"/>
              <w:b/>
              <w:szCs w:val="24"/>
            </w:rPr>
            <w:t xml:space="preserve"> per place</w:t>
          </w:r>
          <w:r w:rsidR="005C6511">
            <w:rPr>
              <w:rFonts w:ascii="Arial" w:hAnsi="Arial" w:cs="Arial"/>
              <w:b/>
              <w:szCs w:val="24"/>
            </w:rPr>
            <w:t>.</w:t>
          </w:r>
          <w:r w:rsidR="00FB4B6F">
            <w:rPr>
              <w:rFonts w:ascii="Arial" w:hAnsi="Arial" w:cs="Arial"/>
              <w:b/>
              <w:szCs w:val="24"/>
            </w:rPr>
            <w:t xml:space="preserve"> </w:t>
          </w:r>
          <w:bookmarkStart w:id="3" w:name="_Hlk12610157"/>
          <w:r w:rsidR="006C5B75">
            <w:rPr>
              <w:rFonts w:cs="Arial"/>
              <w:b/>
              <w:szCs w:val="24"/>
            </w:rPr>
            <w:t>*</w:t>
          </w:r>
          <w:r w:rsidR="006C5B75">
            <w:rPr>
              <w:rFonts w:ascii="Arial" w:hAnsi="Arial" w:cs="Arial"/>
              <w:b/>
              <w:szCs w:val="24"/>
            </w:rPr>
            <w:t>(Please note that this figure is due to be reviewed and updated for the</w:t>
          </w:r>
          <w:r w:rsidR="00EC2652">
            <w:rPr>
              <w:rFonts w:ascii="Arial" w:hAnsi="Arial" w:cs="Arial"/>
              <w:b/>
              <w:szCs w:val="24"/>
            </w:rPr>
            <w:t xml:space="preserve"> </w:t>
          </w:r>
          <w:r w:rsidR="007E496E">
            <w:rPr>
              <w:rFonts w:ascii="Arial" w:hAnsi="Arial" w:cs="Arial"/>
              <w:b/>
              <w:szCs w:val="24"/>
            </w:rPr>
            <w:t>202</w:t>
          </w:r>
          <w:r w:rsidR="00C629F3">
            <w:rPr>
              <w:rFonts w:ascii="Arial" w:hAnsi="Arial" w:cs="Arial"/>
              <w:b/>
              <w:szCs w:val="24"/>
            </w:rPr>
            <w:t>3</w:t>
          </w:r>
          <w:r w:rsidR="007E496E">
            <w:rPr>
              <w:rFonts w:ascii="Arial" w:hAnsi="Arial" w:cs="Arial"/>
              <w:b/>
              <w:szCs w:val="24"/>
            </w:rPr>
            <w:t>/2</w:t>
          </w:r>
          <w:r w:rsidR="00C629F3">
            <w:rPr>
              <w:rFonts w:ascii="Arial" w:hAnsi="Arial" w:cs="Arial"/>
              <w:b/>
              <w:szCs w:val="24"/>
            </w:rPr>
            <w:t>4</w:t>
          </w:r>
          <w:r w:rsidR="006C5B75">
            <w:rPr>
              <w:rFonts w:ascii="Arial" w:hAnsi="Arial" w:cs="Arial"/>
              <w:b/>
              <w:szCs w:val="24"/>
            </w:rPr>
            <w:t xml:space="preserve"> financial year, and the latest multiplier will then apply to an S106 agreement. So, the contributions stated below are indicative figures only).</w:t>
          </w:r>
        </w:p>
        <w:bookmarkEnd w:id="3"/>
        <w:p w14:paraId="11EB474E" w14:textId="77777777" w:rsidR="007B3DD7" w:rsidRDefault="007B3DD7" w:rsidP="005C6511">
          <w:pPr>
            <w:pStyle w:val="ListParagraph"/>
            <w:spacing w:before="79" w:after="0"/>
            <w:ind w:left="0" w:right="332"/>
            <w:rPr>
              <w:rFonts w:ascii="Arial" w:hAnsi="Arial" w:cs="Arial"/>
              <w:b/>
              <w:szCs w:val="24"/>
            </w:rPr>
          </w:pPr>
        </w:p>
        <w:p w14:paraId="5CCE2283" w14:textId="77777777" w:rsidR="00964F1C" w:rsidRDefault="00964F1C" w:rsidP="00964F1C">
          <w:pPr>
            <w:pStyle w:val="ListParagraph"/>
            <w:numPr>
              <w:ilvl w:val="0"/>
              <w:numId w:val="8"/>
            </w:numPr>
            <w:rPr>
              <w:rFonts w:ascii="Arial" w:hAnsi="Arial" w:cs="Arial"/>
              <w:b/>
            </w:rPr>
          </w:pPr>
          <w:bookmarkStart w:id="4" w:name="_Hlk75848677"/>
          <w:bookmarkStart w:id="5" w:name="_Hlk58595515"/>
          <w:r>
            <w:rPr>
              <w:rFonts w:ascii="Arial" w:hAnsi="Arial" w:cs="Arial"/>
              <w:b/>
            </w:rPr>
            <w:t>There is a small amount of capacity currently available across the schools in this area and so they can currently accommodate the pupil product of the proposed development, without the need for expansion.</w:t>
          </w:r>
        </w:p>
        <w:p w14:paraId="7BADB171" w14:textId="77777777" w:rsidR="002D301D" w:rsidRDefault="002D301D" w:rsidP="002D301D">
          <w:pPr>
            <w:pStyle w:val="ListParagraph"/>
            <w:rPr>
              <w:rFonts w:ascii="Arial" w:hAnsi="Arial" w:cs="Arial"/>
              <w:b/>
            </w:rPr>
          </w:pPr>
        </w:p>
        <w:p w14:paraId="773FED4C" w14:textId="10308793" w:rsidR="005F5463" w:rsidRPr="005D521C" w:rsidRDefault="006C0AFF" w:rsidP="005D521C">
          <w:pPr>
            <w:pStyle w:val="ListParagraph"/>
            <w:numPr>
              <w:ilvl w:val="0"/>
              <w:numId w:val="8"/>
            </w:numPr>
            <w:rPr>
              <w:rFonts w:ascii="Arial" w:hAnsi="Arial" w:cs="Arial"/>
              <w:b/>
              <w:szCs w:val="24"/>
            </w:rPr>
          </w:pPr>
          <w:r w:rsidRPr="0002760B">
            <w:rPr>
              <w:rFonts w:ascii="Arial" w:hAnsi="Arial" w:cs="Arial"/>
              <w:b/>
              <w:szCs w:val="24"/>
            </w:rPr>
            <w:t xml:space="preserve">As a result, </w:t>
          </w:r>
          <w:r w:rsidR="0002760B" w:rsidRPr="0002760B">
            <w:rPr>
              <w:rFonts w:ascii="Arial" w:hAnsi="Arial" w:cs="Arial"/>
              <w:b/>
              <w:szCs w:val="24"/>
            </w:rPr>
            <w:t>we</w:t>
          </w:r>
          <w:r w:rsidR="00263707">
            <w:rPr>
              <w:rFonts w:ascii="Arial" w:hAnsi="Arial" w:cs="Arial"/>
              <w:b/>
              <w:szCs w:val="24"/>
            </w:rPr>
            <w:t xml:space="preserve"> have no requirement </w:t>
          </w:r>
          <w:r w:rsidR="0002760B" w:rsidRPr="0002760B">
            <w:rPr>
              <w:rFonts w:ascii="Arial" w:hAnsi="Arial" w:cs="Arial"/>
              <w:b/>
              <w:szCs w:val="24"/>
            </w:rPr>
            <w:t>for a developer con</w:t>
          </w:r>
          <w:r w:rsidR="0002760B">
            <w:rPr>
              <w:rFonts w:ascii="Arial" w:hAnsi="Arial" w:cs="Arial"/>
              <w:b/>
              <w:szCs w:val="24"/>
            </w:rPr>
            <w:t xml:space="preserve">tribution </w:t>
          </w:r>
          <w:r w:rsidR="0002760B" w:rsidRPr="0002760B">
            <w:rPr>
              <w:rFonts w:ascii="Arial" w:hAnsi="Arial" w:cs="Arial"/>
              <w:b/>
              <w:szCs w:val="24"/>
            </w:rPr>
            <w:t>towards expanding secondary school infrastructure</w:t>
          </w:r>
          <w:r w:rsidR="004D681F">
            <w:rPr>
              <w:rFonts w:ascii="Arial" w:hAnsi="Arial" w:cs="Arial"/>
              <w:b/>
              <w:szCs w:val="24"/>
            </w:rPr>
            <w:t>,</w:t>
          </w:r>
          <w:r w:rsidR="004D681F" w:rsidRPr="004D681F">
            <w:rPr>
              <w:rFonts w:ascii="Arial" w:hAnsi="Arial" w:cs="Arial"/>
              <w:b/>
              <w:szCs w:val="24"/>
            </w:rPr>
            <w:t xml:space="preserve"> </w:t>
          </w:r>
          <w:r w:rsidR="004D681F">
            <w:rPr>
              <w:rFonts w:ascii="Arial" w:hAnsi="Arial" w:cs="Arial"/>
              <w:b/>
              <w:szCs w:val="24"/>
            </w:rPr>
            <w:t>from this application</w:t>
          </w:r>
          <w:r w:rsidR="000A1241">
            <w:rPr>
              <w:rFonts w:ascii="Arial" w:hAnsi="Arial" w:cs="Arial"/>
              <w:b/>
              <w:szCs w:val="24"/>
            </w:rPr>
            <w:t>.</w:t>
          </w:r>
        </w:p>
        <w:bookmarkEnd w:id="5" w:displacedByCustomXml="next"/>
      </w:sdtContent>
    </w:sdt>
    <w:bookmarkEnd w:id="4" w:displacedByCustomXml="next"/>
    <w:sdt>
      <w:sdtPr>
        <w:rPr>
          <w:rFonts w:cs="Arial"/>
          <w:b/>
          <w:szCs w:val="24"/>
          <w:u w:val="single"/>
        </w:rPr>
        <w:id w:val="1874345399"/>
        <w:placeholder>
          <w:docPart w:val="DefaultPlaceholder_1082065158"/>
        </w:placeholder>
      </w:sdtPr>
      <w:sdtContent>
        <w:sdt>
          <w:sdtPr>
            <w:rPr>
              <w:rFonts w:cs="Arial"/>
              <w:b/>
              <w:szCs w:val="24"/>
              <w:u w:val="single"/>
            </w:rPr>
            <w:id w:val="-574437731"/>
            <w:placeholder>
              <w:docPart w:val="87DF4659F52A4BCCBE9D30087D783770"/>
            </w:placeholder>
          </w:sdtPr>
          <w:sdtContent>
            <w:p w14:paraId="6A7F626F" w14:textId="3B11BFAC" w:rsidR="002A0B19" w:rsidRDefault="002A0B19" w:rsidP="00F17A48">
              <w:pPr>
                <w:rPr>
                  <w:rFonts w:cs="Arial"/>
                  <w:szCs w:val="24"/>
                </w:rPr>
              </w:pPr>
              <w:r w:rsidRPr="00F17A48">
                <w:rPr>
                  <w:rFonts w:cs="Arial"/>
                  <w:szCs w:val="24"/>
                </w:rPr>
                <w:t xml:space="preserve"> </w:t>
              </w:r>
            </w:p>
            <w:p w14:paraId="32F30559" w14:textId="5FD77969" w:rsidR="005D521C" w:rsidRDefault="005D521C" w:rsidP="00F17A48">
              <w:pPr>
                <w:rPr>
                  <w:rFonts w:cs="Arial"/>
                  <w:szCs w:val="24"/>
                </w:rPr>
              </w:pPr>
            </w:p>
            <w:p w14:paraId="68599D6A" w14:textId="77777777" w:rsidR="005D521C" w:rsidRPr="00F17A48" w:rsidRDefault="005D521C" w:rsidP="00F17A48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054F7AAE" w14:textId="77777777" w:rsidR="00B67DE7" w:rsidRDefault="00F17A48" w:rsidP="005F5463">
              <w:pPr>
                <w:rPr>
                  <w:rFonts w:cs="Arial"/>
                  <w:b/>
                  <w:szCs w:val="24"/>
                </w:rPr>
              </w:pPr>
              <w:r w:rsidRPr="008133C7">
                <w:rPr>
                  <w:rFonts w:cs="Arial"/>
                  <w:b/>
                  <w:szCs w:val="24"/>
                </w:rPr>
                <w:t>CAVEATS:</w:t>
              </w:r>
              <w:r>
                <w:rPr>
                  <w:rFonts w:cs="Arial"/>
                  <w:b/>
                  <w:szCs w:val="24"/>
                </w:rPr>
                <w:t xml:space="preserve"> </w:t>
              </w:r>
              <w:r w:rsidRPr="008133C7">
                <w:rPr>
                  <w:rFonts w:cs="Arial"/>
                  <w:b/>
                  <w:szCs w:val="24"/>
                </w:rPr>
                <w:t>(see</w:t>
              </w:r>
              <w:r w:rsidR="009B37FB" w:rsidRPr="008133C7">
                <w:rPr>
                  <w:rFonts w:cs="Arial"/>
                  <w:b/>
                  <w:szCs w:val="24"/>
                </w:rPr>
                <w:t xml:space="preserve"> attachment</w:t>
              </w:r>
              <w:r w:rsidR="00B67DE7">
                <w:rPr>
                  <w:rFonts w:cs="Arial"/>
                  <w:b/>
                  <w:szCs w:val="24"/>
                </w:rPr>
                <w:t>)</w:t>
              </w:r>
            </w:p>
            <w:p w14:paraId="17EECB8D" w14:textId="77777777" w:rsidR="00B67DE7" w:rsidRDefault="00B67DE7" w:rsidP="005F5463">
              <w:pPr>
                <w:rPr>
                  <w:rFonts w:cs="Arial"/>
                  <w:b/>
                  <w:szCs w:val="24"/>
                </w:rPr>
              </w:pPr>
            </w:p>
            <w:p w14:paraId="611BD57C" w14:textId="55221790" w:rsidR="00B67DE7" w:rsidRDefault="00000000" w:rsidP="005F5463">
              <w:pPr>
                <w:rPr>
                  <w:rFonts w:cs="Arial"/>
                  <w:b/>
                  <w:szCs w:val="24"/>
                  <w:u w:val="single"/>
                </w:rPr>
              </w:pPr>
            </w:p>
          </w:sdtContent>
        </w:sdt>
      </w:sdtContent>
    </w:sdt>
    <w:p w14:paraId="4B9D4518" w14:textId="2A643396" w:rsidR="005F5463" w:rsidRPr="00B67DE7" w:rsidRDefault="005F5463" w:rsidP="005F5463">
      <w:pPr>
        <w:rPr>
          <w:rFonts w:cs="Arial"/>
          <w:b/>
          <w:szCs w:val="24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lar</w:t>
      </w:r>
      <w:r w:rsidR="005C6511">
        <w:rPr>
          <w:rFonts w:cs="Arial"/>
          <w:b/>
          <w:i/>
          <w:szCs w:val="24"/>
        </w:rPr>
        <w:t xml:space="preserve">a Davies, </w:t>
      </w:r>
      <w:r w:rsidRPr="008133C7">
        <w:rPr>
          <w:rFonts w:cs="Arial"/>
          <w:b/>
          <w:i/>
          <w:szCs w:val="24"/>
        </w:rPr>
        <w:t>H</w:t>
      </w:r>
      <w:r>
        <w:rPr>
          <w:rFonts w:cs="Arial"/>
          <w:b/>
          <w:i/>
          <w:szCs w:val="24"/>
        </w:rPr>
        <w:t>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sectPr w:rsidR="005F5463" w:rsidRPr="00B67DE7" w:rsidSect="00B21B1C">
      <w:footerReference w:type="defaul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0848F" w14:textId="77777777" w:rsidR="00F037F3" w:rsidRDefault="00F037F3" w:rsidP="007B3DD7">
      <w:pPr>
        <w:spacing w:after="0"/>
      </w:pPr>
      <w:r>
        <w:separator/>
      </w:r>
    </w:p>
  </w:endnote>
  <w:endnote w:type="continuationSeparator" w:id="0">
    <w:p w14:paraId="740B4ADA" w14:textId="77777777" w:rsidR="00F037F3" w:rsidRDefault="00F037F3" w:rsidP="007B3DD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56571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514F52" w14:textId="77777777" w:rsidR="00D6787E" w:rsidRDefault="00D6787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15CC895" w14:textId="77777777" w:rsidR="00D6787E" w:rsidRDefault="00D678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4A9ED" w14:textId="77777777" w:rsidR="00F037F3" w:rsidRDefault="00F037F3" w:rsidP="007B3DD7">
      <w:pPr>
        <w:spacing w:after="0"/>
      </w:pPr>
      <w:r>
        <w:separator/>
      </w:r>
    </w:p>
  </w:footnote>
  <w:footnote w:type="continuationSeparator" w:id="0">
    <w:p w14:paraId="03E48522" w14:textId="77777777" w:rsidR="00F037F3" w:rsidRDefault="00F037F3" w:rsidP="007B3DD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F0278"/>
    <w:multiLevelType w:val="hybridMultilevel"/>
    <w:tmpl w:val="F64A0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1741A"/>
    <w:multiLevelType w:val="hybridMultilevel"/>
    <w:tmpl w:val="BC3A8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608C8"/>
    <w:multiLevelType w:val="hybridMultilevel"/>
    <w:tmpl w:val="ABF0A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23E8E"/>
    <w:multiLevelType w:val="hybridMultilevel"/>
    <w:tmpl w:val="420C2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033AA"/>
    <w:multiLevelType w:val="hybridMultilevel"/>
    <w:tmpl w:val="63345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2119D"/>
    <w:multiLevelType w:val="hybridMultilevel"/>
    <w:tmpl w:val="2C88E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71C0C"/>
    <w:multiLevelType w:val="hybridMultilevel"/>
    <w:tmpl w:val="4232F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07AB1"/>
    <w:multiLevelType w:val="multilevel"/>
    <w:tmpl w:val="11484C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77F500C"/>
    <w:multiLevelType w:val="hybridMultilevel"/>
    <w:tmpl w:val="398C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16070"/>
    <w:multiLevelType w:val="hybridMultilevel"/>
    <w:tmpl w:val="F2E86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12695C"/>
    <w:multiLevelType w:val="hybridMultilevel"/>
    <w:tmpl w:val="9BEA0398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2" w15:restartNumberingAfterBreak="0">
    <w:nsid w:val="42A917D8"/>
    <w:multiLevelType w:val="hybridMultilevel"/>
    <w:tmpl w:val="ED928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101489"/>
    <w:multiLevelType w:val="hybridMultilevel"/>
    <w:tmpl w:val="0EEE4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5D03B5"/>
    <w:multiLevelType w:val="hybridMultilevel"/>
    <w:tmpl w:val="24A42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923158"/>
    <w:multiLevelType w:val="hybridMultilevel"/>
    <w:tmpl w:val="90185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0D3D7B"/>
    <w:multiLevelType w:val="hybridMultilevel"/>
    <w:tmpl w:val="C0F05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AF2748"/>
    <w:multiLevelType w:val="hybridMultilevel"/>
    <w:tmpl w:val="693A5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A970A2"/>
    <w:multiLevelType w:val="hybridMultilevel"/>
    <w:tmpl w:val="888E4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C23D24"/>
    <w:multiLevelType w:val="multilevel"/>
    <w:tmpl w:val="BDCCEC54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</w:rPr>
    </w:lvl>
  </w:abstractNum>
  <w:abstractNum w:abstractNumId="20" w15:restartNumberingAfterBreak="0">
    <w:nsid w:val="7F733557"/>
    <w:multiLevelType w:val="hybridMultilevel"/>
    <w:tmpl w:val="0308B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314298">
    <w:abstractNumId w:val="1"/>
  </w:num>
  <w:num w:numId="2" w16cid:durableId="2064865887">
    <w:abstractNumId w:val="17"/>
  </w:num>
  <w:num w:numId="3" w16cid:durableId="1753624928">
    <w:abstractNumId w:val="9"/>
  </w:num>
  <w:num w:numId="4" w16cid:durableId="270474323">
    <w:abstractNumId w:val="12"/>
  </w:num>
  <w:num w:numId="5" w16cid:durableId="1842968615">
    <w:abstractNumId w:val="10"/>
  </w:num>
  <w:num w:numId="6" w16cid:durableId="830877294">
    <w:abstractNumId w:val="0"/>
  </w:num>
  <w:num w:numId="7" w16cid:durableId="827288708">
    <w:abstractNumId w:val="0"/>
  </w:num>
  <w:num w:numId="8" w16cid:durableId="2020035378">
    <w:abstractNumId w:val="3"/>
  </w:num>
  <w:num w:numId="9" w16cid:durableId="1964069596">
    <w:abstractNumId w:val="18"/>
  </w:num>
  <w:num w:numId="10" w16cid:durableId="98529544">
    <w:abstractNumId w:val="20"/>
  </w:num>
  <w:num w:numId="11" w16cid:durableId="194081902">
    <w:abstractNumId w:val="16"/>
  </w:num>
  <w:num w:numId="12" w16cid:durableId="1817530348">
    <w:abstractNumId w:val="4"/>
  </w:num>
  <w:num w:numId="13" w16cid:durableId="895048672">
    <w:abstractNumId w:val="8"/>
  </w:num>
  <w:num w:numId="14" w16cid:durableId="1055394124">
    <w:abstractNumId w:val="19"/>
  </w:num>
  <w:num w:numId="15" w16cid:durableId="1231038882">
    <w:abstractNumId w:val="11"/>
  </w:num>
  <w:num w:numId="16" w16cid:durableId="412707889">
    <w:abstractNumId w:val="6"/>
  </w:num>
  <w:num w:numId="17" w16cid:durableId="1460998656">
    <w:abstractNumId w:val="2"/>
  </w:num>
  <w:num w:numId="18" w16cid:durableId="1091656639">
    <w:abstractNumId w:val="14"/>
  </w:num>
  <w:num w:numId="19" w16cid:durableId="1342708609">
    <w:abstractNumId w:val="7"/>
  </w:num>
  <w:num w:numId="20" w16cid:durableId="63527997">
    <w:abstractNumId w:val="5"/>
  </w:num>
  <w:num w:numId="21" w16cid:durableId="934434075">
    <w:abstractNumId w:val="13"/>
  </w:num>
  <w:num w:numId="22" w16cid:durableId="11524820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F4F"/>
    <w:rsid w:val="00010877"/>
    <w:rsid w:val="0002760B"/>
    <w:rsid w:val="00050B78"/>
    <w:rsid w:val="00051813"/>
    <w:rsid w:val="00062568"/>
    <w:rsid w:val="0006688B"/>
    <w:rsid w:val="00066CBB"/>
    <w:rsid w:val="00081543"/>
    <w:rsid w:val="00096B01"/>
    <w:rsid w:val="000A037A"/>
    <w:rsid w:val="000A1241"/>
    <w:rsid w:val="000A70D4"/>
    <w:rsid w:val="000D30AA"/>
    <w:rsid w:val="000F6426"/>
    <w:rsid w:val="001061B0"/>
    <w:rsid w:val="001078F2"/>
    <w:rsid w:val="00125326"/>
    <w:rsid w:val="001300EB"/>
    <w:rsid w:val="001C372E"/>
    <w:rsid w:val="001C6D2B"/>
    <w:rsid w:val="001D03E9"/>
    <w:rsid w:val="001F5412"/>
    <w:rsid w:val="002054C1"/>
    <w:rsid w:val="00231B7B"/>
    <w:rsid w:val="00254723"/>
    <w:rsid w:val="0026090F"/>
    <w:rsid w:val="002622E4"/>
    <w:rsid w:val="00263707"/>
    <w:rsid w:val="00281125"/>
    <w:rsid w:val="00282F53"/>
    <w:rsid w:val="00285EF8"/>
    <w:rsid w:val="002A0B19"/>
    <w:rsid w:val="002D301D"/>
    <w:rsid w:val="002D4D6C"/>
    <w:rsid w:val="002F10A5"/>
    <w:rsid w:val="002F3285"/>
    <w:rsid w:val="002F5235"/>
    <w:rsid w:val="003319FC"/>
    <w:rsid w:val="00335C3F"/>
    <w:rsid w:val="003817C2"/>
    <w:rsid w:val="00391DDA"/>
    <w:rsid w:val="003928F3"/>
    <w:rsid w:val="00396958"/>
    <w:rsid w:val="003C1C3D"/>
    <w:rsid w:val="00417C58"/>
    <w:rsid w:val="0044677A"/>
    <w:rsid w:val="00451EF9"/>
    <w:rsid w:val="00455CAF"/>
    <w:rsid w:val="00481892"/>
    <w:rsid w:val="00487A93"/>
    <w:rsid w:val="00491CA4"/>
    <w:rsid w:val="00497288"/>
    <w:rsid w:val="004A4135"/>
    <w:rsid w:val="004B6CDD"/>
    <w:rsid w:val="004D681F"/>
    <w:rsid w:val="004E3F46"/>
    <w:rsid w:val="00500C9E"/>
    <w:rsid w:val="00501CA6"/>
    <w:rsid w:val="005027E0"/>
    <w:rsid w:val="00515DE9"/>
    <w:rsid w:val="00516A53"/>
    <w:rsid w:val="0053431F"/>
    <w:rsid w:val="0055368C"/>
    <w:rsid w:val="00554825"/>
    <w:rsid w:val="0055668E"/>
    <w:rsid w:val="005667E3"/>
    <w:rsid w:val="00576EB7"/>
    <w:rsid w:val="00584764"/>
    <w:rsid w:val="005A0B43"/>
    <w:rsid w:val="005A5565"/>
    <w:rsid w:val="005B2C73"/>
    <w:rsid w:val="005C6511"/>
    <w:rsid w:val="005D521C"/>
    <w:rsid w:val="005E6365"/>
    <w:rsid w:val="005F5463"/>
    <w:rsid w:val="00616187"/>
    <w:rsid w:val="006462D9"/>
    <w:rsid w:val="006A1D4F"/>
    <w:rsid w:val="006A2D51"/>
    <w:rsid w:val="006B1126"/>
    <w:rsid w:val="006B3ED9"/>
    <w:rsid w:val="006C0AFF"/>
    <w:rsid w:val="006C5B75"/>
    <w:rsid w:val="006D0C94"/>
    <w:rsid w:val="006F2408"/>
    <w:rsid w:val="006F48C1"/>
    <w:rsid w:val="006F7C22"/>
    <w:rsid w:val="0072099B"/>
    <w:rsid w:val="00720B10"/>
    <w:rsid w:val="00724C64"/>
    <w:rsid w:val="00734039"/>
    <w:rsid w:val="00737CDE"/>
    <w:rsid w:val="007412CB"/>
    <w:rsid w:val="0075235F"/>
    <w:rsid w:val="00755047"/>
    <w:rsid w:val="00770535"/>
    <w:rsid w:val="0078230A"/>
    <w:rsid w:val="00797220"/>
    <w:rsid w:val="007A24B7"/>
    <w:rsid w:val="007A58FB"/>
    <w:rsid w:val="007B3DD7"/>
    <w:rsid w:val="007B6506"/>
    <w:rsid w:val="007D1048"/>
    <w:rsid w:val="007D4206"/>
    <w:rsid w:val="007D774A"/>
    <w:rsid w:val="007E496E"/>
    <w:rsid w:val="00801F24"/>
    <w:rsid w:val="008117BB"/>
    <w:rsid w:val="00816EDB"/>
    <w:rsid w:val="008200BC"/>
    <w:rsid w:val="00824D48"/>
    <w:rsid w:val="008339B2"/>
    <w:rsid w:val="0085430A"/>
    <w:rsid w:val="008915F0"/>
    <w:rsid w:val="008A10CB"/>
    <w:rsid w:val="008A7405"/>
    <w:rsid w:val="008B6C89"/>
    <w:rsid w:val="008C287B"/>
    <w:rsid w:val="008D002D"/>
    <w:rsid w:val="008D3147"/>
    <w:rsid w:val="008D5433"/>
    <w:rsid w:val="008D5C69"/>
    <w:rsid w:val="008E3825"/>
    <w:rsid w:val="008E6038"/>
    <w:rsid w:val="008F1600"/>
    <w:rsid w:val="00911DCC"/>
    <w:rsid w:val="00917672"/>
    <w:rsid w:val="00921F4F"/>
    <w:rsid w:val="00923852"/>
    <w:rsid w:val="00925290"/>
    <w:rsid w:val="0096084D"/>
    <w:rsid w:val="0096356B"/>
    <w:rsid w:val="00964F1C"/>
    <w:rsid w:val="009832A7"/>
    <w:rsid w:val="00984756"/>
    <w:rsid w:val="009A37CA"/>
    <w:rsid w:val="009B13D3"/>
    <w:rsid w:val="009B37FB"/>
    <w:rsid w:val="009B41EF"/>
    <w:rsid w:val="009B5529"/>
    <w:rsid w:val="009C0454"/>
    <w:rsid w:val="009D5A27"/>
    <w:rsid w:val="009E2F54"/>
    <w:rsid w:val="009E63E3"/>
    <w:rsid w:val="009F395E"/>
    <w:rsid w:val="00A125F2"/>
    <w:rsid w:val="00A16CA4"/>
    <w:rsid w:val="00A3085A"/>
    <w:rsid w:val="00A3340B"/>
    <w:rsid w:val="00A344ED"/>
    <w:rsid w:val="00A54024"/>
    <w:rsid w:val="00A771CE"/>
    <w:rsid w:val="00A95732"/>
    <w:rsid w:val="00AA4EFD"/>
    <w:rsid w:val="00AB5E7B"/>
    <w:rsid w:val="00AB61F7"/>
    <w:rsid w:val="00AE2BD6"/>
    <w:rsid w:val="00B02758"/>
    <w:rsid w:val="00B16508"/>
    <w:rsid w:val="00B21508"/>
    <w:rsid w:val="00B21B1C"/>
    <w:rsid w:val="00B671A8"/>
    <w:rsid w:val="00B67DE7"/>
    <w:rsid w:val="00B70FC2"/>
    <w:rsid w:val="00B7759C"/>
    <w:rsid w:val="00BA0E28"/>
    <w:rsid w:val="00BB35A3"/>
    <w:rsid w:val="00BB7EB2"/>
    <w:rsid w:val="00BC4E94"/>
    <w:rsid w:val="00BC73D4"/>
    <w:rsid w:val="00BE69AE"/>
    <w:rsid w:val="00BF44E4"/>
    <w:rsid w:val="00BF524B"/>
    <w:rsid w:val="00C07D20"/>
    <w:rsid w:val="00C136B4"/>
    <w:rsid w:val="00C14E4E"/>
    <w:rsid w:val="00C3085B"/>
    <w:rsid w:val="00C4648C"/>
    <w:rsid w:val="00C51143"/>
    <w:rsid w:val="00C56F5D"/>
    <w:rsid w:val="00C629F3"/>
    <w:rsid w:val="00C70E16"/>
    <w:rsid w:val="00CC0045"/>
    <w:rsid w:val="00D02FDD"/>
    <w:rsid w:val="00D05A0B"/>
    <w:rsid w:val="00D15523"/>
    <w:rsid w:val="00D17FB4"/>
    <w:rsid w:val="00D239F5"/>
    <w:rsid w:val="00D3477D"/>
    <w:rsid w:val="00D36EE2"/>
    <w:rsid w:val="00D62D93"/>
    <w:rsid w:val="00D6787E"/>
    <w:rsid w:val="00D7570C"/>
    <w:rsid w:val="00D75EB7"/>
    <w:rsid w:val="00D951A9"/>
    <w:rsid w:val="00DC33B1"/>
    <w:rsid w:val="00E22796"/>
    <w:rsid w:val="00E25DCC"/>
    <w:rsid w:val="00E63855"/>
    <w:rsid w:val="00E702F4"/>
    <w:rsid w:val="00E767B9"/>
    <w:rsid w:val="00E8093E"/>
    <w:rsid w:val="00EB4C94"/>
    <w:rsid w:val="00EC2652"/>
    <w:rsid w:val="00ED1989"/>
    <w:rsid w:val="00ED5E81"/>
    <w:rsid w:val="00F037F3"/>
    <w:rsid w:val="00F05D54"/>
    <w:rsid w:val="00F17A48"/>
    <w:rsid w:val="00F3196B"/>
    <w:rsid w:val="00F370AF"/>
    <w:rsid w:val="00F43941"/>
    <w:rsid w:val="00F45231"/>
    <w:rsid w:val="00F464A4"/>
    <w:rsid w:val="00F54568"/>
    <w:rsid w:val="00F5523A"/>
    <w:rsid w:val="00F55358"/>
    <w:rsid w:val="00F661BF"/>
    <w:rsid w:val="00F83E99"/>
    <w:rsid w:val="00F8554A"/>
    <w:rsid w:val="00F90E42"/>
    <w:rsid w:val="00F9372F"/>
    <w:rsid w:val="00FA1DA5"/>
    <w:rsid w:val="00FA5DB6"/>
    <w:rsid w:val="00FB4B6F"/>
    <w:rsid w:val="00FD336F"/>
    <w:rsid w:val="00FD411C"/>
    <w:rsid w:val="00FD471B"/>
    <w:rsid w:val="00FF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B2185"/>
  <w15:docId w15:val="{43F0737C-B1A6-4521-BB2B-55B23B9B8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3E9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921F4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F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1F4F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paragraph" w:customStyle="1" w:styleId="Default">
    <w:name w:val="Default"/>
    <w:rsid w:val="00824D48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B3DD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3DD7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7B3DD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B3DD7"/>
    <w:rPr>
      <w:rFonts w:ascii="Arial" w:hAnsi="Arial"/>
    </w:rPr>
  </w:style>
  <w:style w:type="character" w:styleId="Strong">
    <w:name w:val="Strong"/>
    <w:basedOn w:val="DefaultParagraphFont"/>
    <w:uiPriority w:val="22"/>
    <w:qFormat/>
    <w:rsid w:val="001078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3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45B65-61EE-4F88-8ACD-4D4D421BB7D5}"/>
      </w:docPartPr>
      <w:docPartBody>
        <w:p w:rsidR="00776066" w:rsidRDefault="003B7579"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344B0F296FEB4CC5BF4589F1D856F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F4C42-B4B5-4CDE-A0B7-A27A6FAFCA5B}"/>
      </w:docPartPr>
      <w:docPartBody>
        <w:p w:rsidR="00776066" w:rsidRDefault="00CE566F" w:rsidP="00CE566F">
          <w:pPr>
            <w:pStyle w:val="344B0F296FEB4CC5BF4589F1D856F65A2"/>
          </w:pPr>
          <w:r w:rsidRPr="00377FD6">
            <w:rPr>
              <w:rStyle w:val="PlaceholderText"/>
            </w:rPr>
            <w:t>Click here to enter a date.</w:t>
          </w:r>
        </w:p>
      </w:docPartBody>
    </w:docPart>
    <w:docPart>
      <w:docPartPr>
        <w:name w:val="C139BF540F76469C96E8B5D77B00A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49675-E301-4923-8329-000940378125}"/>
      </w:docPartPr>
      <w:docPartBody>
        <w:p w:rsidR="00776066" w:rsidRPr="00491CA4" w:rsidRDefault="00776066" w:rsidP="000D1C4A">
          <w:pPr>
            <w:rPr>
              <w:color w:val="808080"/>
            </w:rPr>
          </w:pPr>
          <w:r w:rsidRPr="008133C7">
            <w:rPr>
              <w:rFonts w:cs="Arial"/>
              <w:b/>
              <w:szCs w:val="24"/>
            </w:rPr>
            <w:t xml:space="preserve">SECONDARY ASSESSMENT DETAILS: </w:t>
          </w:r>
        </w:p>
        <w:p w:rsidR="00776066" w:rsidRPr="008133C7" w:rsidRDefault="00776066" w:rsidP="00776066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  <w:szCs w:val="24"/>
            </w:rPr>
          </w:pPr>
          <w:r w:rsidRPr="008133C7">
            <w:rPr>
              <w:rFonts w:ascii="Arial" w:hAnsi="Arial" w:cs="Arial"/>
              <w:szCs w:val="24"/>
            </w:rPr>
            <w:t xml:space="preserve">PAN years 7 – 11 capacity =  </w:t>
          </w:r>
          <w:r>
            <w:rPr>
              <w:rFonts w:ascii="Arial" w:hAnsi="Arial" w:cs="Arial"/>
              <w:szCs w:val="24"/>
            </w:rPr>
            <w:t xml:space="preserve">XX </w:t>
          </w:r>
          <w:r w:rsidRPr="008133C7">
            <w:rPr>
              <w:rFonts w:ascii="Arial" w:hAnsi="Arial" w:cs="Arial"/>
              <w:szCs w:val="24"/>
            </w:rPr>
            <w:t>places.</w:t>
          </w:r>
        </w:p>
        <w:p w:rsidR="00776066" w:rsidRPr="008133C7" w:rsidRDefault="00776066" w:rsidP="00776066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  <w:szCs w:val="24"/>
            </w:rPr>
          </w:pPr>
          <w:r w:rsidRPr="008133C7">
            <w:rPr>
              <w:rFonts w:ascii="Arial" w:hAnsi="Arial" w:cs="Arial"/>
              <w:szCs w:val="24"/>
            </w:rPr>
            <w:t xml:space="preserve">Jan 16 Years 7 -11 number on roll = </w:t>
          </w:r>
          <w:r>
            <w:rPr>
              <w:rFonts w:ascii="Arial" w:hAnsi="Arial" w:cs="Arial"/>
              <w:szCs w:val="24"/>
            </w:rPr>
            <w:t xml:space="preserve">XX pupils. </w:t>
          </w:r>
        </w:p>
        <w:p w:rsidR="00776066" w:rsidRPr="00921356" w:rsidRDefault="00776066" w:rsidP="00776066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  <w:szCs w:val="24"/>
            </w:rPr>
          </w:pPr>
          <w:r w:rsidRPr="00921356">
            <w:rPr>
              <w:rFonts w:ascii="Arial" w:hAnsi="Arial" w:cs="Arial"/>
              <w:szCs w:val="24"/>
            </w:rPr>
            <w:t>Forecasts peaking at = 1130 in 2024 (</w:t>
          </w:r>
          <w:r>
            <w:rPr>
              <w:rFonts w:ascii="Arial" w:hAnsi="Arial" w:cs="Arial"/>
            </w:rPr>
            <w:t xml:space="preserve">excluding registered/approved </w:t>
          </w:r>
          <w:r w:rsidRPr="00921356">
            <w:rPr>
              <w:rFonts w:ascii="Arial" w:hAnsi="Arial" w:cs="Arial"/>
            </w:rPr>
            <w:t>housing)</w:t>
          </w:r>
          <w:r w:rsidRPr="00921356">
            <w:rPr>
              <w:color w:val="00B050"/>
            </w:rPr>
            <w:t xml:space="preserve">  </w:t>
          </w:r>
        </w:p>
        <w:p w:rsidR="00776066" w:rsidRDefault="00776066" w:rsidP="00776066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  <w:szCs w:val="24"/>
            </w:rPr>
          </w:pPr>
          <w:r w:rsidRPr="00921356">
            <w:rPr>
              <w:rFonts w:ascii="Arial" w:hAnsi="Arial" w:cs="Arial"/>
              <w:szCs w:val="24"/>
            </w:rPr>
            <w:t>Additional places required in housing already registered/approved</w:t>
          </w:r>
          <w:r>
            <w:rPr>
              <w:rFonts w:ascii="Arial" w:hAnsi="Arial" w:cs="Arial"/>
              <w:szCs w:val="24"/>
            </w:rPr>
            <w:t xml:space="preserve"> but not yet built out</w:t>
          </w:r>
          <w:r w:rsidRPr="00921356">
            <w:rPr>
              <w:rFonts w:ascii="Arial" w:hAnsi="Arial" w:cs="Arial"/>
              <w:szCs w:val="24"/>
            </w:rPr>
            <w:t xml:space="preserve"> =</w:t>
          </w:r>
          <w:r>
            <w:rPr>
              <w:rFonts w:ascii="Arial" w:hAnsi="Arial" w:cs="Arial"/>
              <w:szCs w:val="24"/>
            </w:rPr>
            <w:t xml:space="preserve"> </w:t>
          </w:r>
        </w:p>
        <w:p w:rsidR="00776066" w:rsidRPr="008133C7" w:rsidRDefault="00776066" w:rsidP="000D1C4A">
          <w:pPr>
            <w:rPr>
              <w:rFonts w:cs="Arial"/>
              <w:b/>
              <w:szCs w:val="24"/>
            </w:rPr>
          </w:pPr>
          <w:r w:rsidRPr="008133C7">
            <w:rPr>
              <w:rFonts w:cs="Arial"/>
              <w:b/>
              <w:szCs w:val="24"/>
            </w:rPr>
            <w:t>SECONDARY CONTRIBUTION REQUIREMENTS: Secondary cost multiplier 2016/17 = £23940 per place</w:t>
          </w:r>
        </w:p>
        <w:p w:rsidR="00CE566F" w:rsidRDefault="00CE566F"/>
      </w:docPartBody>
    </w:docPart>
    <w:docPart>
      <w:docPartPr>
        <w:name w:val="87DF4659F52A4BCCBE9D30087D78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EC1F-302F-4C82-8833-872469258028}"/>
      </w:docPartPr>
      <w:docPartBody>
        <w:p w:rsidR="002756B5" w:rsidRDefault="00CE566F" w:rsidP="00CE566F">
          <w:pPr>
            <w:pStyle w:val="87DF4659F52A4BCCBE9D30087D7837701"/>
          </w:pPr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45C4AEFC648444909B04AAC2E91F14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534BD-A3D6-493E-9265-568E7F72F46F}"/>
      </w:docPartPr>
      <w:docPartBody>
        <w:p w:rsidR="00E023AC" w:rsidRDefault="00E901B1" w:rsidP="00E901B1">
          <w:pPr>
            <w:pStyle w:val="45C4AEFC648444909B04AAC2E91F140A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91061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579"/>
    <w:rsid w:val="00076CB4"/>
    <w:rsid w:val="000813E1"/>
    <w:rsid w:val="000D1C4A"/>
    <w:rsid w:val="002756B5"/>
    <w:rsid w:val="002E26AE"/>
    <w:rsid w:val="00350C10"/>
    <w:rsid w:val="003B7579"/>
    <w:rsid w:val="00410461"/>
    <w:rsid w:val="00454F3A"/>
    <w:rsid w:val="004C293F"/>
    <w:rsid w:val="00531DFA"/>
    <w:rsid w:val="0057539E"/>
    <w:rsid w:val="00695E37"/>
    <w:rsid w:val="0073521C"/>
    <w:rsid w:val="00776066"/>
    <w:rsid w:val="00966E41"/>
    <w:rsid w:val="009E783B"/>
    <w:rsid w:val="00A33FFD"/>
    <w:rsid w:val="00A567AB"/>
    <w:rsid w:val="00CE566F"/>
    <w:rsid w:val="00E023AC"/>
    <w:rsid w:val="00E748E4"/>
    <w:rsid w:val="00E901B1"/>
    <w:rsid w:val="00E94FDC"/>
    <w:rsid w:val="00F8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6E41"/>
    <w:rPr>
      <w:color w:val="808080"/>
    </w:rPr>
  </w:style>
  <w:style w:type="paragraph" w:styleId="ListParagraph">
    <w:name w:val="List Paragraph"/>
    <w:basedOn w:val="Normal"/>
    <w:uiPriority w:val="34"/>
    <w:qFormat/>
    <w:rsid w:val="00776066"/>
    <w:pPr>
      <w:ind w:left="720"/>
      <w:contextualSpacing/>
    </w:pPr>
  </w:style>
  <w:style w:type="paragraph" w:customStyle="1" w:styleId="344B0F296FEB4CC5BF4589F1D856F65A2">
    <w:name w:val="344B0F296FEB4CC5BF4589F1D856F65A2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  <w:style w:type="paragraph" w:customStyle="1" w:styleId="87DF4659F52A4BCCBE9D30087D7837701">
    <w:name w:val="87DF4659F52A4BCCBE9D30087D7837701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  <w:style w:type="paragraph" w:customStyle="1" w:styleId="45C4AEFC648444909B04AAC2E91F140A">
    <w:name w:val="45C4AEFC648444909B04AAC2E91F140A"/>
    <w:rsid w:val="00E901B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4" ma:contentTypeDescription="Create a new document." ma:contentTypeScope="" ma:versionID="681fbbf27a01653ab8587485e8e58ba5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8cfa8a6bb3f6c146394a445d91c4dc54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39B4A7-053C-41F8-95EA-08BAA3F2FA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54059F-1CC1-4D4E-99F2-79C1D29BAEBE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3.xml><?xml version="1.0" encoding="utf-8"?>
<ds:datastoreItem xmlns:ds="http://schemas.openxmlformats.org/officeDocument/2006/customXml" ds:itemID="{B5F44EDE-C956-4B15-98A1-BA636B1B217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447F333-CE20-49DB-81FB-7F877E32A3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Maslen, Jodie</dc:creator>
  <cp:keywords/>
  <dc:description/>
  <cp:lastModifiedBy>Ashton, Sarah</cp:lastModifiedBy>
  <cp:revision>30</cp:revision>
  <dcterms:created xsi:type="dcterms:W3CDTF">2024-01-09T08:08:00Z</dcterms:created>
  <dcterms:modified xsi:type="dcterms:W3CDTF">2024-01-09T16:02:00Z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