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6A64" w14:textId="77777777" w:rsidR="00921F4F" w:rsidRDefault="00795A02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 xml:space="preserve">    </w:t>
      </w:r>
      <w:r w:rsidR="00B244B1">
        <w:rPr>
          <w:rFonts w:cs="Arial"/>
          <w:b/>
          <w:szCs w:val="24"/>
          <w:u w:val="single"/>
        </w:rPr>
        <w:t xml:space="preserve">                     </w:t>
      </w:r>
    </w:p>
    <w:p w14:paraId="10C44EF4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DEPARTMENT OF </w:t>
      </w:r>
      <w:r w:rsidR="004D04CE" w:rsidRPr="008133C7">
        <w:rPr>
          <w:rFonts w:cs="Arial"/>
          <w:b/>
          <w:szCs w:val="24"/>
          <w:u w:val="single"/>
        </w:rPr>
        <w:t xml:space="preserve">CHILDREN </w:t>
      </w:r>
      <w:r w:rsidR="004D04CE">
        <w:rPr>
          <w:rFonts w:cs="Arial"/>
          <w:b/>
          <w:szCs w:val="24"/>
          <w:u w:val="single"/>
        </w:rPr>
        <w:t>&amp;</w:t>
      </w:r>
      <w:r w:rsidR="00B54166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>EDUCATION</w:t>
      </w:r>
      <w:r w:rsidR="00B54166">
        <w:rPr>
          <w:rFonts w:cs="Arial"/>
          <w:b/>
          <w:szCs w:val="24"/>
          <w:u w:val="single"/>
        </w:rPr>
        <w:t xml:space="preserve"> (EDUCATION &amp; SKILLS)</w:t>
      </w:r>
    </w:p>
    <w:p w14:paraId="5615AB33" w14:textId="63179ED8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PLACES PLANNING </w:t>
      </w:r>
      <w:r w:rsidR="008346FA">
        <w:rPr>
          <w:rFonts w:cs="Arial"/>
          <w:b/>
          <w:szCs w:val="24"/>
          <w:u w:val="single"/>
        </w:rPr>
        <w:t>–</w:t>
      </w:r>
      <w:r w:rsidR="000228E6">
        <w:rPr>
          <w:rFonts w:cs="Arial"/>
          <w:b/>
          <w:szCs w:val="24"/>
          <w:u w:val="single"/>
        </w:rPr>
        <w:t xml:space="preserve"> 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  <w:r w:rsidR="00254FE5">
        <w:rPr>
          <w:rFonts w:cs="Arial"/>
          <w:b/>
          <w:szCs w:val="24"/>
          <w:u w:val="single"/>
        </w:rPr>
        <w:t xml:space="preserve"> </w:t>
      </w:r>
    </w:p>
    <w:p w14:paraId="28AB0380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3-12-29T00:00:00Z">
          <w:dateFormat w:val="dd/MM/yyyy"/>
          <w:lid w:val="en-GB"/>
          <w:storeMappedDataAs w:val="dateTime"/>
          <w:calendar w:val="gregorian"/>
        </w:date>
      </w:sdtPr>
      <w:sdtContent>
        <w:p w14:paraId="43B21C6B" w14:textId="65620E9D" w:rsidR="00921F4F" w:rsidRDefault="00CE074C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29/12/2023</w:t>
          </w:r>
        </w:p>
      </w:sdtContent>
    </w:sdt>
    <w:p w14:paraId="22F90353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color w:val="808080"/>
          <w:szCs w:val="24"/>
          <w:u w:val="single"/>
        </w:rPr>
        <w:id w:val="-1422405986"/>
        <w:placeholder>
          <w:docPart w:val="DefaultPlaceholder_1082065158"/>
        </w:placeholder>
      </w:sdtPr>
      <w:sdtContent>
        <w:p w14:paraId="46014172" w14:textId="00DDF3CB" w:rsidR="00921F4F" w:rsidRPr="00921F4F" w:rsidRDefault="00921F4F" w:rsidP="00921F4F">
          <w:pPr>
            <w:rPr>
              <w:rFonts w:cs="Arial"/>
              <w:b/>
              <w:szCs w:val="24"/>
              <w:u w:val="single"/>
            </w:rPr>
          </w:pPr>
          <w:r w:rsidRPr="008133C7">
            <w:rPr>
              <w:rFonts w:cs="Arial"/>
              <w:b/>
              <w:szCs w:val="24"/>
            </w:rPr>
            <w:t>PLANNING REF</w:t>
          </w:r>
          <w:r w:rsidR="00BB6AB7" w:rsidRPr="008133C7">
            <w:rPr>
              <w:rFonts w:cs="Arial"/>
              <w:b/>
              <w:szCs w:val="24"/>
            </w:rPr>
            <w:t>:</w:t>
          </w:r>
          <w:r w:rsidR="00B8102B">
            <w:rPr>
              <w:rFonts w:cs="Arial"/>
              <w:szCs w:val="24"/>
            </w:rPr>
            <w:t xml:space="preserve"> PL</w:t>
          </w:r>
          <w:r w:rsidR="00892F2E">
            <w:rPr>
              <w:rFonts w:cs="Arial"/>
              <w:szCs w:val="24"/>
            </w:rPr>
            <w:t>/</w:t>
          </w:r>
          <w:r w:rsidR="00111A41">
            <w:rPr>
              <w:rFonts w:cs="Arial"/>
              <w:szCs w:val="24"/>
            </w:rPr>
            <w:t>202</w:t>
          </w:r>
          <w:r w:rsidR="00CE074C">
            <w:rPr>
              <w:rFonts w:cs="Arial"/>
              <w:szCs w:val="24"/>
            </w:rPr>
            <w:t>3</w:t>
          </w:r>
          <w:r w:rsidR="00111A41">
            <w:rPr>
              <w:rFonts w:cs="Arial"/>
              <w:szCs w:val="24"/>
            </w:rPr>
            <w:t>/</w:t>
          </w:r>
          <w:r w:rsidR="00CE074C">
            <w:rPr>
              <w:rFonts w:cs="Arial"/>
              <w:szCs w:val="24"/>
            </w:rPr>
            <w:t>10331(OL)</w:t>
          </w:r>
          <w:r w:rsidR="006A1F06">
            <w:rPr>
              <w:rFonts w:cs="Arial"/>
              <w:szCs w:val="24"/>
            </w:rPr>
            <w:t xml:space="preserve"> </w:t>
          </w:r>
        </w:p>
        <w:p w14:paraId="39389864" w14:textId="77777777" w:rsidR="00921F4F" w:rsidRDefault="00921F4F" w:rsidP="00921F4F">
          <w:pPr>
            <w:rPr>
              <w:rFonts w:cs="Arial"/>
              <w:b/>
              <w:szCs w:val="24"/>
            </w:rPr>
          </w:pPr>
        </w:p>
        <w:p w14:paraId="4B3B1655" w14:textId="76E0C215" w:rsidR="00921F4F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>SITE NAME/ADDRESS:</w:t>
          </w:r>
          <w:r w:rsidR="00F83DE3">
            <w:rPr>
              <w:rFonts w:cs="Arial"/>
              <w:szCs w:val="24"/>
            </w:rPr>
            <w:t xml:space="preserve"> </w:t>
          </w:r>
          <w:r w:rsidR="00CE074C">
            <w:rPr>
              <w:rFonts w:cs="Arial"/>
              <w:szCs w:val="24"/>
            </w:rPr>
            <w:t xml:space="preserve">Land South of the Forty and North of </w:t>
          </w:r>
          <w:proofErr w:type="spellStart"/>
          <w:r w:rsidR="00CE074C">
            <w:rPr>
              <w:rFonts w:cs="Arial"/>
              <w:szCs w:val="24"/>
            </w:rPr>
            <w:t>Chelworth</w:t>
          </w:r>
          <w:proofErr w:type="spellEnd"/>
          <w:r w:rsidR="00CE074C">
            <w:rPr>
              <w:rFonts w:cs="Arial"/>
              <w:szCs w:val="24"/>
            </w:rPr>
            <w:t xml:space="preserve"> Road, Cricklade, Purton</w:t>
          </w:r>
        </w:p>
        <w:p w14:paraId="34D4AB33" w14:textId="77777777" w:rsidR="00E00D3C" w:rsidRDefault="001F66BF" w:rsidP="00921F4F">
          <w:pPr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 xml:space="preserve"> </w:t>
          </w:r>
        </w:p>
        <w:p w14:paraId="5DB881B7" w14:textId="1C764F5C" w:rsidR="00921F4F" w:rsidRDefault="00921F4F" w:rsidP="00921F4F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>ASSESSMENT OF</w:t>
          </w:r>
          <w:r w:rsidRPr="00B8102B">
            <w:rPr>
              <w:rFonts w:cs="Arial"/>
              <w:b/>
            </w:rPr>
            <w:t>:</w:t>
          </w:r>
          <w:r w:rsidR="000C5A1A" w:rsidRPr="00B8102B">
            <w:rPr>
              <w:rFonts w:cs="Arial"/>
            </w:rPr>
            <w:t xml:space="preserve"> </w:t>
          </w:r>
          <w:r w:rsidR="00CE074C">
            <w:rPr>
              <w:rFonts w:cs="Arial"/>
              <w:bCs/>
            </w:rPr>
            <w:t>49</w:t>
          </w:r>
          <w:r w:rsidR="00B8102B" w:rsidRPr="00B8102B">
            <w:rPr>
              <w:rFonts w:cs="Arial"/>
              <w:bCs/>
            </w:rPr>
            <w:t xml:space="preserve"> units</w:t>
          </w:r>
          <w:r w:rsidR="00F83DE3">
            <w:rPr>
              <w:rFonts w:cs="Arial"/>
              <w:bCs/>
            </w:rPr>
            <w:t xml:space="preserve"> </w:t>
          </w:r>
          <w:r w:rsidR="00B8102B" w:rsidRPr="00B8102B">
            <w:rPr>
              <w:rFonts w:cs="Arial"/>
              <w:bCs/>
            </w:rPr>
            <w:t xml:space="preserve">– </w:t>
          </w:r>
          <w:r w:rsidR="00D9109A">
            <w:rPr>
              <w:rFonts w:cs="Arial"/>
              <w:bCs/>
            </w:rPr>
            <w:t>30</w:t>
          </w:r>
          <w:r w:rsidR="00B8102B" w:rsidRPr="00B8102B">
            <w:rPr>
              <w:rFonts w:cs="Arial"/>
              <w:bCs/>
            </w:rPr>
            <w:t xml:space="preserve"> open </w:t>
          </w:r>
          <w:r w:rsidR="00D9109A" w:rsidRPr="00B8102B">
            <w:rPr>
              <w:rFonts w:cs="Arial"/>
              <w:bCs/>
            </w:rPr>
            <w:t xml:space="preserve">market </w:t>
          </w:r>
          <w:r w:rsidR="00D9109A">
            <w:rPr>
              <w:rFonts w:cs="Arial"/>
              <w:bCs/>
            </w:rPr>
            <w:t>and 19 a</w:t>
          </w:r>
          <w:r w:rsidR="009E67FD">
            <w:rPr>
              <w:rFonts w:cs="Arial"/>
              <w:bCs/>
            </w:rPr>
            <w:t>ffordable</w:t>
          </w:r>
          <w:r w:rsidR="00B8102B">
            <w:rPr>
              <w:rFonts w:cs="Arial"/>
              <w:bCs/>
            </w:rPr>
            <w:t xml:space="preserve"> housing (</w:t>
          </w:r>
          <w:r w:rsidR="00B8102B" w:rsidRPr="00B8102B">
            <w:rPr>
              <w:rFonts w:cs="Arial"/>
              <w:bCs/>
            </w:rPr>
            <w:t>AH</w:t>
          </w:r>
          <w:r w:rsidR="00B8102B">
            <w:rPr>
              <w:rFonts w:cs="Arial"/>
              <w:bCs/>
            </w:rPr>
            <w:t>)</w:t>
          </w:r>
          <w:r w:rsidR="00D9109A">
            <w:rPr>
              <w:rFonts w:cs="Arial"/>
              <w:bCs/>
            </w:rPr>
            <w:t>, with no size mix supplied.</w:t>
          </w:r>
          <w:r w:rsidR="00440EF0">
            <w:rPr>
              <w:rFonts w:cs="Arial"/>
              <w:szCs w:val="24"/>
            </w:rPr>
            <w:t xml:space="preserve"> </w:t>
          </w:r>
          <w:r w:rsidR="00F969C9">
            <w:rPr>
              <w:rFonts w:cs="Arial"/>
              <w:szCs w:val="24"/>
            </w:rPr>
            <w:t xml:space="preserve"> </w:t>
          </w:r>
        </w:p>
        <w:p w14:paraId="0A55408C" w14:textId="77777777" w:rsidR="00921F4F" w:rsidRDefault="00921F4F" w:rsidP="00921F4F">
          <w:pPr>
            <w:rPr>
              <w:rFonts w:cs="Arial"/>
              <w:b/>
              <w:szCs w:val="24"/>
            </w:rPr>
          </w:pPr>
        </w:p>
        <w:p w14:paraId="0399E007" w14:textId="419A2332" w:rsidR="00921F4F" w:rsidRPr="008133C7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>EXCLUSIONS/DISCOUNTS APPLIED:</w:t>
          </w:r>
          <w:r w:rsidR="00B8102B">
            <w:rPr>
              <w:rFonts w:cs="Arial"/>
              <w:bCs/>
              <w:szCs w:val="24"/>
            </w:rPr>
            <w:t xml:space="preserve"> s</w:t>
          </w:r>
          <w:r w:rsidR="00111A41" w:rsidRPr="00111A41">
            <w:rPr>
              <w:rFonts w:cs="Arial"/>
              <w:bCs/>
              <w:szCs w:val="24"/>
            </w:rPr>
            <w:t>tandard</w:t>
          </w:r>
          <w:r w:rsidR="00111A41">
            <w:rPr>
              <w:rFonts w:cs="Arial"/>
              <w:b/>
              <w:szCs w:val="24"/>
            </w:rPr>
            <w:t xml:space="preserve"> </w:t>
          </w:r>
          <w:r w:rsidRPr="008133C7">
            <w:rPr>
              <w:rFonts w:cs="Arial"/>
              <w:szCs w:val="24"/>
            </w:rPr>
            <w:t xml:space="preserve">30% </w:t>
          </w:r>
          <w:r w:rsidR="00142F7C">
            <w:rPr>
              <w:rFonts w:cs="Arial"/>
              <w:szCs w:val="24"/>
            </w:rPr>
            <w:t>AH</w:t>
          </w:r>
          <w:r w:rsidRPr="008133C7">
            <w:rPr>
              <w:rFonts w:cs="Arial"/>
              <w:szCs w:val="24"/>
            </w:rPr>
            <w:t xml:space="preserve"> discount applied </w:t>
          </w:r>
          <w:r w:rsidR="000228E6" w:rsidRPr="008133C7">
            <w:rPr>
              <w:rFonts w:cs="Arial"/>
              <w:szCs w:val="24"/>
            </w:rPr>
            <w:t xml:space="preserve">to </w:t>
          </w:r>
          <w:r w:rsidR="00D9109A">
            <w:rPr>
              <w:rFonts w:cs="Arial"/>
              <w:szCs w:val="24"/>
            </w:rPr>
            <w:t>19</w:t>
          </w:r>
          <w:r w:rsidR="00B8102B">
            <w:rPr>
              <w:rFonts w:cs="Arial"/>
              <w:szCs w:val="24"/>
            </w:rPr>
            <w:t xml:space="preserve"> </w:t>
          </w:r>
          <w:r w:rsidR="00C41A23">
            <w:rPr>
              <w:rFonts w:cs="Arial"/>
              <w:szCs w:val="24"/>
            </w:rPr>
            <w:t>6</w:t>
          </w:r>
          <w:r w:rsidR="00B8102B">
            <w:rPr>
              <w:rFonts w:cs="Arial"/>
              <w:szCs w:val="24"/>
            </w:rPr>
            <w:t xml:space="preserve"> AH</w:t>
          </w:r>
          <w:r w:rsidR="006C77D3">
            <w:rPr>
              <w:rFonts w:cs="Arial"/>
              <w:szCs w:val="24"/>
            </w:rPr>
            <w:t xml:space="preserve"> units</w:t>
          </w:r>
          <w:r w:rsidRPr="008133C7">
            <w:rPr>
              <w:rFonts w:cs="Arial"/>
              <w:szCs w:val="24"/>
            </w:rPr>
            <w:t xml:space="preserve"> </w:t>
          </w:r>
          <w:r w:rsidR="00884340" w:rsidRPr="008133C7">
            <w:rPr>
              <w:rFonts w:cs="Arial"/>
              <w:szCs w:val="24"/>
            </w:rPr>
            <w:t xml:space="preserve">= </w:t>
          </w:r>
          <w:r w:rsidR="00884340">
            <w:rPr>
              <w:rFonts w:cs="Arial"/>
              <w:szCs w:val="24"/>
            </w:rPr>
            <w:t>a</w:t>
          </w:r>
          <w:r w:rsidR="00B8102B">
            <w:rPr>
              <w:rFonts w:cs="Arial"/>
              <w:szCs w:val="24"/>
            </w:rPr>
            <w:t xml:space="preserve"> </w:t>
          </w:r>
          <w:r w:rsidR="008335DC">
            <w:rPr>
              <w:rFonts w:cs="Arial"/>
              <w:szCs w:val="24"/>
            </w:rPr>
            <w:t>reduction in</w:t>
          </w:r>
          <w:r w:rsidR="00D9109A">
            <w:rPr>
              <w:rFonts w:cs="Arial"/>
              <w:szCs w:val="24"/>
            </w:rPr>
            <w:t xml:space="preserve"> qualifying properties of 6 units.</w:t>
          </w:r>
          <w:r w:rsidRPr="008133C7">
            <w:rPr>
              <w:rFonts w:cs="Arial"/>
              <w:szCs w:val="24"/>
            </w:rPr>
            <w:t xml:space="preserve"> </w:t>
          </w:r>
        </w:p>
        <w:p w14:paraId="4134239E" w14:textId="77777777" w:rsidR="00921F4F" w:rsidRDefault="00921F4F" w:rsidP="00921F4F">
          <w:pPr>
            <w:rPr>
              <w:rFonts w:cs="Arial"/>
              <w:b/>
            </w:rPr>
          </w:pPr>
        </w:p>
        <w:p w14:paraId="08472B49" w14:textId="3B25EC06" w:rsidR="00921F4F" w:rsidRPr="006C77D3" w:rsidRDefault="00921F4F" w:rsidP="00921F4F">
          <w:pPr>
            <w:rPr>
              <w:rFonts w:cs="Arial"/>
            </w:rPr>
          </w:pPr>
          <w:r>
            <w:rPr>
              <w:rFonts w:cs="Arial"/>
              <w:b/>
            </w:rPr>
            <w:t xml:space="preserve">NUMBER OF PROPERTIES QUALIFYING FOR ASSESSMENT: </w:t>
          </w:r>
          <w:r w:rsidR="00D9109A">
            <w:rPr>
              <w:rFonts w:cs="Arial"/>
            </w:rPr>
            <w:t>43</w:t>
          </w:r>
        </w:p>
        <w:p w14:paraId="2D543C8E" w14:textId="77777777" w:rsidR="00921F4F" w:rsidRDefault="00000000" w:rsidP="00921F4F">
          <w:pPr>
            <w:rPr>
              <w:rFonts w:cs="Arial"/>
              <w:b/>
              <w:szCs w:val="24"/>
              <w:u w:val="single"/>
            </w:rPr>
          </w:pPr>
        </w:p>
      </w:sdtContent>
    </w:sdt>
    <w:p w14:paraId="13A3CD6F" w14:textId="77777777" w:rsidR="00491CA4" w:rsidRDefault="00491CA4" w:rsidP="00921F4F">
      <w:pPr>
        <w:rPr>
          <w:rFonts w:cs="Arial"/>
          <w:b/>
          <w:szCs w:val="24"/>
          <w:u w:val="single"/>
        </w:rPr>
      </w:pPr>
    </w:p>
    <w:sdt>
      <w:sdt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id w:val="-120153390"/>
        <w:placeholder>
          <w:docPart w:val="DefaultPlaceholder_1082065158"/>
        </w:placeholder>
      </w:sdtPr>
      <w:sdtEndPr>
        <w:rPr>
          <w:rFonts w:cstheme="minorBidi"/>
          <w:color w:val="FF0000"/>
          <w:szCs w:val="22"/>
          <w:u w:val="none"/>
        </w:rPr>
      </w:sdtEndPr>
      <w:sdtContent>
        <w:p w14:paraId="166B4027" w14:textId="02042A70" w:rsidR="00921F4F" w:rsidRPr="00892F2E" w:rsidRDefault="00921F4F" w:rsidP="00921F4F">
          <w:pPr>
            <w:rPr>
              <w:rFonts w:cs="Arial"/>
              <w:szCs w:val="24"/>
            </w:rPr>
          </w:pPr>
          <w:r w:rsidRPr="008133C7">
            <w:rPr>
              <w:rFonts w:cs="Arial"/>
              <w:b/>
              <w:szCs w:val="24"/>
            </w:rPr>
            <w:t xml:space="preserve">PLACES NEEDED BY DVLPT:  </w:t>
          </w:r>
          <w:r w:rsidRPr="008133C7">
            <w:rPr>
              <w:rFonts w:cs="Arial"/>
              <w:szCs w:val="24"/>
            </w:rPr>
            <w:t xml:space="preserve">         </w:t>
          </w:r>
          <w:r w:rsidRPr="008133C7">
            <w:rPr>
              <w:rFonts w:cs="Arial"/>
              <w:b/>
              <w:szCs w:val="24"/>
            </w:rPr>
            <w:t>PRIMARY</w:t>
          </w:r>
          <w:r>
            <w:rPr>
              <w:rFonts w:cs="Arial"/>
              <w:b/>
              <w:szCs w:val="24"/>
            </w:rPr>
            <w:t xml:space="preserve"> </w:t>
          </w:r>
          <w:r w:rsidRPr="008133C7">
            <w:rPr>
              <w:rFonts w:cs="Arial"/>
              <w:b/>
              <w:szCs w:val="24"/>
            </w:rPr>
            <w:t>=</w:t>
          </w:r>
          <w:r w:rsidRPr="008133C7">
            <w:rPr>
              <w:rFonts w:cs="Arial"/>
              <w:b/>
              <w:szCs w:val="24"/>
            </w:rPr>
            <w:tab/>
          </w:r>
          <w:r w:rsidR="007B6270">
            <w:rPr>
              <w:rFonts w:cs="Arial"/>
              <w:szCs w:val="24"/>
            </w:rPr>
            <w:t>13</w:t>
          </w:r>
          <w:r w:rsidR="00892F2E">
            <w:rPr>
              <w:rFonts w:cs="Arial"/>
              <w:szCs w:val="24"/>
            </w:rPr>
            <w:tab/>
          </w:r>
          <w:r w:rsidR="00892F2E">
            <w:rPr>
              <w:rFonts w:cs="Arial"/>
              <w:szCs w:val="24"/>
            </w:rPr>
            <w:tab/>
          </w:r>
          <w:r w:rsidRPr="008133C7">
            <w:rPr>
              <w:rFonts w:cs="Arial"/>
              <w:b/>
              <w:szCs w:val="24"/>
            </w:rPr>
            <w:t>SECONDARY</w:t>
          </w:r>
          <w:r>
            <w:rPr>
              <w:rFonts w:cs="Arial"/>
              <w:b/>
              <w:szCs w:val="24"/>
            </w:rPr>
            <w:t xml:space="preserve"> </w:t>
          </w:r>
          <w:r w:rsidRPr="008133C7">
            <w:rPr>
              <w:rFonts w:cs="Arial"/>
              <w:b/>
              <w:szCs w:val="24"/>
            </w:rPr>
            <w:t xml:space="preserve">=   </w:t>
          </w:r>
          <w:r w:rsidR="007B6270">
            <w:rPr>
              <w:rFonts w:cs="Arial"/>
              <w:szCs w:val="24"/>
            </w:rPr>
            <w:t>9</w:t>
          </w:r>
        </w:p>
        <w:p w14:paraId="2B88C520" w14:textId="77777777" w:rsidR="00491CA4" w:rsidRDefault="00491CA4" w:rsidP="00921F4F">
          <w:pPr>
            <w:rPr>
              <w:rFonts w:cs="Arial"/>
              <w:b/>
              <w:szCs w:val="24"/>
            </w:rPr>
          </w:pPr>
        </w:p>
        <w:p w14:paraId="38FF35DE" w14:textId="77777777" w:rsidR="00921F4F" w:rsidRDefault="00921F4F" w:rsidP="00921F4F">
          <w:pPr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>D</w:t>
          </w:r>
          <w:r w:rsidRPr="008133C7">
            <w:rPr>
              <w:rFonts w:cs="Arial"/>
              <w:b/>
              <w:szCs w:val="24"/>
            </w:rPr>
            <w:t xml:space="preserve">ESIGNATED AREA PRIMARY/IES: </w:t>
          </w:r>
        </w:p>
        <w:p w14:paraId="31C245F0" w14:textId="50AE7314" w:rsidR="00921F4F" w:rsidRDefault="00BB6AB7" w:rsidP="00921F4F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BB6AB7">
            <w:rPr>
              <w:rFonts w:ascii="Arial" w:hAnsi="Arial" w:cs="Arial"/>
              <w:szCs w:val="24"/>
            </w:rPr>
            <w:t xml:space="preserve">St </w:t>
          </w:r>
          <w:r w:rsidR="007B6270">
            <w:rPr>
              <w:rFonts w:ascii="Arial" w:hAnsi="Arial" w:cs="Arial"/>
              <w:szCs w:val="24"/>
            </w:rPr>
            <w:t>Sampson’s</w:t>
          </w:r>
          <w:r w:rsidRPr="00BB6AB7">
            <w:rPr>
              <w:rFonts w:ascii="Arial" w:hAnsi="Arial" w:cs="Arial"/>
              <w:szCs w:val="24"/>
            </w:rPr>
            <w:t xml:space="preserve"> CE</w:t>
          </w:r>
          <w:r w:rsidR="00B31640">
            <w:rPr>
              <w:rFonts w:ascii="Arial" w:hAnsi="Arial" w:cs="Arial"/>
              <w:szCs w:val="24"/>
            </w:rPr>
            <w:t xml:space="preserve">, </w:t>
          </w:r>
          <w:r w:rsidR="007B6270">
            <w:rPr>
              <w:rFonts w:ascii="Arial" w:hAnsi="Arial" w:cs="Arial"/>
              <w:szCs w:val="24"/>
            </w:rPr>
            <w:t>Cricklade.</w:t>
          </w:r>
        </w:p>
        <w:p w14:paraId="0501DC30" w14:textId="6F2215AB" w:rsidR="00EB5A9E" w:rsidRPr="00BB6AB7" w:rsidRDefault="000C5A1A" w:rsidP="00921F4F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 xml:space="preserve">There are no other primaries within </w:t>
          </w:r>
          <w:r w:rsidR="00EB5A9E">
            <w:rPr>
              <w:rFonts w:ascii="Arial" w:hAnsi="Arial" w:cs="Arial"/>
              <w:szCs w:val="24"/>
            </w:rPr>
            <w:t xml:space="preserve">the </w:t>
          </w:r>
          <w:r w:rsidR="004D04CE">
            <w:rPr>
              <w:rFonts w:ascii="Arial" w:hAnsi="Arial" w:cs="Arial"/>
              <w:szCs w:val="24"/>
            </w:rPr>
            <w:t xml:space="preserve">statutory 2 miles safe walking distance of this development site. </w:t>
          </w:r>
        </w:p>
        <w:p w14:paraId="3368C24E" w14:textId="77777777" w:rsidR="00921F4F" w:rsidRDefault="00921F4F" w:rsidP="00921F4F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>DESIGNATED AREA SECONDARY/IES:</w:t>
          </w:r>
        </w:p>
        <w:p w14:paraId="54F2EBE6" w14:textId="77777777" w:rsidR="001B7359" w:rsidRPr="004D04CE" w:rsidRDefault="00BB6AB7" w:rsidP="001B7359">
          <w:pPr>
            <w:pStyle w:val="ListParagraph"/>
            <w:numPr>
              <w:ilvl w:val="0"/>
              <w:numId w:val="1"/>
            </w:numPr>
            <w:rPr>
              <w:rFonts w:cs="Arial"/>
              <w:b/>
              <w:szCs w:val="24"/>
            </w:rPr>
          </w:pPr>
          <w:r w:rsidRPr="00BB6AB7">
            <w:rPr>
              <w:rFonts w:ascii="Arial" w:hAnsi="Arial" w:cs="Arial"/>
              <w:szCs w:val="24"/>
            </w:rPr>
            <w:t>Bradon Forest</w:t>
          </w:r>
        </w:p>
        <w:p w14:paraId="0650ADED" w14:textId="77777777" w:rsidR="00921F4F" w:rsidRPr="001A32E3" w:rsidRDefault="004D04CE" w:rsidP="001A32E3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4D04CE">
            <w:rPr>
              <w:rFonts w:ascii="Arial" w:hAnsi="Arial" w:cs="Arial"/>
              <w:szCs w:val="24"/>
            </w:rPr>
            <w:t>There are no other secondaries within the statutory 3 miles safe walking distance of this development site.</w:t>
          </w:r>
        </w:p>
      </w:sdtContent>
    </w:sdt>
    <w:p w14:paraId="602D08A1" w14:textId="2E7F0031" w:rsidR="001A32E3" w:rsidRPr="00D20AF6" w:rsidRDefault="001A32E3" w:rsidP="001A32E3">
      <w:pPr>
        <w:rPr>
          <w:rFonts w:cs="Arial"/>
          <w:b/>
          <w:szCs w:val="24"/>
        </w:rPr>
      </w:pPr>
      <w:r w:rsidRPr="00D20AF6">
        <w:rPr>
          <w:rFonts w:cs="Arial"/>
          <w:b/>
          <w:szCs w:val="24"/>
        </w:rPr>
        <w:t>EARLY YEARS</w:t>
      </w:r>
      <w:r w:rsidR="00EA6E0E" w:rsidRPr="00D20AF6">
        <w:rPr>
          <w:rFonts w:cs="Arial"/>
          <w:b/>
          <w:szCs w:val="24"/>
        </w:rPr>
        <w:t xml:space="preserve"> PLACES - </w:t>
      </w:r>
      <w:r w:rsidRPr="00D20AF6">
        <w:rPr>
          <w:rFonts w:cs="Arial"/>
          <w:b/>
          <w:szCs w:val="24"/>
        </w:rPr>
        <w:t>ASSESSMENT DETAILS:</w:t>
      </w:r>
    </w:p>
    <w:p w14:paraId="572D28D1" w14:textId="77777777" w:rsidR="00D20AF6" w:rsidRDefault="00D20AF6" w:rsidP="00D20A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2 preschools and 0 childminders within a two-mile safe walking route of this proposed development.  </w:t>
      </w:r>
    </w:p>
    <w:p w14:paraId="474DD960" w14:textId="4BFA2A14" w:rsidR="00D20AF6" w:rsidRDefault="00D20AF6" w:rsidP="00D20A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This provision is operating </w:t>
      </w:r>
      <w:r w:rsidRPr="00640BB5">
        <w:rPr>
          <w:rFonts w:ascii="Arial" w:hAnsi="Arial" w:cs="Arial"/>
        </w:rPr>
        <w:t>at full</w:t>
      </w:r>
      <w:r>
        <w:rPr>
          <w:rFonts w:ascii="Arial" w:hAnsi="Arial" w:cs="Arial"/>
        </w:rPr>
        <w:t xml:space="preserve"> capacity.  </w:t>
      </w:r>
    </w:p>
    <w:p w14:paraId="29BC7611" w14:textId="77777777" w:rsidR="00D20AF6" w:rsidRDefault="00D20AF6" w:rsidP="00D20A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</w:t>
      </w:r>
    </w:p>
    <w:p w14:paraId="109916AA" w14:textId="7A83B4D0" w:rsidR="00D20AF6" w:rsidRDefault="00D20AF6" w:rsidP="00D20A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Therefore, any increase in population as a result of this development will require additional childcare provision.</w:t>
      </w:r>
    </w:p>
    <w:p w14:paraId="5C07399E" w14:textId="77777777" w:rsidR="00D20AF6" w:rsidRPr="00C77735" w:rsidRDefault="00D20AF6" w:rsidP="00D20AF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43 qualifying properties</w:t>
      </w:r>
      <w:r w:rsidRPr="00C77735">
        <w:rPr>
          <w:rFonts w:ascii="Arial" w:hAnsi="Arial" w:cs="Arial"/>
        </w:rPr>
        <w:t>:</w:t>
      </w:r>
    </w:p>
    <w:p w14:paraId="1C3A55A4" w14:textId="77777777" w:rsidR="00D20AF6" w:rsidRPr="00C77735" w:rsidRDefault="00D20AF6" w:rsidP="00D20AF6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14034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220"/>
        <w:gridCol w:w="1276"/>
        <w:gridCol w:w="901"/>
        <w:gridCol w:w="9589"/>
      </w:tblGrid>
      <w:tr w:rsidR="00D20AF6" w:rsidRPr="00C77735" w14:paraId="7FF083AD" w14:textId="77777777" w:rsidTr="00D20AF6">
        <w:tc>
          <w:tcPr>
            <w:tcW w:w="104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435FF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81AB4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42B54588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F393997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31EC4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229FEE91" w14:textId="77777777" w:rsidR="00D20AF6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6C8FEE57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76C40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9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0BBC6" w14:textId="77777777" w:rsidR="00D20AF6" w:rsidRPr="001F16DE" w:rsidRDefault="00D20AF6" w:rsidP="00D20AF6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D20AF6" w:rsidRPr="00C77735" w14:paraId="05DD8472" w14:textId="77777777" w:rsidTr="00D20AF6">
        <w:trPr>
          <w:trHeight w:val="247"/>
        </w:trPr>
        <w:tc>
          <w:tcPr>
            <w:tcW w:w="104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88181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CFCDF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DA3AB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CBADA" w14:textId="77777777" w:rsidR="00D20AF6" w:rsidRPr="001F16DE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9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9196F" w14:textId="77777777" w:rsidR="00D20AF6" w:rsidRDefault="00D20AF6" w:rsidP="0082476D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650181CD" w14:textId="77777777" w:rsidR="00D20AF6" w:rsidRPr="001F16DE" w:rsidRDefault="00D20AF6" w:rsidP="00D20AF6">
            <w:pPr>
              <w:pStyle w:val="ListParagraph"/>
              <w:ind w:left="0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6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£105,132</w:t>
            </w:r>
          </w:p>
        </w:tc>
      </w:tr>
    </w:tbl>
    <w:p w14:paraId="0747E870" w14:textId="77777777" w:rsidR="001B7359" w:rsidRPr="00440EF0" w:rsidRDefault="001B7359" w:rsidP="001B7359">
      <w:pPr>
        <w:pStyle w:val="ListParagraph"/>
        <w:spacing w:before="79" w:after="0"/>
        <w:ind w:left="0" w:right="332"/>
        <w:rPr>
          <w:rFonts w:ascii="Arial" w:eastAsia="Arial" w:hAnsi="Arial" w:cs="Arial"/>
          <w:color w:val="FF0000"/>
          <w:spacing w:val="1"/>
        </w:rPr>
      </w:pPr>
    </w:p>
    <w:p w14:paraId="6BEBC159" w14:textId="41F2E306" w:rsidR="00FD5EE7" w:rsidRDefault="00FD5EE7" w:rsidP="002B20EB">
      <w:pPr>
        <w:rPr>
          <w:rFonts w:eastAsia="Arial" w:cs="Arial"/>
          <w:b/>
          <w:spacing w:val="1"/>
        </w:rPr>
      </w:pPr>
    </w:p>
    <w:p w14:paraId="710DFE85" w14:textId="77777777" w:rsidR="00157846" w:rsidRDefault="00157846" w:rsidP="002B20EB">
      <w:pPr>
        <w:rPr>
          <w:rFonts w:eastAsia="Arial" w:cs="Arial"/>
          <w:b/>
          <w:spacing w:val="1"/>
        </w:rPr>
      </w:pPr>
    </w:p>
    <w:p w14:paraId="70670CAB" w14:textId="77777777" w:rsidR="00157846" w:rsidRDefault="00157846" w:rsidP="002B20EB">
      <w:pPr>
        <w:rPr>
          <w:rFonts w:eastAsia="Arial" w:cs="Arial"/>
          <w:b/>
          <w:spacing w:val="1"/>
        </w:rPr>
      </w:pPr>
    </w:p>
    <w:p w14:paraId="7C13346B" w14:textId="77777777" w:rsidR="00157846" w:rsidRDefault="00157846" w:rsidP="002B20EB">
      <w:pPr>
        <w:rPr>
          <w:rFonts w:eastAsia="Arial" w:cs="Arial"/>
          <w:b/>
          <w:spacing w:val="1"/>
        </w:rPr>
      </w:pPr>
    </w:p>
    <w:p w14:paraId="25590708" w14:textId="77777777" w:rsidR="00157846" w:rsidRDefault="00157846" w:rsidP="002B20EB">
      <w:pPr>
        <w:rPr>
          <w:rFonts w:eastAsia="Arial" w:cs="Arial"/>
          <w:b/>
          <w:spacing w:val="1"/>
        </w:rPr>
      </w:pPr>
    </w:p>
    <w:p w14:paraId="6CACD65E" w14:textId="05DF8B32" w:rsidR="002B20EB" w:rsidRPr="00D20AF6" w:rsidRDefault="001B7359" w:rsidP="002B20EB">
      <w:pPr>
        <w:rPr>
          <w:rFonts w:cs="Arial"/>
          <w:b/>
          <w:szCs w:val="24"/>
        </w:rPr>
      </w:pPr>
      <w:r w:rsidRPr="00D20AF6">
        <w:rPr>
          <w:rFonts w:eastAsia="Arial" w:cs="Arial"/>
          <w:b/>
          <w:spacing w:val="1"/>
        </w:rPr>
        <w:lastRenderedPageBreak/>
        <w:t xml:space="preserve">EARLY YEARS </w:t>
      </w:r>
      <w:r w:rsidR="00EA6E0E" w:rsidRPr="00D20AF6">
        <w:rPr>
          <w:rFonts w:eastAsia="Arial" w:cs="Arial"/>
          <w:b/>
          <w:spacing w:val="1"/>
        </w:rPr>
        <w:t xml:space="preserve">PLACES – S106 </w:t>
      </w:r>
      <w:r w:rsidRPr="00D20AF6">
        <w:rPr>
          <w:rFonts w:eastAsia="Arial" w:cs="Arial"/>
          <w:b/>
          <w:spacing w:val="1"/>
        </w:rPr>
        <w:t xml:space="preserve">CONTRIBUTIONS REQUIREMENTS: Current pupil products: </w:t>
      </w:r>
      <w:r w:rsidRPr="00D20AF6">
        <w:rPr>
          <w:rFonts w:cs="Arial"/>
          <w:b/>
        </w:rPr>
        <w:t xml:space="preserve">0.04 per dwelling for </w:t>
      </w:r>
      <w:r w:rsidR="009E67FD" w:rsidRPr="00D20AF6">
        <w:rPr>
          <w:rFonts w:cs="Arial"/>
          <w:b/>
        </w:rPr>
        <w:t>0-2-year-olds</w:t>
      </w:r>
      <w:r w:rsidRPr="00D20AF6">
        <w:rPr>
          <w:rFonts w:cs="Arial"/>
          <w:b/>
        </w:rPr>
        <w:t xml:space="preserve"> (4 per 100 dwellings) and 0.09 per dwelling for </w:t>
      </w:r>
      <w:r w:rsidR="009E67FD" w:rsidRPr="00D20AF6">
        <w:rPr>
          <w:rFonts w:cs="Arial"/>
          <w:b/>
        </w:rPr>
        <w:t>3-4-year-olds</w:t>
      </w:r>
      <w:r w:rsidRPr="00D20AF6">
        <w:rPr>
          <w:rFonts w:cs="Arial"/>
          <w:b/>
        </w:rPr>
        <w:t xml:space="preserve"> (9 per 100 dwellings</w:t>
      </w:r>
      <w:r w:rsidRPr="00D20AF6">
        <w:rPr>
          <w:rFonts w:eastAsia="Arial" w:cs="Arial"/>
          <w:b/>
          <w:spacing w:val="1"/>
        </w:rPr>
        <w:t>).  Current capital cost multiplier = £17</w:t>
      </w:r>
      <w:r w:rsidR="002B20EB" w:rsidRPr="00D20AF6">
        <w:rPr>
          <w:rFonts w:eastAsia="Arial" w:cs="Arial"/>
          <w:b/>
          <w:spacing w:val="1"/>
        </w:rPr>
        <w:t>, 522</w:t>
      </w:r>
      <w:r w:rsidRPr="00D20AF6">
        <w:rPr>
          <w:rFonts w:eastAsia="Arial" w:cs="Arial"/>
          <w:b/>
          <w:spacing w:val="1"/>
        </w:rPr>
        <w:t xml:space="preserve"> per place. </w:t>
      </w:r>
      <w:r w:rsidR="002B20EB" w:rsidRPr="00D20AF6">
        <w:rPr>
          <w:rFonts w:cs="Arial"/>
          <w:b/>
          <w:szCs w:val="24"/>
        </w:rPr>
        <w:t>*(Please note that this figure is due to</w:t>
      </w:r>
      <w:r w:rsidR="004043DA" w:rsidRPr="00D20AF6">
        <w:rPr>
          <w:rFonts w:cs="Arial"/>
          <w:b/>
          <w:szCs w:val="24"/>
        </w:rPr>
        <w:t xml:space="preserve"> </w:t>
      </w:r>
      <w:r w:rsidR="002B20EB" w:rsidRPr="00D20AF6">
        <w:rPr>
          <w:rFonts w:cs="Arial"/>
          <w:b/>
          <w:szCs w:val="24"/>
        </w:rPr>
        <w:t>be updated shortly. The new multiplier will apply to S106s signed in this financial year, in accordance with our standard S106 Methodology).</w:t>
      </w:r>
    </w:p>
    <w:p w14:paraId="755E74CF" w14:textId="77777777" w:rsidR="00FD5EE7" w:rsidRPr="00146F2E" w:rsidRDefault="00FD5EE7" w:rsidP="00FD5EE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FD5EE7">
        <w:rPr>
          <w:rFonts w:ascii="Arial" w:hAnsi="Arial" w:cs="Arial"/>
          <w:b/>
        </w:rPr>
        <w:t>Total required as per calculations above = £105,132 towards the development of Early Years provision in this area</w:t>
      </w:r>
      <w:r>
        <w:rPr>
          <w:rFonts w:ascii="Arial" w:hAnsi="Arial" w:cs="Arial"/>
        </w:rPr>
        <w:t>.</w:t>
      </w:r>
    </w:p>
    <w:p w14:paraId="6C028EBC" w14:textId="77777777" w:rsidR="00BC6124" w:rsidRPr="00D20AF6" w:rsidRDefault="00BC6124" w:rsidP="00BC6124">
      <w:pPr>
        <w:pStyle w:val="ListParagraph"/>
        <w:rPr>
          <w:rFonts w:ascii="Arial" w:hAnsi="Arial" w:cs="Arial"/>
          <w:b/>
        </w:rPr>
      </w:pPr>
    </w:p>
    <w:p w14:paraId="7ACABEBC" w14:textId="15548CB2" w:rsidR="00B82308" w:rsidRPr="00D20AF6" w:rsidRDefault="00BC6124" w:rsidP="00BC6124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 w:rsidRPr="00D20AF6">
        <w:rPr>
          <w:rFonts w:ascii="Arial" w:hAnsi="Arial" w:cs="Arial"/>
          <w:b/>
          <w:szCs w:val="24"/>
        </w:rPr>
        <w:t>This contribution w</w:t>
      </w:r>
      <w:r w:rsidR="00B6040D" w:rsidRPr="00D20AF6">
        <w:rPr>
          <w:rFonts w:ascii="Arial" w:hAnsi="Arial" w:cs="Arial"/>
          <w:b/>
          <w:szCs w:val="24"/>
        </w:rPr>
        <w:t>ill</w:t>
      </w:r>
      <w:r w:rsidRPr="00D20AF6">
        <w:rPr>
          <w:rFonts w:ascii="Arial" w:hAnsi="Arial" w:cs="Arial"/>
          <w:b/>
          <w:szCs w:val="24"/>
        </w:rPr>
        <w:t xml:space="preserve"> be subject to indexation and secured via a Section 106 Agreement, to which the Council’s standard terms will apply.</w:t>
      </w:r>
    </w:p>
    <w:p w14:paraId="1F80338C" w14:textId="77777777" w:rsidR="001A32E3" w:rsidRPr="00C41A23" w:rsidRDefault="001A32E3" w:rsidP="001A32E3">
      <w:pPr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</w:pPr>
      <w:r w:rsidRPr="00C41A23">
        <w:rPr>
          <w:rFonts w:asciiTheme="minorHAnsi" w:eastAsiaTheme="minorEastAsia" w:hAnsiTheme="minorHAnsi" w:cs="Arial"/>
          <w:b/>
          <w:color w:val="FF0000"/>
          <w:szCs w:val="24"/>
          <w:u w:val="single"/>
          <w:lang w:eastAsia="en-GB"/>
        </w:rPr>
        <w:t xml:space="preserve"> </w:t>
      </w:r>
    </w:p>
    <w:sdt>
      <w:sdt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id w:val="-126859781"/>
        <w:placeholder>
          <w:docPart w:val="DefaultPlaceholder_1082065158"/>
        </w:placeholder>
      </w:sdtPr>
      <w:sdtEndPr>
        <w:rPr>
          <w:rFonts w:cstheme="minorBidi"/>
          <w:b w:val="0"/>
          <w:szCs w:val="22"/>
          <w:u w:val="none"/>
        </w:rPr>
      </w:sdtEndPr>
      <w:sdtContent>
        <w:p w14:paraId="65398D3F" w14:textId="116326EE" w:rsidR="00892F2E" w:rsidRPr="000C5A1A" w:rsidRDefault="00921F4F" w:rsidP="001A32E3">
          <w:pPr>
            <w:rPr>
              <w:rFonts w:cs="Arial"/>
              <w:b/>
              <w:szCs w:val="24"/>
            </w:rPr>
          </w:pPr>
          <w:r w:rsidRPr="006578DB">
            <w:rPr>
              <w:rFonts w:cs="Arial"/>
              <w:b/>
              <w:szCs w:val="24"/>
            </w:rPr>
            <w:t>PRIMARY</w:t>
          </w:r>
          <w:r w:rsidR="00EA6E0E">
            <w:rPr>
              <w:rFonts w:cs="Arial"/>
              <w:b/>
              <w:szCs w:val="24"/>
            </w:rPr>
            <w:t xml:space="preserve"> SCHOOL PLACES - </w:t>
          </w:r>
          <w:r w:rsidR="00EA6E0E" w:rsidRPr="006578DB">
            <w:rPr>
              <w:rFonts w:cs="Arial"/>
              <w:b/>
              <w:szCs w:val="24"/>
            </w:rPr>
            <w:t>ASSESSMENT</w:t>
          </w:r>
          <w:r w:rsidRPr="006578DB">
            <w:rPr>
              <w:rFonts w:cs="Arial"/>
              <w:b/>
              <w:szCs w:val="24"/>
            </w:rPr>
            <w:t xml:space="preserve"> DETAILS: </w:t>
          </w:r>
        </w:p>
        <w:p w14:paraId="701273DD" w14:textId="28073A04" w:rsidR="00921F4F" w:rsidRPr="006578DB" w:rsidRDefault="00921F4F" w:rsidP="00921F4F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 w:rsidRPr="006578DB">
            <w:rPr>
              <w:rFonts w:ascii="Arial" w:hAnsi="Arial" w:cs="Arial"/>
              <w:szCs w:val="24"/>
            </w:rPr>
            <w:t xml:space="preserve">Capacity = </w:t>
          </w:r>
          <w:r w:rsidR="000C5A1A">
            <w:rPr>
              <w:rFonts w:ascii="Arial" w:hAnsi="Arial" w:cs="Arial"/>
              <w:szCs w:val="24"/>
            </w:rPr>
            <w:t>420</w:t>
          </w:r>
          <w:r w:rsidR="00884340">
            <w:rPr>
              <w:rFonts w:ascii="Arial" w:hAnsi="Arial" w:cs="Arial"/>
              <w:szCs w:val="24"/>
            </w:rPr>
            <w:t xml:space="preserve"> places.</w:t>
          </w:r>
        </w:p>
        <w:p w14:paraId="0EF3D1B6" w14:textId="211E0C6A" w:rsidR="00921F4F" w:rsidRPr="006578DB" w:rsidRDefault="00C41A23" w:rsidP="00921F4F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Oct</w:t>
          </w:r>
          <w:r w:rsidR="00900CAA">
            <w:rPr>
              <w:rFonts w:ascii="Arial" w:hAnsi="Arial" w:cs="Arial"/>
              <w:szCs w:val="24"/>
            </w:rPr>
            <w:t xml:space="preserve"> 2</w:t>
          </w:r>
          <w:r w:rsidR="007B6270">
            <w:rPr>
              <w:rFonts w:ascii="Arial" w:hAnsi="Arial" w:cs="Arial"/>
              <w:szCs w:val="24"/>
            </w:rPr>
            <w:t>3</w:t>
          </w:r>
          <w:r w:rsidR="004D04CE">
            <w:rPr>
              <w:rFonts w:ascii="Arial" w:hAnsi="Arial" w:cs="Arial"/>
              <w:szCs w:val="24"/>
            </w:rPr>
            <w:t xml:space="preserve"> census </w:t>
          </w:r>
          <w:r w:rsidR="00921F4F" w:rsidRPr="006578DB">
            <w:rPr>
              <w:rFonts w:ascii="Arial" w:hAnsi="Arial" w:cs="Arial"/>
              <w:szCs w:val="24"/>
            </w:rPr>
            <w:t xml:space="preserve">number on roll = </w:t>
          </w:r>
          <w:r w:rsidR="00EA6E0E">
            <w:rPr>
              <w:rFonts w:ascii="Arial" w:hAnsi="Arial" w:cs="Arial"/>
              <w:szCs w:val="24"/>
            </w:rPr>
            <w:t>287</w:t>
          </w:r>
          <w:r w:rsidR="00884340">
            <w:rPr>
              <w:rFonts w:ascii="Arial" w:hAnsi="Arial" w:cs="Arial"/>
              <w:szCs w:val="24"/>
            </w:rPr>
            <w:t xml:space="preserve"> pupils</w:t>
          </w:r>
          <w:r w:rsidR="00F969C9" w:rsidRPr="006578DB">
            <w:rPr>
              <w:rFonts w:ascii="Arial" w:hAnsi="Arial" w:cs="Arial"/>
              <w:szCs w:val="24"/>
            </w:rPr>
            <w:t>.</w:t>
          </w:r>
        </w:p>
        <w:p w14:paraId="3AC0E04D" w14:textId="368C8501" w:rsidR="00921F4F" w:rsidRPr="006578DB" w:rsidRDefault="00C41A23" w:rsidP="00921F4F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 xml:space="preserve">Current </w:t>
          </w:r>
          <w:r w:rsidR="00B8102B">
            <w:rPr>
              <w:rFonts w:ascii="Arial" w:hAnsi="Arial" w:cs="Arial"/>
              <w:szCs w:val="24"/>
            </w:rPr>
            <w:t xml:space="preserve">forecasts peak at </w:t>
          </w:r>
          <w:r w:rsidR="00EA6E0E">
            <w:rPr>
              <w:rFonts w:ascii="Arial" w:hAnsi="Arial" w:cs="Arial"/>
              <w:szCs w:val="24"/>
            </w:rPr>
            <w:t>288</w:t>
          </w:r>
          <w:r w:rsidR="00447DFD">
            <w:rPr>
              <w:rFonts w:ascii="Arial" w:hAnsi="Arial" w:cs="Arial"/>
              <w:szCs w:val="24"/>
            </w:rPr>
            <w:t xml:space="preserve"> </w:t>
          </w:r>
          <w:r w:rsidR="00B8102B">
            <w:rPr>
              <w:rFonts w:ascii="Arial" w:hAnsi="Arial" w:cs="Arial"/>
              <w:szCs w:val="24"/>
            </w:rPr>
            <w:t xml:space="preserve">pupils </w:t>
          </w:r>
          <w:r>
            <w:rPr>
              <w:rFonts w:ascii="Arial" w:hAnsi="Arial" w:cs="Arial"/>
              <w:szCs w:val="24"/>
            </w:rPr>
            <w:t>by</w:t>
          </w:r>
          <w:r w:rsidR="00B8102B">
            <w:rPr>
              <w:rFonts w:ascii="Arial" w:hAnsi="Arial" w:cs="Arial"/>
              <w:szCs w:val="24"/>
            </w:rPr>
            <w:t xml:space="preserve"> September 202</w:t>
          </w:r>
          <w:r w:rsidR="00EA6E0E">
            <w:rPr>
              <w:rFonts w:ascii="Arial" w:hAnsi="Arial" w:cs="Arial"/>
              <w:szCs w:val="24"/>
            </w:rPr>
            <w:t>4</w:t>
          </w:r>
          <w:r w:rsidR="008346FA" w:rsidRPr="006578DB">
            <w:rPr>
              <w:rFonts w:ascii="Arial" w:hAnsi="Arial" w:cs="Arial"/>
              <w:szCs w:val="24"/>
            </w:rPr>
            <w:t xml:space="preserve"> (including approved </w:t>
          </w:r>
          <w:r w:rsidR="004D04CE" w:rsidRPr="006578DB">
            <w:rPr>
              <w:rFonts w:ascii="Arial" w:hAnsi="Arial" w:cs="Arial"/>
              <w:szCs w:val="24"/>
            </w:rPr>
            <w:t xml:space="preserve">housing </w:t>
          </w:r>
          <w:r w:rsidR="004D04CE">
            <w:rPr>
              <w:rFonts w:ascii="Arial" w:hAnsi="Arial" w:cs="Arial"/>
              <w:szCs w:val="24"/>
            </w:rPr>
            <w:t xml:space="preserve">completed/ </w:t>
          </w:r>
          <w:r w:rsidR="008346FA" w:rsidRPr="006578DB">
            <w:rPr>
              <w:rFonts w:ascii="Arial" w:hAnsi="Arial" w:cs="Arial"/>
              <w:szCs w:val="24"/>
            </w:rPr>
            <w:t>underway)</w:t>
          </w:r>
          <w:r w:rsidR="00AF4144">
            <w:rPr>
              <w:rFonts w:ascii="Arial" w:hAnsi="Arial" w:cs="Arial"/>
              <w:szCs w:val="24"/>
            </w:rPr>
            <w:t>.</w:t>
          </w:r>
        </w:p>
        <w:p w14:paraId="1469B1C2" w14:textId="36624E86" w:rsidR="00921F4F" w:rsidRPr="006578DB" w:rsidRDefault="00921F4F" w:rsidP="00921F4F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 w:rsidRPr="006578DB">
            <w:rPr>
              <w:rFonts w:ascii="Arial" w:hAnsi="Arial" w:cs="Arial"/>
              <w:szCs w:val="24"/>
            </w:rPr>
            <w:t xml:space="preserve">Additional places required in housing already registered/approved but not yet built out = </w:t>
          </w:r>
          <w:r w:rsidR="00EA6E0E">
            <w:rPr>
              <w:rFonts w:ascii="Arial" w:hAnsi="Arial" w:cs="Arial"/>
              <w:szCs w:val="24"/>
            </w:rPr>
            <w:t>29</w:t>
          </w:r>
          <w:r w:rsidR="00996D63">
            <w:rPr>
              <w:rFonts w:ascii="Arial" w:hAnsi="Arial" w:cs="Arial"/>
              <w:szCs w:val="24"/>
            </w:rPr>
            <w:t>.</w:t>
          </w:r>
        </w:p>
        <w:p w14:paraId="35D51367" w14:textId="50A7F4B9" w:rsidR="008346FA" w:rsidRDefault="004D04CE" w:rsidP="00921F4F">
          <w:pPr>
            <w:pStyle w:val="ListParagraph"/>
            <w:numPr>
              <w:ilvl w:val="0"/>
              <w:numId w:val="2"/>
            </w:numPr>
            <w:rPr>
              <w:rFonts w:ascii="Arial" w:hAnsi="Arial" w:cs="Arial"/>
              <w:szCs w:val="24"/>
            </w:rPr>
          </w:pPr>
          <w:r w:rsidRPr="006578DB">
            <w:rPr>
              <w:rFonts w:ascii="Arial" w:hAnsi="Arial" w:cs="Arial"/>
              <w:szCs w:val="24"/>
            </w:rPr>
            <w:t>So,</w:t>
          </w:r>
          <w:r w:rsidR="008346FA" w:rsidRPr="006578DB">
            <w:rPr>
              <w:rFonts w:ascii="Arial" w:hAnsi="Arial" w:cs="Arial"/>
              <w:szCs w:val="24"/>
            </w:rPr>
            <w:t xml:space="preserve"> th</w:t>
          </w:r>
          <w:r w:rsidR="00BC6124">
            <w:rPr>
              <w:rFonts w:ascii="Arial" w:hAnsi="Arial" w:cs="Arial"/>
              <w:szCs w:val="24"/>
            </w:rPr>
            <w:t>ere ar</w:t>
          </w:r>
          <w:r w:rsidR="00EA6E0E">
            <w:rPr>
              <w:rFonts w:ascii="Arial" w:hAnsi="Arial" w:cs="Arial"/>
              <w:szCs w:val="24"/>
            </w:rPr>
            <w:t xml:space="preserve">e </w:t>
          </w:r>
          <w:r w:rsidR="00BC6124">
            <w:rPr>
              <w:rFonts w:ascii="Arial" w:hAnsi="Arial" w:cs="Arial"/>
              <w:szCs w:val="24"/>
            </w:rPr>
            <w:t>places available at the school.</w:t>
          </w:r>
          <w:r w:rsidR="008346FA" w:rsidRPr="006578DB">
            <w:rPr>
              <w:rFonts w:ascii="Arial" w:hAnsi="Arial" w:cs="Arial"/>
              <w:szCs w:val="24"/>
            </w:rPr>
            <w:t xml:space="preserve"> </w:t>
          </w:r>
        </w:p>
        <w:p w14:paraId="4A562B89" w14:textId="59372C52" w:rsidR="00921F4F" w:rsidRPr="006578DB" w:rsidRDefault="009E077D" w:rsidP="00921F4F">
          <w:pPr>
            <w:rPr>
              <w:rFonts w:cs="Arial"/>
              <w:b/>
              <w:szCs w:val="24"/>
            </w:rPr>
          </w:pPr>
          <w:r>
            <w:rPr>
              <w:rFonts w:cs="Arial"/>
              <w:b/>
              <w:szCs w:val="24"/>
            </w:rPr>
            <w:t xml:space="preserve"> </w:t>
          </w:r>
          <w:r w:rsidR="00921F4F" w:rsidRPr="006578DB">
            <w:rPr>
              <w:rFonts w:cs="Arial"/>
              <w:b/>
              <w:szCs w:val="24"/>
            </w:rPr>
            <w:t>PRIMARY</w:t>
          </w:r>
          <w:r w:rsidR="00EA6E0E">
            <w:rPr>
              <w:rFonts w:cs="Arial"/>
              <w:b/>
              <w:szCs w:val="24"/>
            </w:rPr>
            <w:t xml:space="preserve"> SCHOOL PLACES – S106</w:t>
          </w:r>
          <w:r w:rsidR="00921F4F" w:rsidRPr="006578DB">
            <w:rPr>
              <w:rFonts w:cs="Arial"/>
              <w:b/>
              <w:szCs w:val="24"/>
            </w:rPr>
            <w:t xml:space="preserve"> CONTRIBUTION REQUIREMENTS:</w:t>
          </w:r>
          <w:r w:rsidR="00451EF9" w:rsidRPr="006578DB">
            <w:rPr>
              <w:rFonts w:cs="Arial"/>
              <w:b/>
              <w:szCs w:val="24"/>
            </w:rPr>
            <w:t xml:space="preserve"> Current</w:t>
          </w:r>
          <w:r w:rsidR="00921F4F" w:rsidRPr="006578DB">
            <w:rPr>
              <w:rFonts w:cs="Arial"/>
              <w:b/>
              <w:szCs w:val="24"/>
            </w:rPr>
            <w:t xml:space="preserve"> Primary cost </w:t>
          </w:r>
          <w:r w:rsidR="00BB6AB7" w:rsidRPr="006578DB">
            <w:rPr>
              <w:rFonts w:cs="Arial"/>
              <w:b/>
              <w:szCs w:val="24"/>
            </w:rPr>
            <w:t>multiplier =</w:t>
          </w:r>
          <w:r w:rsidR="00921F4F" w:rsidRPr="006578DB">
            <w:rPr>
              <w:rFonts w:cs="Arial"/>
              <w:b/>
              <w:szCs w:val="24"/>
            </w:rPr>
            <w:t xml:space="preserve"> £1</w:t>
          </w:r>
          <w:r w:rsidR="004D04CE">
            <w:rPr>
              <w:rFonts w:cs="Arial"/>
              <w:b/>
              <w:szCs w:val="24"/>
            </w:rPr>
            <w:t>8,758</w:t>
          </w:r>
          <w:r w:rsidR="00921F4F" w:rsidRPr="006578DB">
            <w:rPr>
              <w:rFonts w:cs="Arial"/>
              <w:b/>
              <w:szCs w:val="24"/>
            </w:rPr>
            <w:t xml:space="preserve"> per place</w:t>
          </w:r>
          <w:r w:rsidR="001B7359">
            <w:rPr>
              <w:rFonts w:cs="Arial"/>
              <w:b/>
              <w:szCs w:val="24"/>
            </w:rPr>
            <w:t>.</w:t>
          </w:r>
          <w:r w:rsidR="001B7359" w:rsidRPr="001B7359">
            <w:rPr>
              <w:rFonts w:cs="Arial"/>
              <w:b/>
              <w:szCs w:val="24"/>
            </w:rPr>
            <w:t xml:space="preserve"> </w:t>
          </w:r>
          <w:bookmarkStart w:id="0" w:name="_Hlk8390013"/>
          <w:r w:rsidR="004D04CE">
            <w:rPr>
              <w:rFonts w:cs="Arial"/>
              <w:b/>
              <w:szCs w:val="24"/>
            </w:rPr>
            <w:t>*</w:t>
          </w:r>
          <w:r w:rsidR="001B7359" w:rsidRPr="00A61212">
            <w:rPr>
              <w:rFonts w:cs="Arial"/>
              <w:b/>
              <w:szCs w:val="24"/>
            </w:rPr>
            <w:t xml:space="preserve">(Please note that this figure is </w:t>
          </w:r>
          <w:r w:rsidR="004D04CE">
            <w:rPr>
              <w:rFonts w:cs="Arial"/>
              <w:b/>
              <w:szCs w:val="24"/>
            </w:rPr>
            <w:t xml:space="preserve">due to be updated </w:t>
          </w:r>
          <w:r w:rsidR="00EA6E0E">
            <w:rPr>
              <w:rFonts w:cs="Arial"/>
              <w:b/>
              <w:szCs w:val="24"/>
            </w:rPr>
            <w:t>f</w:t>
          </w:r>
          <w:r w:rsidR="004D04CE">
            <w:rPr>
              <w:rFonts w:cs="Arial"/>
              <w:b/>
              <w:szCs w:val="24"/>
            </w:rPr>
            <w:t>or 20</w:t>
          </w:r>
          <w:r w:rsidR="00240585">
            <w:rPr>
              <w:rFonts w:cs="Arial"/>
              <w:b/>
              <w:szCs w:val="24"/>
            </w:rPr>
            <w:t>2</w:t>
          </w:r>
          <w:r w:rsidR="00EA6E0E">
            <w:rPr>
              <w:rFonts w:cs="Arial"/>
              <w:b/>
              <w:szCs w:val="24"/>
            </w:rPr>
            <w:t>3</w:t>
          </w:r>
          <w:r w:rsidR="004D04CE">
            <w:rPr>
              <w:rFonts w:cs="Arial"/>
              <w:b/>
              <w:szCs w:val="24"/>
            </w:rPr>
            <w:t>/2</w:t>
          </w:r>
          <w:r w:rsidR="00EA6E0E">
            <w:rPr>
              <w:rFonts w:cs="Arial"/>
              <w:b/>
              <w:szCs w:val="24"/>
            </w:rPr>
            <w:t>4</w:t>
          </w:r>
          <w:r w:rsidR="00275565">
            <w:rPr>
              <w:rFonts w:cs="Arial"/>
              <w:b/>
              <w:szCs w:val="24"/>
            </w:rPr>
            <w:t>. The</w:t>
          </w:r>
          <w:r w:rsidR="004D04CE">
            <w:rPr>
              <w:rFonts w:cs="Arial"/>
              <w:b/>
              <w:szCs w:val="24"/>
            </w:rPr>
            <w:t xml:space="preserve"> new multiplier will </w:t>
          </w:r>
          <w:r w:rsidR="00275565">
            <w:rPr>
              <w:rFonts w:cs="Arial"/>
              <w:b/>
              <w:szCs w:val="24"/>
            </w:rPr>
            <w:t xml:space="preserve">apply </w:t>
          </w:r>
          <w:r w:rsidR="004D04CE">
            <w:rPr>
              <w:rFonts w:cs="Arial"/>
              <w:b/>
              <w:szCs w:val="24"/>
            </w:rPr>
            <w:t xml:space="preserve">to S106s signed in this financial year, </w:t>
          </w:r>
          <w:r w:rsidR="001B7359" w:rsidRPr="00A61212">
            <w:rPr>
              <w:rFonts w:cs="Arial"/>
              <w:b/>
              <w:szCs w:val="24"/>
            </w:rPr>
            <w:t>in accordance with our standard S106 Methodology).</w:t>
          </w:r>
        </w:p>
        <w:bookmarkEnd w:id="0"/>
        <w:p w14:paraId="219BE964" w14:textId="22DE6889" w:rsidR="009E67FD" w:rsidRDefault="009E67FD" w:rsidP="00B8102B">
          <w:pPr>
            <w:pStyle w:val="ListParagraph"/>
            <w:numPr>
              <w:ilvl w:val="0"/>
              <w:numId w:val="9"/>
            </w:num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 St </w:t>
          </w:r>
          <w:r w:rsidR="008C54E3">
            <w:rPr>
              <w:rFonts w:ascii="Arial" w:hAnsi="Arial" w:cs="Arial"/>
              <w:b/>
            </w:rPr>
            <w:t>Sampson’s</w:t>
          </w:r>
          <w:r>
            <w:rPr>
              <w:rFonts w:ascii="Arial" w:hAnsi="Arial" w:cs="Arial"/>
              <w:b/>
            </w:rPr>
            <w:t xml:space="preserve"> CE Primary</w:t>
          </w:r>
          <w:r w:rsidR="00BC6124">
            <w:rPr>
              <w:rFonts w:ascii="Arial" w:hAnsi="Arial" w:cs="Arial"/>
              <w:b/>
            </w:rPr>
            <w:t xml:space="preserve"> currently</w:t>
          </w:r>
          <w:r>
            <w:rPr>
              <w:rFonts w:ascii="Arial" w:hAnsi="Arial" w:cs="Arial"/>
              <w:b/>
            </w:rPr>
            <w:t xml:space="preserve"> </w:t>
          </w:r>
          <w:r w:rsidR="00BC6124">
            <w:rPr>
              <w:rFonts w:ascii="Arial" w:hAnsi="Arial" w:cs="Arial"/>
              <w:b/>
            </w:rPr>
            <w:t xml:space="preserve">has spare capacity </w:t>
          </w:r>
          <w:r w:rsidR="00546CD2">
            <w:rPr>
              <w:rFonts w:ascii="Arial" w:hAnsi="Arial" w:cs="Arial"/>
              <w:b/>
            </w:rPr>
            <w:t>available</w:t>
          </w:r>
          <w:r w:rsidR="00BC6124">
            <w:rPr>
              <w:rFonts w:ascii="Arial" w:hAnsi="Arial" w:cs="Arial"/>
              <w:b/>
            </w:rPr>
            <w:t xml:space="preserve"> </w:t>
          </w:r>
          <w:r w:rsidR="00447DFD">
            <w:rPr>
              <w:rFonts w:ascii="Arial" w:hAnsi="Arial" w:cs="Arial"/>
              <w:b/>
            </w:rPr>
            <w:t>and so can</w:t>
          </w:r>
          <w:r w:rsidR="00747B42">
            <w:rPr>
              <w:rFonts w:ascii="Arial" w:hAnsi="Arial" w:cs="Arial"/>
              <w:b/>
            </w:rPr>
            <w:t xml:space="preserve"> accommodate the pupils generated by this development</w:t>
          </w:r>
          <w:r w:rsidR="00447DFD">
            <w:rPr>
              <w:rFonts w:ascii="Arial" w:hAnsi="Arial" w:cs="Arial"/>
              <w:b/>
            </w:rPr>
            <w:t xml:space="preserve"> without the need for expansion</w:t>
          </w:r>
          <w:r w:rsidR="00747B42">
            <w:rPr>
              <w:rFonts w:ascii="Arial" w:hAnsi="Arial" w:cs="Arial"/>
              <w:b/>
            </w:rPr>
            <w:t xml:space="preserve">. </w:t>
          </w:r>
        </w:p>
        <w:p w14:paraId="4DE81CCF" w14:textId="77777777" w:rsidR="00747B42" w:rsidRDefault="00747B42" w:rsidP="00747B42">
          <w:pPr>
            <w:pStyle w:val="ListParagraph"/>
            <w:rPr>
              <w:rFonts w:ascii="Arial" w:hAnsi="Arial" w:cs="Arial"/>
              <w:b/>
            </w:rPr>
          </w:pPr>
        </w:p>
        <w:p w14:paraId="28C7126A" w14:textId="346EFACE" w:rsidR="00F24EC5" w:rsidRPr="00B8102B" w:rsidRDefault="00747B42" w:rsidP="00B8102B">
          <w:pPr>
            <w:pStyle w:val="ListParagraph"/>
            <w:numPr>
              <w:ilvl w:val="0"/>
              <w:numId w:val="9"/>
            </w:num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As a result, we have no requirement for a developer S106 contribution towards expansion of primary school provision, from this application.</w:t>
          </w:r>
        </w:p>
      </w:sdtContent>
    </w:sdt>
    <w:sdt>
      <w:sdtPr>
        <w:rPr>
          <w:rFonts w:asciiTheme="minorHAnsi" w:eastAsiaTheme="minorEastAsia" w:hAnsiTheme="minorHAnsi" w:cs="Arial"/>
          <w:b/>
          <w:u w:val="single"/>
          <w:lang w:eastAsia="en-GB"/>
        </w:rPr>
        <w:id w:val="1546713881"/>
        <w:placeholder>
          <w:docPart w:val="C139BF540F76469C96E8B5D77B00A756"/>
        </w:placeholder>
      </w:sdtPr>
      <w:sdtEndPr>
        <w:rPr>
          <w:rFonts w:cstheme="minorBidi"/>
          <w:b w:val="0"/>
          <w:u w:val="none"/>
        </w:rPr>
      </w:sdtEndPr>
      <w:sdtContent>
        <w:p w14:paraId="33AD180A" w14:textId="77777777" w:rsidR="009B142A" w:rsidRPr="00D12AC9" w:rsidRDefault="009B142A" w:rsidP="001C6D2B">
          <w:pPr>
            <w:rPr>
              <w:rFonts w:cs="Arial"/>
              <w:b/>
              <w:u w:val="single"/>
            </w:rPr>
          </w:pPr>
        </w:p>
        <w:p w14:paraId="128005DC" w14:textId="56141310" w:rsidR="001C6D2B" w:rsidRPr="00D12AC9" w:rsidRDefault="001C6D2B" w:rsidP="001C6D2B">
          <w:pPr>
            <w:rPr>
              <w:rFonts w:cs="Arial"/>
            </w:rPr>
          </w:pPr>
          <w:r w:rsidRPr="00D12AC9">
            <w:rPr>
              <w:rFonts w:cs="Arial"/>
              <w:b/>
            </w:rPr>
            <w:t>SECONDARY</w:t>
          </w:r>
          <w:r w:rsidR="008B3462">
            <w:rPr>
              <w:rFonts w:cs="Arial"/>
              <w:b/>
            </w:rPr>
            <w:t xml:space="preserve"> </w:t>
          </w:r>
          <w:r w:rsidR="00EA6E0E">
            <w:rPr>
              <w:rFonts w:cs="Arial"/>
              <w:b/>
            </w:rPr>
            <w:t xml:space="preserve">SCHOOL PLACES - </w:t>
          </w:r>
          <w:r w:rsidRPr="00D12AC9">
            <w:rPr>
              <w:rFonts w:cs="Arial"/>
              <w:b/>
            </w:rPr>
            <w:t xml:space="preserve">ASSESSMENT DETAILS: </w:t>
          </w:r>
        </w:p>
        <w:p w14:paraId="546D94AC" w14:textId="3CF56C5F" w:rsidR="008346FA" w:rsidRPr="00D12AC9" w:rsidRDefault="008346FA" w:rsidP="008346FA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</w:rPr>
          </w:pPr>
          <w:r w:rsidRPr="00D12AC9">
            <w:rPr>
              <w:rFonts w:ascii="Arial" w:hAnsi="Arial" w:cs="Arial"/>
            </w:rPr>
            <w:t xml:space="preserve">PAN years 7 – 11 capacity </w:t>
          </w:r>
          <w:r w:rsidR="009B142A" w:rsidRPr="00D12AC9">
            <w:rPr>
              <w:rFonts w:ascii="Arial" w:hAnsi="Arial" w:cs="Arial"/>
            </w:rPr>
            <w:t>= 1</w:t>
          </w:r>
          <w:r w:rsidR="00AA2604">
            <w:rPr>
              <w:rFonts w:ascii="Arial" w:hAnsi="Arial" w:cs="Arial"/>
            </w:rPr>
            <w:t>3</w:t>
          </w:r>
          <w:r w:rsidR="009E67FD">
            <w:rPr>
              <w:rFonts w:ascii="Arial" w:hAnsi="Arial" w:cs="Arial"/>
            </w:rPr>
            <w:t>52</w:t>
          </w:r>
          <w:r w:rsidRPr="00D12AC9">
            <w:rPr>
              <w:rFonts w:ascii="Arial" w:hAnsi="Arial" w:cs="Arial"/>
            </w:rPr>
            <w:t xml:space="preserve"> place</w:t>
          </w:r>
          <w:r w:rsidR="009E67FD">
            <w:rPr>
              <w:rFonts w:ascii="Arial" w:hAnsi="Arial" w:cs="Arial"/>
            </w:rPr>
            <w:t>s</w:t>
          </w:r>
          <w:r w:rsidRPr="00D12AC9">
            <w:rPr>
              <w:rFonts w:ascii="Arial" w:hAnsi="Arial" w:cs="Arial"/>
            </w:rPr>
            <w:t>.</w:t>
          </w:r>
          <w:r w:rsidR="009E67FD">
            <w:rPr>
              <w:rFonts w:ascii="Arial" w:hAnsi="Arial" w:cs="Arial"/>
            </w:rPr>
            <w:t xml:space="preserve"> (This includes new places already secured by S106 agreement). </w:t>
          </w:r>
        </w:p>
        <w:p w14:paraId="0AED7CD4" w14:textId="1231A582" w:rsidR="008346FA" w:rsidRPr="00D12AC9" w:rsidRDefault="000174E5" w:rsidP="008346FA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Oct</w:t>
          </w:r>
          <w:r w:rsidR="00F44FE8">
            <w:rPr>
              <w:rFonts w:ascii="Arial" w:hAnsi="Arial" w:cs="Arial"/>
            </w:rPr>
            <w:t xml:space="preserve"> 2</w:t>
          </w:r>
          <w:r w:rsidR="00144A3A">
            <w:rPr>
              <w:rFonts w:ascii="Arial" w:hAnsi="Arial" w:cs="Arial"/>
            </w:rPr>
            <w:t>3</w:t>
          </w:r>
          <w:r w:rsidR="00A42BD9">
            <w:rPr>
              <w:rFonts w:ascii="Arial" w:hAnsi="Arial" w:cs="Arial"/>
            </w:rPr>
            <w:t xml:space="preserve"> census</w:t>
          </w:r>
          <w:r w:rsidR="00432F93">
            <w:rPr>
              <w:rFonts w:ascii="Arial" w:hAnsi="Arial" w:cs="Arial"/>
            </w:rPr>
            <w:t xml:space="preserve"> Ye</w:t>
          </w:r>
          <w:r w:rsidR="008346FA" w:rsidRPr="00D12AC9">
            <w:rPr>
              <w:rFonts w:ascii="Arial" w:hAnsi="Arial" w:cs="Arial"/>
            </w:rPr>
            <w:t xml:space="preserve">ars 7 -11 number on roll = </w:t>
          </w:r>
          <w:r w:rsidR="004345B3">
            <w:rPr>
              <w:rFonts w:ascii="Arial" w:hAnsi="Arial" w:cs="Arial"/>
            </w:rPr>
            <w:t>9</w:t>
          </w:r>
          <w:r w:rsidR="00144A3A">
            <w:rPr>
              <w:rFonts w:ascii="Arial" w:hAnsi="Arial" w:cs="Arial"/>
            </w:rPr>
            <w:t xml:space="preserve">13 </w:t>
          </w:r>
          <w:r w:rsidR="008346FA" w:rsidRPr="00D12AC9">
            <w:rPr>
              <w:rFonts w:ascii="Arial" w:hAnsi="Arial" w:cs="Arial"/>
            </w:rPr>
            <w:t xml:space="preserve">pupils. </w:t>
          </w:r>
        </w:p>
        <w:p w14:paraId="53DA8B89" w14:textId="0E5F0B2E" w:rsidR="008346FA" w:rsidRPr="00D12AC9" w:rsidRDefault="000174E5" w:rsidP="008346FA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Current </w:t>
          </w:r>
          <w:r w:rsidR="004345B3">
            <w:rPr>
              <w:rFonts w:ascii="Arial" w:hAnsi="Arial" w:cs="Arial"/>
            </w:rPr>
            <w:t>f</w:t>
          </w:r>
          <w:r w:rsidR="008346FA" w:rsidRPr="00D12AC9">
            <w:rPr>
              <w:rFonts w:ascii="Arial" w:hAnsi="Arial" w:cs="Arial"/>
            </w:rPr>
            <w:t>orecasts peak</w:t>
          </w:r>
          <w:r w:rsidR="004345B3">
            <w:rPr>
              <w:rFonts w:ascii="Arial" w:hAnsi="Arial" w:cs="Arial"/>
            </w:rPr>
            <w:t xml:space="preserve"> at </w:t>
          </w:r>
          <w:r w:rsidR="00144A3A">
            <w:rPr>
              <w:rFonts w:ascii="Arial" w:hAnsi="Arial" w:cs="Arial"/>
            </w:rPr>
            <w:t>917</w:t>
          </w:r>
          <w:r w:rsidR="00F44FE8">
            <w:rPr>
              <w:rFonts w:ascii="Arial" w:hAnsi="Arial" w:cs="Arial"/>
            </w:rPr>
            <w:t xml:space="preserve"> pupils </w:t>
          </w:r>
          <w:r>
            <w:rPr>
              <w:rFonts w:ascii="Arial" w:hAnsi="Arial" w:cs="Arial"/>
            </w:rPr>
            <w:t>by September 202</w:t>
          </w:r>
          <w:r w:rsidR="00144A3A">
            <w:rPr>
              <w:rFonts w:ascii="Arial" w:hAnsi="Arial" w:cs="Arial"/>
            </w:rPr>
            <w:t>6</w:t>
          </w:r>
          <w:r w:rsidR="00F44FE8">
            <w:rPr>
              <w:rFonts w:ascii="Arial" w:hAnsi="Arial" w:cs="Arial"/>
            </w:rPr>
            <w:t xml:space="preserve">, </w:t>
          </w:r>
          <w:r w:rsidR="008346FA" w:rsidRPr="00D12AC9">
            <w:rPr>
              <w:rFonts w:ascii="Arial" w:hAnsi="Arial" w:cs="Arial"/>
            </w:rPr>
            <w:t>(</w:t>
          </w:r>
          <w:r w:rsidR="003A1F9B">
            <w:rPr>
              <w:rFonts w:ascii="Arial" w:hAnsi="Arial" w:cs="Arial"/>
            </w:rPr>
            <w:t>including</w:t>
          </w:r>
          <w:r w:rsidR="00A42BD9">
            <w:rPr>
              <w:rFonts w:ascii="Arial" w:hAnsi="Arial" w:cs="Arial"/>
            </w:rPr>
            <w:t xml:space="preserve"> in area housing complete/underway).</w:t>
          </w:r>
          <w:r w:rsidR="008346FA" w:rsidRPr="00D12AC9">
            <w:t xml:space="preserve"> </w:t>
          </w:r>
        </w:p>
        <w:p w14:paraId="0227DB4B" w14:textId="68819380" w:rsidR="003A1F9B" w:rsidRDefault="003A1F9B" w:rsidP="00EB58C4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</w:rPr>
          </w:pPr>
          <w:r w:rsidRPr="003A1F9B">
            <w:rPr>
              <w:rFonts w:ascii="Arial" w:hAnsi="Arial" w:cs="Arial"/>
            </w:rPr>
            <w:t xml:space="preserve">In addition, </w:t>
          </w:r>
          <w:r>
            <w:rPr>
              <w:rFonts w:ascii="Arial" w:hAnsi="Arial" w:cs="Arial"/>
            </w:rPr>
            <w:t>places required</w:t>
          </w:r>
          <w:r w:rsidRPr="003A1F9B">
            <w:rPr>
              <w:rFonts w:ascii="Arial" w:hAnsi="Arial" w:cs="Arial"/>
            </w:rPr>
            <w:t xml:space="preserve"> by </w:t>
          </w:r>
          <w:r w:rsidR="008346FA" w:rsidRPr="003A1F9B">
            <w:rPr>
              <w:rFonts w:ascii="Arial" w:hAnsi="Arial" w:cs="Arial"/>
            </w:rPr>
            <w:t>in</w:t>
          </w:r>
          <w:r w:rsidRPr="003A1F9B">
            <w:rPr>
              <w:rFonts w:ascii="Arial" w:hAnsi="Arial" w:cs="Arial"/>
            </w:rPr>
            <w:t xml:space="preserve"> area</w:t>
          </w:r>
          <w:r w:rsidR="008346FA" w:rsidRPr="003A1F9B">
            <w:rPr>
              <w:rFonts w:ascii="Arial" w:hAnsi="Arial" w:cs="Arial"/>
            </w:rPr>
            <w:t xml:space="preserve"> housing already registered/approved but not yet </w:t>
          </w:r>
          <w:r w:rsidRPr="003A1F9B">
            <w:rPr>
              <w:rFonts w:ascii="Arial" w:hAnsi="Arial" w:cs="Arial"/>
            </w:rPr>
            <w:t>in forecasts</w:t>
          </w:r>
          <w:r w:rsidR="008346FA" w:rsidRPr="003A1F9B">
            <w:rPr>
              <w:rFonts w:ascii="Arial" w:hAnsi="Arial" w:cs="Arial"/>
            </w:rPr>
            <w:t xml:space="preserve"> = </w:t>
          </w:r>
          <w:r w:rsidR="008C54E3">
            <w:rPr>
              <w:rFonts w:ascii="Arial" w:hAnsi="Arial" w:cs="Arial"/>
            </w:rPr>
            <w:t>82</w:t>
          </w:r>
          <w:r>
            <w:rPr>
              <w:rFonts w:ascii="Arial" w:hAnsi="Arial" w:cs="Arial"/>
            </w:rPr>
            <w:t>.</w:t>
          </w:r>
        </w:p>
        <w:p w14:paraId="2874D8C9" w14:textId="35255715" w:rsidR="00996D63" w:rsidRPr="00B6040D" w:rsidRDefault="004D04CE" w:rsidP="00275565">
          <w:pPr>
            <w:pStyle w:val="ListParagraph"/>
            <w:numPr>
              <w:ilvl w:val="0"/>
              <w:numId w:val="6"/>
            </w:numPr>
            <w:rPr>
              <w:rFonts w:ascii="Arial" w:hAnsi="Arial" w:cs="Arial"/>
            </w:rPr>
          </w:pPr>
          <w:r w:rsidRPr="003A1F9B">
            <w:rPr>
              <w:rFonts w:ascii="Arial" w:hAnsi="Arial" w:cs="Arial"/>
            </w:rPr>
            <w:t>So,</w:t>
          </w:r>
          <w:r w:rsidR="008346FA" w:rsidRPr="003A1F9B">
            <w:rPr>
              <w:rFonts w:ascii="Arial" w:hAnsi="Arial" w:cs="Arial"/>
            </w:rPr>
            <w:t xml:space="preserve"> </w:t>
          </w:r>
          <w:r w:rsidR="009C62AE">
            <w:rPr>
              <w:rFonts w:ascii="Arial" w:hAnsi="Arial" w:cs="Arial"/>
            </w:rPr>
            <w:t>s</w:t>
          </w:r>
          <w:r w:rsidR="004345B3">
            <w:rPr>
              <w:rFonts w:ascii="Arial" w:hAnsi="Arial" w:cs="Arial"/>
            </w:rPr>
            <w:t xml:space="preserve">ubstantial </w:t>
          </w:r>
          <w:r w:rsidR="00917911">
            <w:rPr>
              <w:rFonts w:ascii="Arial" w:hAnsi="Arial" w:cs="Arial"/>
            </w:rPr>
            <w:t>capacity is</w:t>
          </w:r>
          <w:r w:rsidR="009C62AE">
            <w:rPr>
              <w:rFonts w:ascii="Arial" w:hAnsi="Arial" w:cs="Arial"/>
            </w:rPr>
            <w:t xml:space="preserve"> </w:t>
          </w:r>
          <w:r w:rsidR="004345B3">
            <w:rPr>
              <w:rFonts w:ascii="Arial" w:hAnsi="Arial" w:cs="Arial"/>
            </w:rPr>
            <w:t xml:space="preserve">currently </w:t>
          </w:r>
          <w:r w:rsidR="007E3835">
            <w:rPr>
              <w:rFonts w:ascii="Arial" w:hAnsi="Arial" w:cs="Arial"/>
            </w:rPr>
            <w:t>available at the school.</w:t>
          </w:r>
          <w:r w:rsidR="008346FA" w:rsidRPr="003A1F9B">
            <w:rPr>
              <w:rFonts w:ascii="Arial" w:hAnsi="Arial" w:cs="Arial"/>
            </w:rPr>
            <w:t xml:space="preserve"> </w:t>
          </w:r>
        </w:p>
        <w:p w14:paraId="02D3B521" w14:textId="67CEB36F" w:rsidR="00275565" w:rsidRPr="006578DB" w:rsidRDefault="001C6D2B" w:rsidP="00275565">
          <w:pPr>
            <w:rPr>
              <w:rFonts w:cs="Arial"/>
              <w:b/>
              <w:szCs w:val="24"/>
            </w:rPr>
          </w:pPr>
          <w:r w:rsidRPr="00D12AC9">
            <w:rPr>
              <w:rFonts w:cs="Arial"/>
              <w:b/>
            </w:rPr>
            <w:t>SECONDARY</w:t>
          </w:r>
          <w:r w:rsidR="00EA6E0E">
            <w:rPr>
              <w:rFonts w:cs="Arial"/>
              <w:b/>
            </w:rPr>
            <w:t xml:space="preserve"> SCHOOL PLACES – S106</w:t>
          </w:r>
          <w:r w:rsidRPr="00D12AC9">
            <w:rPr>
              <w:rFonts w:cs="Arial"/>
              <w:b/>
            </w:rPr>
            <w:t xml:space="preserve"> CONTRIBUTION REQUIREMENTS:</w:t>
          </w:r>
          <w:r w:rsidR="00451EF9" w:rsidRPr="00D12AC9">
            <w:rPr>
              <w:rFonts w:cs="Arial"/>
              <w:b/>
            </w:rPr>
            <w:t xml:space="preserve"> Current</w:t>
          </w:r>
          <w:r w:rsidRPr="00D12AC9">
            <w:rPr>
              <w:rFonts w:cs="Arial"/>
              <w:b/>
            </w:rPr>
            <w:t xml:space="preserve"> Secondary cost multiplier = £2</w:t>
          </w:r>
          <w:r w:rsidR="001A32E3">
            <w:rPr>
              <w:rFonts w:cs="Arial"/>
              <w:b/>
            </w:rPr>
            <w:t>2,940</w:t>
          </w:r>
          <w:r w:rsidRPr="00D12AC9">
            <w:rPr>
              <w:rFonts w:cs="Arial"/>
              <w:b/>
            </w:rPr>
            <w:t xml:space="preserve"> per place</w:t>
          </w:r>
          <w:r w:rsidR="001B7359">
            <w:rPr>
              <w:rFonts w:cs="Arial"/>
              <w:b/>
            </w:rPr>
            <w:t>.</w:t>
          </w:r>
          <w:r w:rsidR="001B7359" w:rsidRPr="001B7359">
            <w:rPr>
              <w:rFonts w:cs="Arial"/>
              <w:b/>
              <w:szCs w:val="24"/>
            </w:rPr>
            <w:t xml:space="preserve"> </w:t>
          </w:r>
          <w:r w:rsidR="00275565">
            <w:rPr>
              <w:rFonts w:cs="Arial"/>
              <w:b/>
              <w:szCs w:val="24"/>
            </w:rPr>
            <w:t>*</w:t>
          </w:r>
          <w:r w:rsidR="00275565" w:rsidRPr="00A61212">
            <w:rPr>
              <w:rFonts w:cs="Arial"/>
              <w:b/>
              <w:szCs w:val="24"/>
            </w:rPr>
            <w:t xml:space="preserve">(Please note that this figure is </w:t>
          </w:r>
          <w:r w:rsidR="00275565">
            <w:rPr>
              <w:rFonts w:cs="Arial"/>
              <w:b/>
              <w:szCs w:val="24"/>
            </w:rPr>
            <w:t>due to be updated for 20</w:t>
          </w:r>
          <w:r w:rsidR="004345B3">
            <w:rPr>
              <w:rFonts w:cs="Arial"/>
              <w:b/>
              <w:szCs w:val="24"/>
            </w:rPr>
            <w:t>2</w:t>
          </w:r>
          <w:r w:rsidR="00EA6E0E">
            <w:rPr>
              <w:rFonts w:cs="Arial"/>
              <w:b/>
              <w:szCs w:val="24"/>
            </w:rPr>
            <w:t>3</w:t>
          </w:r>
          <w:r w:rsidR="00275565">
            <w:rPr>
              <w:rFonts w:cs="Arial"/>
              <w:b/>
              <w:szCs w:val="24"/>
            </w:rPr>
            <w:t>/2</w:t>
          </w:r>
          <w:r w:rsidR="00EA6E0E">
            <w:rPr>
              <w:rFonts w:cs="Arial"/>
              <w:b/>
              <w:szCs w:val="24"/>
            </w:rPr>
            <w:t>4</w:t>
          </w:r>
          <w:r w:rsidR="00275565">
            <w:rPr>
              <w:rFonts w:cs="Arial"/>
              <w:b/>
              <w:szCs w:val="24"/>
            </w:rPr>
            <w:t xml:space="preserve">. The new multiplier will apply to S106s signed in this financial year, </w:t>
          </w:r>
          <w:r w:rsidR="00275565" w:rsidRPr="00A61212">
            <w:rPr>
              <w:rFonts w:cs="Arial"/>
              <w:b/>
              <w:szCs w:val="24"/>
            </w:rPr>
            <w:t>in accordance with our standard S106 Methodology).</w:t>
          </w:r>
        </w:p>
        <w:p w14:paraId="0ED85742" w14:textId="48B798AB" w:rsidR="009B142A" w:rsidRPr="00275565" w:rsidRDefault="00F44FE8" w:rsidP="00275565">
          <w:pPr>
            <w:pStyle w:val="ListParagraph"/>
            <w:numPr>
              <w:ilvl w:val="0"/>
              <w:numId w:val="10"/>
            </w:num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Bradon Forest S</w:t>
          </w:r>
          <w:r w:rsidR="006578DB" w:rsidRPr="00275565">
            <w:rPr>
              <w:rFonts w:ascii="Arial" w:hAnsi="Arial" w:cs="Arial"/>
              <w:b/>
            </w:rPr>
            <w:t xml:space="preserve">chool </w:t>
          </w:r>
          <w:r w:rsidR="004345B3">
            <w:rPr>
              <w:rFonts w:ascii="Arial" w:hAnsi="Arial" w:cs="Arial"/>
              <w:b/>
            </w:rPr>
            <w:t>can accommodate the pupil product of this application within existing capacity and forecasts, without the need for expansion.</w:t>
          </w:r>
          <w:r w:rsidR="009B142A" w:rsidRPr="00275565">
            <w:rPr>
              <w:rFonts w:ascii="Arial" w:hAnsi="Arial" w:cs="Arial"/>
              <w:b/>
            </w:rPr>
            <w:t xml:space="preserve"> </w:t>
          </w:r>
        </w:p>
        <w:p w14:paraId="1C982F29" w14:textId="77777777" w:rsidR="00A42BD9" w:rsidRPr="00D12AC9" w:rsidRDefault="00A42BD9" w:rsidP="00A42BD9">
          <w:pPr>
            <w:pStyle w:val="ListParagraph"/>
            <w:rPr>
              <w:rFonts w:ascii="Arial" w:hAnsi="Arial" w:cs="Arial"/>
              <w:b/>
            </w:rPr>
          </w:pPr>
        </w:p>
        <w:p w14:paraId="1555FA82" w14:textId="509BBDB6" w:rsidR="005F5463" w:rsidRPr="00447DFD" w:rsidRDefault="0082485B" w:rsidP="00447DFD">
          <w:pPr>
            <w:pStyle w:val="ListParagraph"/>
            <w:numPr>
              <w:ilvl w:val="0"/>
              <w:numId w:val="9"/>
            </w:numPr>
            <w:rPr>
              <w:rFonts w:ascii="Arial" w:hAnsi="Arial" w:cs="Arial"/>
              <w:b/>
            </w:rPr>
          </w:pPr>
          <w:r w:rsidRPr="00D12AC9">
            <w:rPr>
              <w:rFonts w:ascii="Arial" w:hAnsi="Arial" w:cs="Arial"/>
              <w:b/>
            </w:rPr>
            <w:t>We</w:t>
          </w:r>
          <w:r w:rsidR="009E67FD">
            <w:rPr>
              <w:rFonts w:ascii="Arial" w:hAnsi="Arial" w:cs="Arial"/>
              <w:b/>
            </w:rPr>
            <w:t xml:space="preserve"> therefore</w:t>
          </w:r>
          <w:r w:rsidR="009B142A" w:rsidRPr="00D12AC9">
            <w:rPr>
              <w:rFonts w:ascii="Arial" w:hAnsi="Arial" w:cs="Arial"/>
              <w:b/>
            </w:rPr>
            <w:t xml:space="preserve"> </w:t>
          </w:r>
          <w:r w:rsidR="004345B3">
            <w:rPr>
              <w:rFonts w:ascii="Arial" w:hAnsi="Arial" w:cs="Arial"/>
              <w:b/>
            </w:rPr>
            <w:t xml:space="preserve">have no </w:t>
          </w:r>
          <w:r w:rsidR="009B142A" w:rsidRPr="00A42BD9">
            <w:rPr>
              <w:rFonts w:ascii="Arial" w:hAnsi="Arial" w:cs="Arial"/>
              <w:b/>
            </w:rPr>
            <w:t>require</w:t>
          </w:r>
          <w:r w:rsidR="004345B3">
            <w:rPr>
              <w:rFonts w:ascii="Arial" w:hAnsi="Arial" w:cs="Arial"/>
              <w:b/>
            </w:rPr>
            <w:t xml:space="preserve">ment for a </w:t>
          </w:r>
          <w:r w:rsidR="009B142A" w:rsidRPr="00A42BD9">
            <w:rPr>
              <w:rFonts w:ascii="Arial" w:hAnsi="Arial" w:cs="Arial"/>
              <w:b/>
            </w:rPr>
            <w:t>deve</w:t>
          </w:r>
          <w:r w:rsidRPr="00A42BD9">
            <w:rPr>
              <w:rFonts w:ascii="Arial" w:hAnsi="Arial" w:cs="Arial"/>
              <w:b/>
            </w:rPr>
            <w:t>loper</w:t>
          </w:r>
          <w:r w:rsidR="00747B42">
            <w:rPr>
              <w:rFonts w:ascii="Arial" w:hAnsi="Arial" w:cs="Arial"/>
              <w:b/>
            </w:rPr>
            <w:t xml:space="preserve"> S106</w:t>
          </w:r>
          <w:r w:rsidRPr="00A42BD9">
            <w:rPr>
              <w:rFonts w:ascii="Arial" w:hAnsi="Arial" w:cs="Arial"/>
              <w:b/>
            </w:rPr>
            <w:t xml:space="preserve"> </w:t>
          </w:r>
          <w:r w:rsidR="009E67FD" w:rsidRPr="00A42BD9">
            <w:rPr>
              <w:rFonts w:ascii="Arial" w:hAnsi="Arial" w:cs="Arial"/>
              <w:b/>
            </w:rPr>
            <w:t xml:space="preserve">contribution </w:t>
          </w:r>
          <w:r w:rsidR="009E67FD">
            <w:rPr>
              <w:rFonts w:ascii="Arial" w:hAnsi="Arial" w:cs="Arial"/>
              <w:b/>
            </w:rPr>
            <w:t xml:space="preserve">from this application, towards an expansion of secondary school infrastructure. </w:t>
          </w:r>
          <w:r w:rsidR="00AA2604">
            <w:rPr>
              <w:rFonts w:ascii="Arial" w:hAnsi="Arial" w:cs="Arial"/>
              <w:b/>
            </w:rPr>
            <w:t xml:space="preserve"> </w:t>
          </w:r>
        </w:p>
      </w:sdtContent>
    </w:sdt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34C236AB" w14:textId="6515E3D2" w:rsidR="00447DFD" w:rsidRDefault="006578DB" w:rsidP="00921F4F">
              <w:pPr>
                <w:rPr>
                  <w:rFonts w:cs="Arial"/>
                  <w:b/>
                </w:rPr>
              </w:pPr>
              <w:r w:rsidRPr="00D12AC9">
                <w:rPr>
                  <w:rFonts w:cs="Arial"/>
                </w:rPr>
                <w:t xml:space="preserve"> </w:t>
              </w:r>
              <w:r w:rsidR="009B37FB" w:rsidRPr="008133C7">
                <w:rPr>
                  <w:rFonts w:cs="Arial"/>
                  <w:b/>
                  <w:szCs w:val="24"/>
                </w:rPr>
                <w:t>CAVEATS</w:t>
              </w:r>
              <w:r w:rsidR="001D42E2">
                <w:rPr>
                  <w:rFonts w:cs="Arial"/>
                  <w:b/>
                  <w:szCs w:val="24"/>
                </w:rPr>
                <w:t>:</w:t>
              </w:r>
              <w:r w:rsidR="00D12AC9">
                <w:rPr>
                  <w:rFonts w:cs="Arial"/>
                  <w:b/>
                  <w:szCs w:val="24"/>
                </w:rPr>
                <w:t xml:space="preserve"> </w:t>
              </w:r>
              <w:r w:rsidR="004D04CE" w:rsidRPr="008133C7">
                <w:rPr>
                  <w:rFonts w:cs="Arial"/>
                  <w:b/>
                  <w:szCs w:val="24"/>
                </w:rPr>
                <w:t>(see</w:t>
              </w:r>
              <w:r w:rsidR="009B37FB" w:rsidRPr="008133C7">
                <w:rPr>
                  <w:rFonts w:cs="Arial"/>
                  <w:b/>
                  <w:szCs w:val="24"/>
                </w:rPr>
                <w:t xml:space="preserve"> attachment)</w:t>
              </w:r>
            </w:p>
            <w:p w14:paraId="30162966" w14:textId="77777777" w:rsidR="00447DFD" w:rsidRPr="00447DFD" w:rsidRDefault="00000000" w:rsidP="00921F4F">
              <w:pPr>
                <w:rPr>
                  <w:rFonts w:cs="Arial"/>
                  <w:b/>
                </w:rPr>
              </w:pPr>
            </w:p>
          </w:sdtContent>
        </w:sdt>
      </w:sdtContent>
    </w:sdt>
    <w:p w14:paraId="1867CAE2" w14:textId="77777777" w:rsidR="00FD7CF7" w:rsidRDefault="00FD7CF7" w:rsidP="00921F4F">
      <w:pPr>
        <w:rPr>
          <w:rFonts w:cs="Arial"/>
          <w:b/>
          <w:i/>
          <w:szCs w:val="24"/>
        </w:rPr>
      </w:pPr>
    </w:p>
    <w:p w14:paraId="76940503" w14:textId="66279ABA" w:rsidR="005F5463" w:rsidRPr="00447DFD" w:rsidRDefault="005F5463" w:rsidP="00921F4F">
      <w:pPr>
        <w:rPr>
          <w:rFonts w:cs="Arial"/>
          <w:b/>
          <w:szCs w:val="24"/>
          <w:u w:val="single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432F93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ommissioning</w:t>
      </w:r>
    </w:p>
    <w:sectPr w:rsidR="005F5463" w:rsidRPr="00447DFD" w:rsidSect="00FD5EE7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F0278"/>
    <w:multiLevelType w:val="hybridMultilevel"/>
    <w:tmpl w:val="00728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033AA"/>
    <w:multiLevelType w:val="hybridMultilevel"/>
    <w:tmpl w:val="63345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66114"/>
    <w:multiLevelType w:val="hybridMultilevel"/>
    <w:tmpl w:val="FE9AE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917D8"/>
    <w:multiLevelType w:val="hybridMultilevel"/>
    <w:tmpl w:val="8CBA1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A368E"/>
    <w:multiLevelType w:val="hybridMultilevel"/>
    <w:tmpl w:val="5E0E9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01489"/>
    <w:multiLevelType w:val="hybridMultilevel"/>
    <w:tmpl w:val="0EEE4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B74F3"/>
    <w:multiLevelType w:val="hybridMultilevel"/>
    <w:tmpl w:val="DFFEA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F44C2"/>
    <w:multiLevelType w:val="hybridMultilevel"/>
    <w:tmpl w:val="0974F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365263">
    <w:abstractNumId w:val="1"/>
  </w:num>
  <w:num w:numId="2" w16cid:durableId="2047288104">
    <w:abstractNumId w:val="11"/>
  </w:num>
  <w:num w:numId="3" w16cid:durableId="1890336773">
    <w:abstractNumId w:val="4"/>
  </w:num>
  <w:num w:numId="4" w16cid:durableId="1670138216">
    <w:abstractNumId w:val="6"/>
  </w:num>
  <w:num w:numId="5" w16cid:durableId="1906987569">
    <w:abstractNumId w:val="5"/>
  </w:num>
  <w:num w:numId="6" w16cid:durableId="2113279024">
    <w:abstractNumId w:val="0"/>
  </w:num>
  <w:num w:numId="7" w16cid:durableId="243414657">
    <w:abstractNumId w:val="0"/>
  </w:num>
  <w:num w:numId="8" w16cid:durableId="384136184">
    <w:abstractNumId w:val="3"/>
  </w:num>
  <w:num w:numId="9" w16cid:durableId="1335842564">
    <w:abstractNumId w:val="10"/>
  </w:num>
  <w:num w:numId="10" w16cid:durableId="329988629">
    <w:abstractNumId w:val="2"/>
  </w:num>
  <w:num w:numId="11" w16cid:durableId="1802109897">
    <w:abstractNumId w:val="7"/>
  </w:num>
  <w:num w:numId="12" w16cid:durableId="653030328">
    <w:abstractNumId w:val="9"/>
  </w:num>
  <w:num w:numId="13" w16cid:durableId="267472092">
    <w:abstractNumId w:val="8"/>
  </w:num>
  <w:num w:numId="14" w16cid:durableId="1461025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10D85"/>
    <w:rsid w:val="000174E5"/>
    <w:rsid w:val="000228E6"/>
    <w:rsid w:val="000C5A1A"/>
    <w:rsid w:val="000D30AA"/>
    <w:rsid w:val="00102DE1"/>
    <w:rsid w:val="00111A41"/>
    <w:rsid w:val="00142F7C"/>
    <w:rsid w:val="00144A3A"/>
    <w:rsid w:val="00157846"/>
    <w:rsid w:val="00193B4C"/>
    <w:rsid w:val="001A32E3"/>
    <w:rsid w:val="001B7359"/>
    <w:rsid w:val="001C0BF6"/>
    <w:rsid w:val="001C6D2B"/>
    <w:rsid w:val="001D03E9"/>
    <w:rsid w:val="001D42E2"/>
    <w:rsid w:val="001F66BF"/>
    <w:rsid w:val="002224B2"/>
    <w:rsid w:val="00237463"/>
    <w:rsid w:val="00240585"/>
    <w:rsid w:val="00254FE5"/>
    <w:rsid w:val="00266A2F"/>
    <w:rsid w:val="00266CB5"/>
    <w:rsid w:val="00272A86"/>
    <w:rsid w:val="00275565"/>
    <w:rsid w:val="00297D14"/>
    <w:rsid w:val="002B20EB"/>
    <w:rsid w:val="002C0DF3"/>
    <w:rsid w:val="0036785C"/>
    <w:rsid w:val="003A1F9B"/>
    <w:rsid w:val="003B5FF1"/>
    <w:rsid w:val="003C0AF7"/>
    <w:rsid w:val="004043DA"/>
    <w:rsid w:val="00432F93"/>
    <w:rsid w:val="004345B3"/>
    <w:rsid w:val="00440EF0"/>
    <w:rsid w:val="00447DFD"/>
    <w:rsid w:val="00451EF9"/>
    <w:rsid w:val="004616B3"/>
    <w:rsid w:val="00481892"/>
    <w:rsid w:val="00491CA4"/>
    <w:rsid w:val="004D04CE"/>
    <w:rsid w:val="00546CD2"/>
    <w:rsid w:val="005D625B"/>
    <w:rsid w:val="005F1FC2"/>
    <w:rsid w:val="005F5463"/>
    <w:rsid w:val="00607DEF"/>
    <w:rsid w:val="006331BD"/>
    <w:rsid w:val="0064336D"/>
    <w:rsid w:val="006578DB"/>
    <w:rsid w:val="006647C0"/>
    <w:rsid w:val="00665DB2"/>
    <w:rsid w:val="006A1F06"/>
    <w:rsid w:val="006C0076"/>
    <w:rsid w:val="006C3633"/>
    <w:rsid w:val="006C77D3"/>
    <w:rsid w:val="006D213C"/>
    <w:rsid w:val="00706439"/>
    <w:rsid w:val="00736C7B"/>
    <w:rsid w:val="00747B42"/>
    <w:rsid w:val="007905E5"/>
    <w:rsid w:val="00792A00"/>
    <w:rsid w:val="00795A02"/>
    <w:rsid w:val="007B6270"/>
    <w:rsid w:val="007D4206"/>
    <w:rsid w:val="007E3835"/>
    <w:rsid w:val="0082485B"/>
    <w:rsid w:val="008335DC"/>
    <w:rsid w:val="008346FA"/>
    <w:rsid w:val="00884340"/>
    <w:rsid w:val="00892F2E"/>
    <w:rsid w:val="008B3462"/>
    <w:rsid w:val="008B4285"/>
    <w:rsid w:val="008C54E3"/>
    <w:rsid w:val="008E353E"/>
    <w:rsid w:val="00900CAA"/>
    <w:rsid w:val="00917911"/>
    <w:rsid w:val="00921F4F"/>
    <w:rsid w:val="00941F0D"/>
    <w:rsid w:val="0097494D"/>
    <w:rsid w:val="00996D63"/>
    <w:rsid w:val="009B142A"/>
    <w:rsid w:val="009B37FB"/>
    <w:rsid w:val="009C62AE"/>
    <w:rsid w:val="009E077D"/>
    <w:rsid w:val="009E67FD"/>
    <w:rsid w:val="00A42BD9"/>
    <w:rsid w:val="00A43338"/>
    <w:rsid w:val="00AA2604"/>
    <w:rsid w:val="00AA67C9"/>
    <w:rsid w:val="00AB3CC4"/>
    <w:rsid w:val="00AD2C60"/>
    <w:rsid w:val="00AF4144"/>
    <w:rsid w:val="00B244B1"/>
    <w:rsid w:val="00B26D7A"/>
    <w:rsid w:val="00B315DB"/>
    <w:rsid w:val="00B31640"/>
    <w:rsid w:val="00B54166"/>
    <w:rsid w:val="00B6040D"/>
    <w:rsid w:val="00B7759C"/>
    <w:rsid w:val="00B8102B"/>
    <w:rsid w:val="00B82308"/>
    <w:rsid w:val="00BA557C"/>
    <w:rsid w:val="00BB6AB7"/>
    <w:rsid w:val="00BC6124"/>
    <w:rsid w:val="00BD7CBE"/>
    <w:rsid w:val="00C41A23"/>
    <w:rsid w:val="00C9338C"/>
    <w:rsid w:val="00CB1D37"/>
    <w:rsid w:val="00CE074C"/>
    <w:rsid w:val="00CF3B84"/>
    <w:rsid w:val="00D03B3E"/>
    <w:rsid w:val="00D12AC9"/>
    <w:rsid w:val="00D20AF6"/>
    <w:rsid w:val="00D2778E"/>
    <w:rsid w:val="00D9109A"/>
    <w:rsid w:val="00DC3B8B"/>
    <w:rsid w:val="00DE56C5"/>
    <w:rsid w:val="00DF3113"/>
    <w:rsid w:val="00E00898"/>
    <w:rsid w:val="00E00D3C"/>
    <w:rsid w:val="00E2660F"/>
    <w:rsid w:val="00E6069F"/>
    <w:rsid w:val="00EA6E0E"/>
    <w:rsid w:val="00EB58C4"/>
    <w:rsid w:val="00EB5A9E"/>
    <w:rsid w:val="00F24EC5"/>
    <w:rsid w:val="00F44FE8"/>
    <w:rsid w:val="00F61536"/>
    <w:rsid w:val="00F83DE3"/>
    <w:rsid w:val="00F969C9"/>
    <w:rsid w:val="00FD5EE7"/>
    <w:rsid w:val="00FD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0A0BE"/>
  <w15:docId w15:val="{5168CE81-3CE6-468A-A7BB-23691044C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C139BF540F76469C96E8B5D77B00A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49675-E301-4923-8329-000940378125}"/>
      </w:docPartPr>
      <w:docPartBody>
        <w:p w:rsidR="00776066" w:rsidRPr="00491CA4" w:rsidRDefault="00776066" w:rsidP="002256EA">
          <w:pPr>
            <w:rPr>
              <w:color w:val="808080"/>
            </w:rPr>
          </w:pPr>
          <w:r w:rsidRPr="008133C7">
            <w:rPr>
              <w:rFonts w:cs="Arial"/>
              <w:b/>
              <w:szCs w:val="24"/>
            </w:rPr>
            <w:t xml:space="preserve">SECONDARY ASSESSMENT DETAILS: </w:t>
          </w:r>
        </w:p>
        <w:p w:rsidR="00776066" w:rsidRPr="008133C7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8133C7">
            <w:rPr>
              <w:rFonts w:ascii="Arial" w:hAnsi="Arial" w:cs="Arial"/>
              <w:szCs w:val="24"/>
            </w:rPr>
            <w:t xml:space="preserve">PAN years 7 – 11 capacity =  </w:t>
          </w:r>
          <w:r>
            <w:rPr>
              <w:rFonts w:ascii="Arial" w:hAnsi="Arial" w:cs="Arial"/>
              <w:szCs w:val="24"/>
            </w:rPr>
            <w:t xml:space="preserve">XX </w:t>
          </w:r>
          <w:r w:rsidRPr="008133C7">
            <w:rPr>
              <w:rFonts w:ascii="Arial" w:hAnsi="Arial" w:cs="Arial"/>
              <w:szCs w:val="24"/>
            </w:rPr>
            <w:t>places.</w:t>
          </w:r>
        </w:p>
        <w:p w:rsidR="00776066" w:rsidRPr="008133C7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8133C7">
            <w:rPr>
              <w:rFonts w:ascii="Arial" w:hAnsi="Arial" w:cs="Arial"/>
              <w:szCs w:val="24"/>
            </w:rPr>
            <w:t xml:space="preserve">Jan 16 Years 7 -11 number on roll = </w:t>
          </w:r>
          <w:r>
            <w:rPr>
              <w:rFonts w:ascii="Arial" w:hAnsi="Arial" w:cs="Arial"/>
              <w:szCs w:val="24"/>
            </w:rPr>
            <w:t xml:space="preserve">XX pupils. </w:t>
          </w:r>
        </w:p>
        <w:p w:rsidR="00776066" w:rsidRPr="00921356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921356">
            <w:rPr>
              <w:rFonts w:ascii="Arial" w:hAnsi="Arial" w:cs="Arial"/>
              <w:szCs w:val="24"/>
            </w:rPr>
            <w:t>Forecasts peaking at = 1130 in 2024 (</w:t>
          </w:r>
          <w:r>
            <w:rPr>
              <w:rFonts w:ascii="Arial" w:hAnsi="Arial" w:cs="Arial"/>
            </w:rPr>
            <w:t xml:space="preserve">excluding registered/approved </w:t>
          </w:r>
          <w:r w:rsidRPr="00921356">
            <w:rPr>
              <w:rFonts w:ascii="Arial" w:hAnsi="Arial" w:cs="Arial"/>
            </w:rPr>
            <w:t>housing)</w:t>
          </w:r>
          <w:r w:rsidRPr="00921356">
            <w:rPr>
              <w:color w:val="00B050"/>
            </w:rPr>
            <w:t xml:space="preserve">  </w:t>
          </w:r>
        </w:p>
        <w:p w:rsidR="00776066" w:rsidRDefault="00776066" w:rsidP="00776066">
          <w:pPr>
            <w:pStyle w:val="ListParagraph"/>
            <w:numPr>
              <w:ilvl w:val="0"/>
              <w:numId w:val="1"/>
            </w:numPr>
            <w:rPr>
              <w:rFonts w:ascii="Arial" w:hAnsi="Arial" w:cs="Arial"/>
              <w:szCs w:val="24"/>
            </w:rPr>
          </w:pPr>
          <w:r w:rsidRPr="00921356">
            <w:rPr>
              <w:rFonts w:ascii="Arial" w:hAnsi="Arial" w:cs="Arial"/>
              <w:szCs w:val="24"/>
            </w:rPr>
            <w:t>Additional places required in housing already registered/approved</w:t>
          </w:r>
          <w:r>
            <w:rPr>
              <w:rFonts w:ascii="Arial" w:hAnsi="Arial" w:cs="Arial"/>
              <w:szCs w:val="24"/>
            </w:rPr>
            <w:t xml:space="preserve"> but not yet built out</w:t>
          </w:r>
          <w:r w:rsidRPr="00921356">
            <w:rPr>
              <w:rFonts w:ascii="Arial" w:hAnsi="Arial" w:cs="Arial"/>
              <w:szCs w:val="24"/>
            </w:rPr>
            <w:t xml:space="preserve"> =</w:t>
          </w:r>
          <w:r>
            <w:rPr>
              <w:rFonts w:ascii="Arial" w:hAnsi="Arial" w:cs="Arial"/>
              <w:szCs w:val="24"/>
            </w:rPr>
            <w:t xml:space="preserve"> </w:t>
          </w:r>
        </w:p>
        <w:p w:rsidR="00776066" w:rsidRPr="008133C7" w:rsidRDefault="00776066" w:rsidP="002256EA">
          <w:pPr>
            <w:rPr>
              <w:rFonts w:cs="Arial"/>
              <w:b/>
              <w:szCs w:val="24"/>
            </w:rPr>
          </w:pPr>
          <w:r w:rsidRPr="008133C7">
            <w:rPr>
              <w:rFonts w:cs="Arial"/>
              <w:b/>
              <w:szCs w:val="24"/>
            </w:rPr>
            <w:t>SECONDARY CONTRIBUTION REQUIREMENTS: Secondary cost multiplier 2016/17 = £23940 per place</w:t>
          </w:r>
        </w:p>
        <w:p w:rsidR="00CE566F" w:rsidRDefault="00CE566F"/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77782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2256EA"/>
    <w:rsid w:val="002756B5"/>
    <w:rsid w:val="00350C10"/>
    <w:rsid w:val="003B7579"/>
    <w:rsid w:val="004C4302"/>
    <w:rsid w:val="00531DFA"/>
    <w:rsid w:val="005B0041"/>
    <w:rsid w:val="005E1DEA"/>
    <w:rsid w:val="00776066"/>
    <w:rsid w:val="008432A5"/>
    <w:rsid w:val="00A62A9B"/>
    <w:rsid w:val="00CD6437"/>
    <w:rsid w:val="00CE566F"/>
    <w:rsid w:val="00D2077E"/>
    <w:rsid w:val="00F6048F"/>
    <w:rsid w:val="00F82861"/>
    <w:rsid w:val="00FD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66F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4" ma:contentTypeDescription="Create a new document." ma:contentTypeScope="" ma:versionID="681fbbf27a01653ab8587485e8e58ba5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8cfa8a6bb3f6c146394a445d91c4dc54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676D40-C911-43FC-A462-93A17A86C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237555-5B08-479C-9A2A-5CD888F35A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04626F-B471-4D18-890E-8C75E5CCD679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6631C5F2-0860-46EC-967F-E2C25B9FC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dc:description/>
  <cp:lastModifiedBy>Ashton, Sarah</cp:lastModifiedBy>
  <cp:revision>19</cp:revision>
  <dcterms:created xsi:type="dcterms:W3CDTF">2023-12-29T13:53:00Z</dcterms:created>
  <dcterms:modified xsi:type="dcterms:W3CDTF">2024-01-09T11:30:00Z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