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>For the attention of Hayley Clark</w:t>
      </w: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 xml:space="preserve">This is to advise you that </w:t>
      </w:r>
      <w:r w:rsidRPr="00471DCB">
        <w:rPr>
          <w:rFonts w:ascii="Arial" w:hAnsi="Arial" w:cs="Arial"/>
          <w:b/>
          <w:bCs/>
          <w:i/>
          <w:color w:val="0070C0"/>
          <w:sz w:val="24"/>
          <w:szCs w:val="24"/>
          <w:u w:val="single"/>
        </w:rPr>
        <w:t>no objections</w:t>
      </w:r>
      <w:r>
        <w:rPr>
          <w:rFonts w:ascii="Arial" w:hAnsi="Arial" w:cs="Arial"/>
          <w:b/>
          <w:bCs/>
          <w:color w:val="0070C0"/>
          <w:sz w:val="24"/>
          <w:szCs w:val="24"/>
        </w:rPr>
        <w:t xml:space="preserve"> have been raised concerning the following applications:</w:t>
      </w: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  <w:u w:val="single"/>
        </w:rPr>
      </w:pPr>
      <w:bookmarkStart w:id="0" w:name="_GoBack"/>
      <w:r>
        <w:rPr>
          <w:rFonts w:ascii="Arial" w:hAnsi="Arial" w:cs="Arial"/>
          <w:b/>
          <w:bCs/>
          <w:color w:val="0070C0"/>
          <w:sz w:val="24"/>
          <w:szCs w:val="24"/>
          <w:u w:val="single"/>
        </w:rPr>
        <w:t>17/02125</w:t>
      </w:r>
      <w:r>
        <w:rPr>
          <w:rFonts w:ascii="Arial" w:hAnsi="Arial" w:cs="Arial"/>
          <w:b/>
          <w:bCs/>
          <w:color w:val="0070C0"/>
          <w:sz w:val="24"/>
          <w:szCs w:val="24"/>
          <w:u w:val="single"/>
        </w:rPr>
        <w:t>/FUL</w:t>
      </w:r>
      <w:proofErr w:type="gramStart"/>
      <w:r>
        <w:rPr>
          <w:rFonts w:ascii="Arial" w:hAnsi="Arial" w:cs="Arial"/>
          <w:b/>
          <w:bCs/>
          <w:color w:val="0070C0"/>
          <w:sz w:val="24"/>
          <w:szCs w:val="24"/>
          <w:u w:val="single"/>
        </w:rPr>
        <w:t xml:space="preserve">  </w:t>
      </w:r>
      <w:bookmarkEnd w:id="0"/>
      <w:r>
        <w:rPr>
          <w:rFonts w:ascii="Arial" w:hAnsi="Arial" w:cs="Arial"/>
          <w:b/>
          <w:bCs/>
          <w:color w:val="0070C0"/>
          <w:sz w:val="24"/>
          <w:szCs w:val="24"/>
          <w:u w:val="single"/>
        </w:rPr>
        <w:t>Flint</w:t>
      </w:r>
      <w:proofErr w:type="gramEnd"/>
      <w:r>
        <w:rPr>
          <w:rFonts w:ascii="Arial" w:hAnsi="Arial" w:cs="Arial"/>
          <w:b/>
          <w:bCs/>
          <w:color w:val="0070C0"/>
          <w:sz w:val="24"/>
          <w:szCs w:val="24"/>
          <w:u w:val="single"/>
        </w:rPr>
        <w:t xml:space="preserve"> Chequer House, Wylye Rd, HL, SP3 4NN</w:t>
      </w: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>Proposal:  Remove existing window widen the aperture.  Install French doors and fill in the existing rear door.</w:t>
      </w: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>Comments by 2 May to Hayley Clark</w:t>
      </w: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>Kind regards</w:t>
      </w: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>Jenny MacDougall</w:t>
      </w: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>Clerk</w:t>
      </w: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>Steeple Langford Parish Council</w:t>
      </w:r>
    </w:p>
    <w:p w:rsidR="00471DCB" w:rsidRDefault="00471DCB" w:rsidP="00471DCB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:rsidR="002F2B46" w:rsidRPr="00471DCB" w:rsidRDefault="002F2B46" w:rsidP="00471DCB"/>
    <w:sectPr w:rsidR="002F2B46" w:rsidRPr="00471D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C2C"/>
    <w:rsid w:val="00084AB8"/>
    <w:rsid w:val="002F2B46"/>
    <w:rsid w:val="003543D7"/>
    <w:rsid w:val="0037135E"/>
    <w:rsid w:val="00471DCB"/>
    <w:rsid w:val="006D3C2C"/>
    <w:rsid w:val="00F378B6"/>
    <w:rsid w:val="00F8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A46B36-9417-4DA2-9AFF-85C16CDE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C2C"/>
    <w:pPr>
      <w:spacing w:after="0" w:line="240" w:lineRule="auto"/>
    </w:pPr>
    <w:rPr>
      <w:rFonts w:ascii="Calibri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3C2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543D7"/>
    <w:pPr>
      <w:spacing w:before="100" w:beforeAutospacing="1" w:after="100" w:afterAutospacing="1"/>
    </w:pPr>
    <w:rPr>
      <w:rFonts w:ascii="Verdana" w:hAnsi="Verdana"/>
      <w:color w:val="000000"/>
      <w:sz w:val="19"/>
      <w:szCs w:val="19"/>
    </w:rPr>
  </w:style>
  <w:style w:type="character" w:styleId="Emphasis">
    <w:name w:val="Emphasis"/>
    <w:basedOn w:val="DefaultParagraphFont"/>
    <w:uiPriority w:val="20"/>
    <w:qFormat/>
    <w:rsid w:val="003543D7"/>
    <w:rPr>
      <w:i/>
      <w:iCs/>
    </w:rPr>
  </w:style>
  <w:style w:type="paragraph" w:styleId="NoSpacing">
    <w:name w:val="No Spacing"/>
    <w:basedOn w:val="Normal"/>
    <w:uiPriority w:val="99"/>
    <w:qFormat/>
    <w:rsid w:val="00084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Ashley, Katherine</dc:creator>
  <cp:keywords/>
  <dc:description/>
  <cp:lastModifiedBy>Ashley, Katherine</cp:lastModifiedBy>
  <cp:revision>2</cp:revision>
  <dcterms:created xsi:type="dcterms:W3CDTF">2017-05-03T08:12:00Z</dcterms:created>
  <dcterms:modified xsi:type="dcterms:W3CDTF">2017-05-03T08:12:00Z</dcterms:modified>
</cp:coreProperties>
</file>